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8474" w14:textId="1F2306E3" w:rsidR="000054BF" w:rsidRDefault="000054BF" w:rsidP="000054BF">
      <w:pPr>
        <w:spacing w:after="80" w:line="240" w:lineRule="auto"/>
        <w:ind w:left="180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5DAF242" wp14:editId="623ED2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ПРОФЕСИОНАЛНА ГИМНАЗИЯ ПО ТУРИЗЪМ</w:t>
      </w:r>
    </w:p>
    <w:p w14:paraId="28C20BA4" w14:textId="77777777" w:rsidR="000054BF" w:rsidRDefault="000054BF" w:rsidP="000054BF">
      <w:pPr>
        <w:spacing w:after="160"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/>
          <w:sz w:val="18"/>
          <w:szCs w:val="18"/>
          <w:lang w:eastAsia="bg-BG"/>
        </w:rPr>
        <w:t>гр.Самоков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bg-BG"/>
        </w:rPr>
        <w:t>п.к.2000, ул.“Софийско шосе”№18, Директор-тел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/</w:t>
      </w:r>
      <w:r>
        <w:rPr>
          <w:rFonts w:ascii="Times New Roman" w:eastAsia="Times New Roman" w:hAnsi="Times New Roman"/>
          <w:sz w:val="18"/>
          <w:szCs w:val="18"/>
          <w:lang w:eastAsia="bg-BG"/>
        </w:rPr>
        <w:t xml:space="preserve">факс: 0722/66427; </w:t>
      </w:r>
    </w:p>
    <w:p w14:paraId="37456094" w14:textId="77777777" w:rsidR="000054BF" w:rsidRDefault="000054BF" w:rsidP="000054BF">
      <w:pPr>
        <w:spacing w:after="160"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val="de-DE" w:eastAsia="bg-BG"/>
        </w:rPr>
      </w:pPr>
      <w:r>
        <w:rPr>
          <w:rFonts w:ascii="Times New Roman" w:eastAsia="Times New Roman" w:hAnsi="Times New Roman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web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site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hyperlink r:id="rId5" w:history="1"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www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.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pgtsamokov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.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org</w:t>
        </w:r>
      </w:hyperlink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-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mail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hyperlink r:id="rId6" w:history="1"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pgtsamokov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@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abv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.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bg</w:t>
        </w:r>
      </w:hyperlink>
    </w:p>
    <w:p w14:paraId="788FD1C6" w14:textId="77777777" w:rsidR="000054BF" w:rsidRDefault="000054BF" w:rsidP="007A304A">
      <w:pPr>
        <w:pStyle w:val="NoSpacing"/>
        <w:jc w:val="center"/>
        <w:rPr>
          <w:rFonts w:ascii="Arial Narrow" w:hAnsi="Arial Narrow" w:cs="Times New Roman"/>
          <w:b/>
          <w:bCs/>
          <w:lang w:val="bg-BG"/>
        </w:rPr>
      </w:pPr>
    </w:p>
    <w:p w14:paraId="1740A743" w14:textId="1583B3A7" w:rsidR="0078217A" w:rsidRPr="000054BF" w:rsidRDefault="00910805" w:rsidP="007A304A">
      <w:pPr>
        <w:pStyle w:val="NoSpacing"/>
        <w:jc w:val="center"/>
        <w:rPr>
          <w:rFonts w:ascii="Arial Narrow" w:hAnsi="Arial Narrow" w:cs="Times New Roman"/>
          <w:b/>
          <w:bCs/>
          <w:lang w:val="bg-BG"/>
        </w:rPr>
      </w:pPr>
      <w:bookmarkStart w:id="0" w:name="_GoBack"/>
      <w:bookmarkEnd w:id="0"/>
      <w:r w:rsidRPr="000054BF">
        <w:rPr>
          <w:rFonts w:ascii="Arial Narrow" w:hAnsi="Arial Narrow" w:cs="Times New Roman"/>
          <w:b/>
          <w:bCs/>
          <w:lang w:val="bg-BG"/>
        </w:rPr>
        <w:t>Конспект по „ Конструиране на облеклото „</w:t>
      </w:r>
    </w:p>
    <w:p w14:paraId="091C38F4" w14:textId="1AC1A988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</w:p>
    <w:p w14:paraId="1291856D" w14:textId="4A8B3A61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1. Основни видове технологии в зависимост от вида на облеклото</w:t>
      </w:r>
    </w:p>
    <w:p w14:paraId="5A4B7513" w14:textId="39EAA0EC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2. Основни видове производства</w:t>
      </w:r>
    </w:p>
    <w:p w14:paraId="792C4D01" w14:textId="35273E52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3. Видове технологии в зависимост от използваните методи и помощни материали</w:t>
      </w:r>
    </w:p>
    <w:p w14:paraId="3D8EA210" w14:textId="6458C675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4. Укрепващи материали</w:t>
      </w:r>
    </w:p>
    <w:p w14:paraId="0D189723" w14:textId="3C499166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5. Нощници и пижами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4247C9C7" w14:textId="316BC9D2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6. Дамска блуза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507FDA8D" w14:textId="50EFAB19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7. Риза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2255E863" w14:textId="58EBCDCD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8. Рокля и пеньоар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7DBC0043" w14:textId="43FB35B4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9. Работно облекло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7F191562" w14:textId="5DCEE176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10. Джемпър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0FCF3918" w14:textId="62739689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11. Дамски костюм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18DC8B50" w14:textId="61E38D05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12. Мъжко сако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2EFAEDB4" w14:textId="367A6DE1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13. Жилетка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4677EEA1" w14:textId="12AD2FB6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14. Дамско палто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119B6722" w14:textId="7FCD238F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15. Мъжки балтон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010A3A15" w14:textId="578E9C04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16. Шлифер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3E50EFBA" w14:textId="3AA4CCD5" w:rsidR="00910805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>17. Спортни облекла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51B0FD37" w14:textId="28866AE8" w:rsidR="007A304A" w:rsidRPr="000054BF" w:rsidRDefault="00910805" w:rsidP="007A304A">
      <w:pPr>
        <w:pStyle w:val="NoSpacing"/>
        <w:rPr>
          <w:rFonts w:ascii="Arial Narrow" w:hAnsi="Arial Narrow" w:cs="Times New Roman"/>
          <w:lang w:val="bg-BG"/>
        </w:rPr>
      </w:pPr>
      <w:r w:rsidRPr="000054BF">
        <w:rPr>
          <w:rFonts w:ascii="Arial Narrow" w:hAnsi="Arial Narrow" w:cs="Times New Roman"/>
          <w:lang w:val="bg-BG"/>
        </w:rPr>
        <w:t xml:space="preserve">18. </w:t>
      </w:r>
      <w:r w:rsidR="007A304A" w:rsidRPr="000054BF">
        <w:rPr>
          <w:rFonts w:ascii="Arial Narrow" w:hAnsi="Arial Narrow" w:cs="Times New Roman"/>
          <w:lang w:val="bg-BG"/>
        </w:rPr>
        <w:t>Детско облекло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="007A304A" w:rsidRPr="000054BF">
        <w:rPr>
          <w:rFonts w:ascii="Arial Narrow" w:hAnsi="Arial Narrow" w:cs="Times New Roman"/>
          <w:lang w:val="bg-BG"/>
        </w:rPr>
        <w:t>Видове, използвани материали, особености.</w:t>
      </w:r>
      <w:r w:rsidR="000054BF">
        <w:rPr>
          <w:rFonts w:ascii="Arial Narrow" w:hAnsi="Arial Narrow" w:cs="Times New Roman"/>
          <w:lang w:val="bg-BG"/>
        </w:rPr>
        <w:t xml:space="preserve"> </w:t>
      </w:r>
      <w:r w:rsidR="007A304A" w:rsidRPr="000054BF">
        <w:rPr>
          <w:rFonts w:ascii="Arial Narrow" w:hAnsi="Arial Narrow" w:cs="Times New Roman"/>
          <w:lang w:val="bg-BG"/>
        </w:rPr>
        <w:t>Използвани бодове и видове шевове.</w:t>
      </w:r>
    </w:p>
    <w:p w14:paraId="191C75BA" w14:textId="77777777" w:rsidR="007A304A" w:rsidRPr="000054BF" w:rsidRDefault="007A304A" w:rsidP="00910805">
      <w:pPr>
        <w:rPr>
          <w:rFonts w:ascii="Arial Narrow" w:hAnsi="Arial Narrow"/>
        </w:rPr>
      </w:pPr>
    </w:p>
    <w:p w14:paraId="4FF9F49F" w14:textId="77777777" w:rsidR="00910805" w:rsidRDefault="00910805" w:rsidP="00910805"/>
    <w:p w14:paraId="1CC2EAFA" w14:textId="77777777" w:rsidR="00910805" w:rsidRPr="00910805" w:rsidRDefault="00910805"/>
    <w:sectPr w:rsidR="00910805" w:rsidRPr="00910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05"/>
    <w:rsid w:val="000054BF"/>
    <w:rsid w:val="0078217A"/>
    <w:rsid w:val="007A304A"/>
    <w:rsid w:val="0091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45D5"/>
  <w15:chartTrackingRefBased/>
  <w15:docId w15:val="{BEA3E4AB-0B25-4F5A-B4E5-776A8A85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B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04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05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tsamokov@abv.bg" TargetMode="External"/><Relationship Id="rId5" Type="http://schemas.openxmlformats.org/officeDocument/2006/relationships/hyperlink" Target="http://www.pgtsamoko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Б. Георгиева - Стринска</dc:creator>
  <cp:keywords/>
  <dc:description/>
  <cp:lastModifiedBy>Admin</cp:lastModifiedBy>
  <cp:revision>2</cp:revision>
  <dcterms:created xsi:type="dcterms:W3CDTF">2021-10-09T06:37:00Z</dcterms:created>
  <dcterms:modified xsi:type="dcterms:W3CDTF">2021-10-09T19:17:00Z</dcterms:modified>
</cp:coreProperties>
</file>