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F51D" w14:textId="77777777" w:rsidR="001D660E" w:rsidRDefault="001D660E" w:rsidP="001D660E">
      <w:pPr>
        <w:spacing w:line="360" w:lineRule="auto"/>
        <w:jc w:val="center"/>
        <w:rPr>
          <w:b/>
        </w:rPr>
      </w:pPr>
      <w:r w:rsidRPr="006A0D3C">
        <w:rPr>
          <w:b/>
        </w:rPr>
        <w:t xml:space="preserve">ДОГОВОР </w:t>
      </w:r>
    </w:p>
    <w:p w14:paraId="47CC2DFB" w14:textId="77777777" w:rsidR="00D1690F" w:rsidRDefault="00D1690F" w:rsidP="00D1690F">
      <w:pPr>
        <w:spacing w:line="360" w:lineRule="auto"/>
        <w:jc w:val="center"/>
      </w:pPr>
      <w:r>
        <w:rPr>
          <w:b/>
        </w:rPr>
        <w:t>ЗА ПРОВЕЖДАНЕ НА ПРАКТИЧЕСКО ОБУЧЕНИЕ ПО ПРОЕКТ</w:t>
      </w:r>
      <w:r w:rsidRPr="00D1690F">
        <w:t xml:space="preserve"> </w:t>
      </w:r>
    </w:p>
    <w:p w14:paraId="7F0CC4DB" w14:textId="77777777" w:rsidR="00D1690F" w:rsidRPr="00D1690F" w:rsidRDefault="00D1690F" w:rsidP="00D1690F">
      <w:pPr>
        <w:spacing w:line="360" w:lineRule="auto"/>
        <w:jc w:val="center"/>
        <w:rPr>
          <w:b/>
          <w:color w:val="339966"/>
        </w:rPr>
      </w:pPr>
      <w:r w:rsidRPr="00D1690F">
        <w:rPr>
          <w:b/>
        </w:rPr>
        <w:t>BG05M2ОP001-2.0</w:t>
      </w:r>
      <w:r w:rsidR="000C039A">
        <w:rPr>
          <w:b/>
          <w:lang w:val="en-US"/>
        </w:rPr>
        <w:t>15</w:t>
      </w:r>
      <w:r w:rsidRPr="00D1690F">
        <w:rPr>
          <w:b/>
        </w:rPr>
        <w:t xml:space="preserve">-0001 „УЧЕНИЧЕСКИ ПРАКТИКИ – </w:t>
      </w:r>
      <w:r w:rsidR="000C039A">
        <w:rPr>
          <w:b/>
          <w:lang w:val="en-US"/>
        </w:rPr>
        <w:t>2</w:t>
      </w:r>
      <w:r w:rsidRPr="00D1690F">
        <w:rPr>
          <w:b/>
          <w:lang w:val="en-US"/>
        </w:rPr>
        <w:t>”</w:t>
      </w:r>
      <w:r w:rsidRPr="00D1690F">
        <w:rPr>
          <w:b/>
        </w:rPr>
        <w:t>,</w:t>
      </w:r>
    </w:p>
    <w:p w14:paraId="27E8FB1F" w14:textId="77777777" w:rsidR="001D660E" w:rsidRPr="006A0D3C" w:rsidRDefault="001D660E" w:rsidP="001D660E">
      <w:pPr>
        <w:spacing w:line="360" w:lineRule="auto"/>
        <w:jc w:val="center"/>
        <w:rPr>
          <w:b/>
        </w:rPr>
      </w:pPr>
      <w:r w:rsidRPr="006A0D3C">
        <w:rPr>
          <w:b/>
        </w:rPr>
        <w:t>№ ..</w:t>
      </w:r>
      <w:r w:rsidR="00B23387">
        <w:rPr>
          <w:b/>
        </w:rPr>
        <w:t>..................../……………….20..</w:t>
      </w:r>
      <w:r w:rsidRPr="006A0D3C">
        <w:rPr>
          <w:b/>
        </w:rPr>
        <w:t xml:space="preserve"> г.</w:t>
      </w:r>
    </w:p>
    <w:p w14:paraId="2FF6ADF4" w14:textId="77777777" w:rsidR="001D660E" w:rsidRPr="006A0D3C" w:rsidRDefault="001D660E" w:rsidP="00B23387">
      <w:pPr>
        <w:spacing w:line="360" w:lineRule="auto"/>
        <w:jc w:val="both"/>
      </w:pPr>
    </w:p>
    <w:p w14:paraId="257C2D61" w14:textId="77777777" w:rsidR="00B23387" w:rsidRPr="00904C20" w:rsidRDefault="001D660E" w:rsidP="00B23387">
      <w:pPr>
        <w:spacing w:line="360" w:lineRule="auto"/>
        <w:jc w:val="both"/>
      </w:pPr>
      <w:r w:rsidRPr="006A0D3C">
        <w:t xml:space="preserve">Днес ....................... г. в гр............................. </w:t>
      </w:r>
      <w:r w:rsidR="00B23387" w:rsidRPr="00B23387">
        <w:t>между</w:t>
      </w:r>
      <w:r w:rsidR="00904C20">
        <w:rPr>
          <w:lang w:val="en-US"/>
        </w:rPr>
        <w:t xml:space="preserve"> </w:t>
      </w:r>
      <w:r w:rsidR="00904C20">
        <w:t>страните:</w:t>
      </w:r>
    </w:p>
    <w:p w14:paraId="27E59D82" w14:textId="77777777" w:rsidR="001D660E" w:rsidRPr="006A0D3C" w:rsidRDefault="001D660E" w:rsidP="00B23387">
      <w:pPr>
        <w:spacing w:line="360" w:lineRule="auto"/>
        <w:ind w:firstLine="540"/>
        <w:jc w:val="both"/>
      </w:pPr>
    </w:p>
    <w:p w14:paraId="2ED851B4" w14:textId="77777777" w:rsidR="001D660E" w:rsidRPr="006A0D3C" w:rsidRDefault="001D660E" w:rsidP="001D660E">
      <w:pPr>
        <w:spacing w:line="360" w:lineRule="auto"/>
        <w:jc w:val="both"/>
      </w:pPr>
      <w:r w:rsidRPr="006A0D3C">
        <w:rPr>
          <w:lang w:val="en-US"/>
        </w:rPr>
        <w:t>……………………………………………………………………………………</w:t>
      </w:r>
      <w:r w:rsidRPr="006A0D3C">
        <w:t>.........</w:t>
      </w:r>
      <w:r w:rsidR="00B23387">
        <w:t>...........................</w:t>
      </w:r>
      <w:r w:rsidRPr="006A0D3C">
        <w:t>,</w:t>
      </w:r>
    </w:p>
    <w:p w14:paraId="3BC33930" w14:textId="77777777" w:rsidR="001D660E" w:rsidRPr="006A0D3C" w:rsidRDefault="001D660E" w:rsidP="001D660E">
      <w:pPr>
        <w:spacing w:line="360" w:lineRule="auto"/>
        <w:ind w:firstLine="540"/>
        <w:jc w:val="center"/>
      </w:pPr>
      <w:r w:rsidRPr="006A0D3C">
        <w:t>(имената на директора)</w:t>
      </w:r>
    </w:p>
    <w:p w14:paraId="4B75B543" w14:textId="77777777" w:rsidR="001D660E" w:rsidRPr="006A0D3C" w:rsidRDefault="00B23387" w:rsidP="001D660E">
      <w:pPr>
        <w:spacing w:line="360" w:lineRule="auto"/>
        <w:jc w:val="both"/>
        <w:rPr>
          <w:lang w:val="en-US"/>
        </w:rPr>
      </w:pPr>
      <w:r>
        <w:t xml:space="preserve"> - директор на </w:t>
      </w:r>
      <w:r w:rsidR="001D660E" w:rsidRPr="006A0D3C">
        <w:t>……………………</w:t>
      </w:r>
      <w:r w:rsidR="001D660E" w:rsidRPr="006A0D3C">
        <w:rPr>
          <w:lang w:val="en-US"/>
        </w:rPr>
        <w:t>………………..</w:t>
      </w:r>
      <w:r>
        <w:t>…………………………………………………….</w:t>
      </w:r>
      <w:r w:rsidR="001D660E" w:rsidRPr="006A0D3C">
        <w:t>.,</w:t>
      </w:r>
    </w:p>
    <w:p w14:paraId="7DB7A879" w14:textId="77777777" w:rsidR="001D660E" w:rsidRPr="00B23387" w:rsidRDefault="001D660E" w:rsidP="001D660E">
      <w:pPr>
        <w:spacing w:line="360" w:lineRule="auto"/>
        <w:jc w:val="both"/>
      </w:pPr>
      <w:r w:rsidRPr="006A0D3C">
        <w:rPr>
          <w:lang w:val="en-US"/>
        </w:rPr>
        <w:t>………………………</w:t>
      </w:r>
      <w:r w:rsidR="00B23387">
        <w:rPr>
          <w:lang w:val="en-US"/>
        </w:rPr>
        <w:t>…………………………</w:t>
      </w:r>
      <w:r w:rsidR="00B23387">
        <w:t>………………………………………………………….</w:t>
      </w:r>
    </w:p>
    <w:p w14:paraId="09C721B2" w14:textId="77777777" w:rsidR="001D660E" w:rsidRPr="006A0D3C" w:rsidRDefault="001D660E" w:rsidP="001D660E">
      <w:pPr>
        <w:spacing w:line="360" w:lineRule="auto"/>
        <w:jc w:val="center"/>
      </w:pPr>
      <w:r w:rsidRPr="006A0D3C">
        <w:t>(имената и адреса на училището)</w:t>
      </w:r>
    </w:p>
    <w:p w14:paraId="37646755" w14:textId="77777777" w:rsidR="001D660E" w:rsidRPr="006A0D3C" w:rsidRDefault="001D660E" w:rsidP="001D660E">
      <w:pPr>
        <w:spacing w:line="360" w:lineRule="auto"/>
        <w:jc w:val="both"/>
      </w:pPr>
      <w:r w:rsidRPr="006A0D3C">
        <w:t xml:space="preserve"> наричана по-долу в договора </w:t>
      </w:r>
      <w:r w:rsidRPr="006A0D3C">
        <w:rPr>
          <w:b/>
        </w:rPr>
        <w:t>ВЪЗЛОЖИТЕЛ</w:t>
      </w:r>
      <w:r w:rsidRPr="006A0D3C">
        <w:t>, от една страна</w:t>
      </w:r>
    </w:p>
    <w:p w14:paraId="21DCEE2A" w14:textId="77777777" w:rsidR="001D660E" w:rsidRPr="006A0D3C" w:rsidRDefault="001D660E" w:rsidP="001D660E">
      <w:pPr>
        <w:spacing w:line="360" w:lineRule="auto"/>
        <w:ind w:firstLine="90"/>
        <w:jc w:val="both"/>
      </w:pPr>
      <w:r w:rsidRPr="006A0D3C">
        <w:t xml:space="preserve">и </w:t>
      </w:r>
    </w:p>
    <w:p w14:paraId="33A98345" w14:textId="77777777" w:rsidR="001D660E" w:rsidRPr="006A0D3C" w:rsidRDefault="001D660E" w:rsidP="001D660E">
      <w:pPr>
        <w:spacing w:line="360" w:lineRule="auto"/>
        <w:jc w:val="both"/>
      </w:pPr>
      <w:r w:rsidRPr="006A0D3C">
        <w:t>…..........................................................................</w:t>
      </w:r>
      <w:r w:rsidR="00B23387">
        <w:t xml:space="preserve">............................. с </w:t>
      </w:r>
      <w:r w:rsidRPr="006A0D3C">
        <w:t>ЕГН……………..</w:t>
      </w:r>
      <w:r w:rsidR="00B23387">
        <w:t>.................</w:t>
      </w:r>
      <w:r w:rsidRPr="006A0D3C">
        <w:t xml:space="preserve">......, </w:t>
      </w:r>
    </w:p>
    <w:p w14:paraId="091DC8E2" w14:textId="77777777" w:rsidR="001D660E" w:rsidRDefault="001D660E" w:rsidP="00D1690F">
      <w:pPr>
        <w:spacing w:line="360" w:lineRule="auto"/>
        <w:jc w:val="both"/>
      </w:pPr>
      <w:r w:rsidRPr="006A0D3C">
        <w:t>ЛК № ..................................... /издаден ................г.  и адрес: …..…………………………………..,  и банкова сметка</w:t>
      </w:r>
      <w:r w:rsidRPr="006A0D3C">
        <w:rPr>
          <w:lang w:val="ru-RU"/>
        </w:rPr>
        <w:t xml:space="preserve"> </w:t>
      </w:r>
      <w:r w:rsidRPr="006A0D3C">
        <w:rPr>
          <w:lang w:val="en-US"/>
        </w:rPr>
        <w:t>IBAN</w:t>
      </w:r>
      <w:r w:rsidR="00B23387">
        <w:rPr>
          <w:lang w:val="ru-RU"/>
        </w:rPr>
        <w:t xml:space="preserve"> </w:t>
      </w:r>
      <w:r w:rsidRPr="006A0D3C">
        <w:rPr>
          <w:lang w:val="ru-RU"/>
        </w:rPr>
        <w:t>......................................</w:t>
      </w:r>
      <w:r w:rsidRPr="006A0D3C">
        <w:t xml:space="preserve">, </w:t>
      </w:r>
      <w:r w:rsidRPr="006A0D3C">
        <w:rPr>
          <w:lang w:val="en-US"/>
        </w:rPr>
        <w:t>BIC</w:t>
      </w:r>
      <w:r w:rsidRPr="006A0D3C">
        <w:t xml:space="preserve">……………………при банка……………………. </w:t>
      </w:r>
      <w:r w:rsidRPr="006A0D3C">
        <w:rPr>
          <w:lang w:val="ru-RU"/>
        </w:rPr>
        <w:t xml:space="preserve">  </w:t>
      </w:r>
      <w:r w:rsidRPr="006A0D3C">
        <w:t xml:space="preserve">служител на ………………………………………………… (обучаваща организация) наричан по-долу в договора </w:t>
      </w:r>
      <w:r w:rsidRPr="00D1690F">
        <w:rPr>
          <w:b/>
        </w:rPr>
        <w:t>НАСТАВНИК</w:t>
      </w:r>
      <w:r w:rsidRPr="006A0D3C">
        <w:t xml:space="preserve"> се сключи настоящият договор</w:t>
      </w:r>
      <w:r w:rsidR="00D1690F" w:rsidRPr="00D1690F">
        <w:t xml:space="preserve"> </w:t>
      </w:r>
      <w:r w:rsidR="00D1690F" w:rsidRPr="006A0D3C">
        <w:t xml:space="preserve">във връзка </w:t>
      </w:r>
      <w:r w:rsidR="00D1690F">
        <w:t xml:space="preserve">с изпълнение на дейности </w:t>
      </w:r>
      <w:r w:rsidR="00D1690F" w:rsidRPr="006A0D3C">
        <w:t xml:space="preserve">по </w:t>
      </w:r>
      <w:r w:rsidR="00D1690F">
        <w:t>проект</w:t>
      </w:r>
      <w:r w:rsidR="00A01AA0">
        <w:t xml:space="preserve"> </w:t>
      </w:r>
      <w:r w:rsidR="00D1690F" w:rsidRPr="00B23387">
        <w:t>BG05M2ОP001-2.0</w:t>
      </w:r>
      <w:r w:rsidR="000C039A">
        <w:rPr>
          <w:lang w:val="en-US"/>
        </w:rPr>
        <w:t>15</w:t>
      </w:r>
      <w:r w:rsidR="00D1690F" w:rsidRPr="00B23387">
        <w:t xml:space="preserve">-0001 „Ученически практики – </w:t>
      </w:r>
      <w:r w:rsidR="000C039A">
        <w:rPr>
          <w:lang w:val="en-US"/>
        </w:rPr>
        <w:t>2</w:t>
      </w:r>
      <w:r w:rsidR="00D1690F" w:rsidRPr="00B23387">
        <w:rPr>
          <w:lang w:val="en-US"/>
        </w:rPr>
        <w:t>”</w:t>
      </w:r>
      <w:r w:rsidR="00D1690F" w:rsidRPr="00B23387">
        <w:t>, финансиран от Оперативна</w:t>
      </w:r>
      <w:r w:rsidR="00D1690F">
        <w:t xml:space="preserve"> </w:t>
      </w:r>
      <w:r w:rsidR="00D1690F" w:rsidRPr="00B23387">
        <w:t>програма “Наука и образование за интелигентен растеж” (ОП НОИР)</w:t>
      </w:r>
      <w:r w:rsidR="00D1690F">
        <w:t>, в съответствие с Договор за провеждане на практическо обучение на ученици от училището №…………….., сключен с обучаващата организация………………………..</w:t>
      </w:r>
      <w:r w:rsidRPr="006A0D3C">
        <w:t xml:space="preserve"> </w:t>
      </w:r>
      <w:r w:rsidR="00D1690F">
        <w:rPr>
          <w:lang w:val="en-US"/>
        </w:rPr>
        <w:t>(</w:t>
      </w:r>
      <w:r w:rsidR="00D1690F" w:rsidRPr="00D1690F">
        <w:rPr>
          <w:i/>
        </w:rPr>
        <w:t>име на организацията</w:t>
      </w:r>
      <w:r w:rsidR="00D1690F">
        <w:rPr>
          <w:lang w:val="en-US"/>
        </w:rPr>
        <w:t>)</w:t>
      </w:r>
      <w:r w:rsidR="00D1690F">
        <w:t xml:space="preserve"> и в съответствие </w:t>
      </w:r>
      <w:r w:rsidR="000C039A">
        <w:t>Указанията</w:t>
      </w:r>
      <w:r w:rsidR="00D1690F">
        <w:t xml:space="preserve"> за изпълнение на дейностите по проект </w:t>
      </w:r>
      <w:r w:rsidR="00A01AA0" w:rsidRPr="00B23387">
        <w:t>BG05M2ОP001-2.0</w:t>
      </w:r>
      <w:r w:rsidR="000C039A">
        <w:rPr>
          <w:lang w:val="en-US"/>
        </w:rPr>
        <w:t>15</w:t>
      </w:r>
      <w:r w:rsidR="00A01AA0" w:rsidRPr="00B23387">
        <w:t xml:space="preserve">-0001 „Ученически практики – </w:t>
      </w:r>
      <w:r w:rsidR="000C039A">
        <w:rPr>
          <w:lang w:val="en-US"/>
        </w:rPr>
        <w:t>2</w:t>
      </w:r>
      <w:r w:rsidR="00A01AA0">
        <w:t>“</w:t>
      </w:r>
      <w:r w:rsidRPr="006A0D3C">
        <w:t>:</w:t>
      </w:r>
    </w:p>
    <w:p w14:paraId="56B03F45" w14:textId="77777777" w:rsidR="00A87697" w:rsidRDefault="00A87697" w:rsidP="00904C20">
      <w:pPr>
        <w:jc w:val="center"/>
        <w:rPr>
          <w:b/>
        </w:rPr>
      </w:pPr>
    </w:p>
    <w:p w14:paraId="42782A9C" w14:textId="77777777" w:rsidR="00904C20" w:rsidRPr="001C1F61" w:rsidRDefault="00904C20" w:rsidP="00904C20">
      <w:pPr>
        <w:jc w:val="center"/>
      </w:pPr>
      <w:r w:rsidRPr="00122714">
        <w:rPr>
          <w:b/>
        </w:rPr>
        <w:t>І. ПРЕДМЕТ</w:t>
      </w:r>
      <w:r w:rsidR="001C1F61">
        <w:rPr>
          <w:b/>
        </w:rPr>
        <w:t>, СРОКОВЕ И ЗАПЛАЩАНЕ</w:t>
      </w:r>
    </w:p>
    <w:p w14:paraId="170775C5" w14:textId="77777777" w:rsidR="00904C20" w:rsidRDefault="00904C20" w:rsidP="00D1690F">
      <w:pPr>
        <w:spacing w:line="360" w:lineRule="auto"/>
        <w:jc w:val="both"/>
      </w:pPr>
    </w:p>
    <w:p w14:paraId="143DCAE7" w14:textId="19D99332" w:rsidR="00904C20" w:rsidRPr="00122714" w:rsidRDefault="00904C20" w:rsidP="00904C20">
      <w:pPr>
        <w:spacing w:line="360" w:lineRule="auto"/>
        <w:ind w:left="540"/>
        <w:jc w:val="both"/>
      </w:pPr>
      <w:r>
        <w:t xml:space="preserve">Чл. 1 </w:t>
      </w:r>
      <w:r>
        <w:rPr>
          <w:lang w:val="en-US"/>
        </w:rPr>
        <w:t>(</w:t>
      </w:r>
      <w:r>
        <w:t>1</w:t>
      </w:r>
      <w:r>
        <w:rPr>
          <w:lang w:val="en-US"/>
        </w:rPr>
        <w:t>)</w:t>
      </w:r>
      <w:r>
        <w:t xml:space="preserve"> </w:t>
      </w:r>
      <w:r w:rsidRPr="00122714">
        <w:t>Настоящият договор урежда провеждане на практическо обучение за учебната 20</w:t>
      </w:r>
      <w:r w:rsidR="00215FF4">
        <w:rPr>
          <w:lang w:val="en-US"/>
        </w:rPr>
        <w:t>22</w:t>
      </w:r>
      <w:r w:rsidRPr="00122714">
        <w:t>......../20</w:t>
      </w:r>
      <w:r w:rsidR="00215FF4">
        <w:rPr>
          <w:lang w:val="en-US"/>
        </w:rPr>
        <w:t>23</w:t>
      </w:r>
      <w:r w:rsidRPr="00122714">
        <w:t>.............г. на ученици от УЧИЛИЩЕТО при реални условия в ...................................................................... (посочва се предприятието/обекта, работните места) на ОБУЧАВАЩИЯ, с помощта на специалисти-служители на ОБУЧАВАЩИЯ.</w:t>
      </w:r>
    </w:p>
    <w:p w14:paraId="219DCC92" w14:textId="77777777" w:rsidR="00904C20" w:rsidRDefault="00904C20" w:rsidP="00904C20">
      <w:pPr>
        <w:spacing w:line="360" w:lineRule="auto"/>
        <w:ind w:left="540" w:hanging="540"/>
        <w:jc w:val="both"/>
      </w:pPr>
      <w:r w:rsidRPr="00122714">
        <w:lastRenderedPageBreak/>
        <w:t xml:space="preserve">  Практическото обучение се провежда за учениците от ....................... клас, общо ......... (словом.................................) ученика за времето от ....................г. до ...........................г. </w:t>
      </w:r>
    </w:p>
    <w:p w14:paraId="3DBDCFE9" w14:textId="77777777" w:rsidR="00904C20" w:rsidRPr="00122714" w:rsidRDefault="001C1F61" w:rsidP="001C1F61">
      <w:pPr>
        <w:spacing w:line="360" w:lineRule="auto"/>
        <w:ind w:left="540" w:hanging="540"/>
        <w:jc w:val="both"/>
      </w:pPr>
      <w:r>
        <w:rPr>
          <w:lang w:val="en-US"/>
        </w:rPr>
        <w:t>(</w:t>
      </w:r>
      <w:r w:rsidRPr="00122714">
        <w:t>2</w:t>
      </w:r>
      <w:r>
        <w:rPr>
          <w:lang w:val="en-US"/>
        </w:rPr>
        <w:t>)</w:t>
      </w:r>
      <w:r>
        <w:t xml:space="preserve"> Всяко практическо обучение е с продължителност от 240 астрономически часа. </w:t>
      </w:r>
      <w:r w:rsidR="00241D2C" w:rsidRPr="00D12BCE">
        <w:t>Обучението завършва с издаването на удостоверение</w:t>
      </w:r>
      <w:r w:rsidR="00241D2C">
        <w:t xml:space="preserve"> </w:t>
      </w:r>
      <w:r w:rsidR="00241D2C" w:rsidRPr="00B5569D">
        <w:t xml:space="preserve">за проведено </w:t>
      </w:r>
      <w:r w:rsidR="006269BB">
        <w:t xml:space="preserve">практическо </w:t>
      </w:r>
      <w:r w:rsidR="00241D2C" w:rsidRPr="00B5569D">
        <w:t xml:space="preserve">обучение на </w:t>
      </w:r>
      <w:r w:rsidR="00241D2C">
        <w:t xml:space="preserve">учениците. </w:t>
      </w:r>
    </w:p>
    <w:p w14:paraId="35DDF370" w14:textId="77777777" w:rsidR="001C1F61" w:rsidRPr="001C1F61" w:rsidRDefault="00904C20" w:rsidP="001C1F61">
      <w:pPr>
        <w:spacing w:line="360" w:lineRule="auto"/>
        <w:ind w:left="540" w:hanging="540"/>
        <w:jc w:val="both"/>
      </w:pPr>
      <w:r>
        <w:rPr>
          <w:lang w:val="en-US"/>
        </w:rPr>
        <w:t>(</w:t>
      </w:r>
      <w:r w:rsidRPr="00122714">
        <w:t>3</w:t>
      </w:r>
      <w:r>
        <w:rPr>
          <w:lang w:val="en-US"/>
        </w:rPr>
        <w:t>)</w:t>
      </w:r>
      <w:r w:rsidRPr="00122714">
        <w:t xml:space="preserve"> Графикът за провеждане на практическото обучение се определя съвместно от страните по настоящия договор и ученика в срок до 5 (пет) работни дни след подписване на договора.</w:t>
      </w:r>
    </w:p>
    <w:p w14:paraId="1ED0E8B4" w14:textId="77777777" w:rsidR="001D660E" w:rsidRPr="006A0D3C" w:rsidRDefault="001D660E" w:rsidP="001D660E">
      <w:pPr>
        <w:jc w:val="both"/>
        <w:rPr>
          <w:lang w:val="ru-RU"/>
        </w:rPr>
      </w:pPr>
    </w:p>
    <w:p w14:paraId="535B360F" w14:textId="3244510A" w:rsidR="00215FF4" w:rsidRDefault="001D660E" w:rsidP="00215FF4">
      <w:pPr>
        <w:pStyle w:val="ListParagraph"/>
        <w:widowControl w:val="0"/>
        <w:numPr>
          <w:ilvl w:val="0"/>
          <w:numId w:val="23"/>
        </w:numPr>
        <w:tabs>
          <w:tab w:val="left" w:leader="dot" w:pos="3024"/>
          <w:tab w:val="left" w:leader="dot" w:pos="6533"/>
        </w:tabs>
        <w:spacing w:line="360" w:lineRule="auto"/>
        <w:jc w:val="both"/>
        <w:rPr>
          <w:rFonts w:eastAsia="Arial"/>
          <w:lang w:eastAsia="bg-BG" w:bidi="bg-BG"/>
        </w:rPr>
      </w:pPr>
      <w:r w:rsidRPr="006A0D3C">
        <w:t>Чл.</w:t>
      </w:r>
      <w:r w:rsidR="001C1F61">
        <w:t>2</w:t>
      </w:r>
      <w:r w:rsidRPr="006A0D3C">
        <w:t xml:space="preserve"> /1/ ВЪЗЛОЖИТЕЛЯТ възлага, а НАСТАВНИКА приема съгласно изискванията  и  целите  на  Проект  </w:t>
      </w:r>
      <w:r w:rsidR="00B23387">
        <w:rPr>
          <w:b/>
        </w:rPr>
        <w:t>BG05M2ОP001-2.0</w:t>
      </w:r>
      <w:r w:rsidR="000C039A">
        <w:rPr>
          <w:b/>
          <w:lang w:val="en-US"/>
        </w:rPr>
        <w:t>15</w:t>
      </w:r>
      <w:r w:rsidR="000C039A">
        <w:rPr>
          <w:b/>
        </w:rPr>
        <w:t xml:space="preserve">-0001 „Ученически практики – </w:t>
      </w:r>
      <w:r w:rsidR="000C039A">
        <w:rPr>
          <w:b/>
          <w:lang w:val="en-US"/>
        </w:rPr>
        <w:t>2</w:t>
      </w:r>
      <w:r w:rsidR="00B23387">
        <w:rPr>
          <w:b/>
          <w:lang w:val="en-US"/>
        </w:rPr>
        <w:t>”</w:t>
      </w:r>
      <w:r w:rsidRPr="006A0D3C">
        <w:rPr>
          <w:b/>
        </w:rPr>
        <w:t xml:space="preserve"> </w:t>
      </w:r>
      <w:r w:rsidR="00A01AA0">
        <w:rPr>
          <w:b/>
        </w:rPr>
        <w:t xml:space="preserve">и </w:t>
      </w:r>
      <w:r w:rsidR="000C039A">
        <w:t>Указанията</w:t>
      </w:r>
      <w:r w:rsidR="00A01AA0">
        <w:t xml:space="preserve"> </w:t>
      </w:r>
      <w:r w:rsidRPr="006A0D3C">
        <w:t>да  прове</w:t>
      </w:r>
      <w:r w:rsidR="00A01AA0">
        <w:t>де</w:t>
      </w:r>
      <w:r w:rsidRPr="006A0D3C">
        <w:t xml:space="preserve">  практическо обучение  в  </w:t>
      </w:r>
      <w:r w:rsidR="00A01AA0">
        <w:t xml:space="preserve">реална работна среда  </w:t>
      </w:r>
      <w:r w:rsidRPr="006A0D3C">
        <w:t>за придобиване на практически умения по</w:t>
      </w:r>
      <w:r w:rsidR="00215FF4" w:rsidRPr="00215FF4">
        <w:rPr>
          <w:rFonts w:eastAsia="Arial"/>
          <w:lang w:eastAsia="bg-BG" w:bidi="bg-BG"/>
        </w:rPr>
        <w:t xml:space="preserve"> </w:t>
      </w:r>
      <w:r w:rsidR="00215FF4">
        <w:rPr>
          <w:rFonts w:eastAsia="Arial"/>
          <w:lang w:eastAsia="bg-BG" w:bidi="bg-BG"/>
        </w:rPr>
        <w:t>с</w:t>
      </w:r>
      <w:r w:rsidR="00215FF4" w:rsidRPr="002B0ED2">
        <w:rPr>
          <w:rFonts w:eastAsia="Arial"/>
          <w:lang w:eastAsia="bg-BG" w:bidi="bg-BG"/>
        </w:rPr>
        <w:t>пециалнос</w:t>
      </w:r>
      <w:r w:rsidR="00215FF4">
        <w:rPr>
          <w:rFonts w:eastAsia="Arial"/>
          <w:lang w:eastAsia="bg-BG" w:bidi="bg-BG"/>
        </w:rPr>
        <w:t>т„………………………………………………………………………….“,</w:t>
      </w:r>
    </w:p>
    <w:p w14:paraId="6D35C034" w14:textId="5DAA4506" w:rsidR="00215FF4" w:rsidRDefault="00215FF4" w:rsidP="00215FF4">
      <w:pPr>
        <w:widowControl w:val="0"/>
        <w:tabs>
          <w:tab w:val="left" w:leader="dot" w:pos="3024"/>
          <w:tab w:val="left" w:leader="dot" w:pos="6533"/>
        </w:tabs>
        <w:spacing w:line="360" w:lineRule="auto"/>
        <w:jc w:val="both"/>
        <w:rPr>
          <w:rFonts w:eastAsia="Arial"/>
          <w:lang w:bidi="bg-BG"/>
        </w:rPr>
      </w:pPr>
      <w:r>
        <w:rPr>
          <w:rFonts w:eastAsia="Arial"/>
          <w:lang w:bidi="bg-BG"/>
        </w:rPr>
        <w:t xml:space="preserve">           от професия „…………………………………………………………………………………".</w:t>
      </w:r>
    </w:p>
    <w:p w14:paraId="0F2D2E70" w14:textId="30262E0E" w:rsidR="00215FF4" w:rsidRDefault="00215FF4" w:rsidP="00215FF4">
      <w:pPr>
        <w:spacing w:line="360" w:lineRule="auto"/>
        <w:ind w:firstLine="540"/>
        <w:jc w:val="both"/>
      </w:pPr>
      <w:r>
        <w:rPr>
          <w:rFonts w:eastAsia="Arial"/>
          <w:lang w:bidi="bg-BG"/>
        </w:rPr>
        <w:t>професионално направление…………………………………………………………………</w:t>
      </w:r>
    </w:p>
    <w:p w14:paraId="4F7C1323" w14:textId="5980C891" w:rsidR="00A01AA0" w:rsidRPr="001C1F61" w:rsidRDefault="001D660E" w:rsidP="001C1F61">
      <w:pPr>
        <w:spacing w:line="360" w:lineRule="auto"/>
        <w:ind w:firstLine="540"/>
        <w:jc w:val="both"/>
      </w:pPr>
      <w:r w:rsidRPr="006A0D3C">
        <w:t xml:space="preserve"> </w:t>
      </w:r>
      <w:r w:rsidR="00A01AA0">
        <w:t xml:space="preserve">на ученик </w:t>
      </w:r>
      <w:r w:rsidR="00A01AA0">
        <w:rPr>
          <w:lang w:val="en-US"/>
        </w:rPr>
        <w:t>(</w:t>
      </w:r>
      <w:r w:rsidR="00A01AA0">
        <w:t>ученици</w:t>
      </w:r>
      <w:r w:rsidR="00A01AA0">
        <w:rPr>
          <w:lang w:val="en-US"/>
        </w:rPr>
        <w:t>)</w:t>
      </w:r>
      <w:r w:rsidR="00A01AA0">
        <w:t xml:space="preserve"> от Училището в Обучаващата организация.</w:t>
      </w:r>
    </w:p>
    <w:p w14:paraId="65F70612" w14:textId="77777777" w:rsidR="001D660E" w:rsidRPr="006A0D3C" w:rsidRDefault="001D660E" w:rsidP="001C1F61">
      <w:pPr>
        <w:spacing w:line="360" w:lineRule="auto"/>
        <w:ind w:firstLine="540"/>
        <w:jc w:val="both"/>
      </w:pPr>
      <w:r w:rsidRPr="006A0D3C">
        <w:t>/2/ НАСТАВНИКА НА УЧЕНИКА се задължава да</w:t>
      </w:r>
      <w:r w:rsidR="001C1F61">
        <w:t xml:space="preserve"> извършва дейности по</w:t>
      </w:r>
      <w:r w:rsidRPr="006A0D3C">
        <w:t xml:space="preserve"> организира</w:t>
      </w:r>
      <w:r w:rsidR="001C1F61">
        <w:t>не</w:t>
      </w:r>
      <w:r w:rsidRPr="006A0D3C">
        <w:t xml:space="preserve"> и подпомага</w:t>
      </w:r>
      <w:r w:rsidR="001C1F61">
        <w:t>не на</w:t>
      </w:r>
      <w:r w:rsidRPr="006A0D3C">
        <w:t xml:space="preserve"> учениците при провеждането на практиката, като пряко отговаря за възлаганите на ученика задачи, участва в оценяването на резултатите на ученика и на личния му напредък по време на практиката.</w:t>
      </w:r>
    </w:p>
    <w:p w14:paraId="50B0D101" w14:textId="75FD80E8" w:rsidR="001D660E" w:rsidRPr="002648E0" w:rsidRDefault="001D660E" w:rsidP="001C1F61">
      <w:pPr>
        <w:spacing w:line="360" w:lineRule="auto"/>
        <w:ind w:firstLine="540"/>
        <w:jc w:val="both"/>
      </w:pPr>
      <w:r w:rsidRPr="006A0D3C">
        <w:t>Чл.</w:t>
      </w:r>
      <w:r w:rsidR="00571C38">
        <w:t xml:space="preserve"> 3</w:t>
      </w:r>
      <w:r w:rsidRPr="006A0D3C">
        <w:t xml:space="preserve"> При осъществяване предмета на договора ВЪЗЛОЖИТЕЛЯТ се задължава да заплати на НАСТАВНИКА НА УЧЕНИКА по </w:t>
      </w:r>
      <w:r w:rsidR="00553426" w:rsidRPr="002648E0">
        <w:t>15</w:t>
      </w:r>
      <w:r w:rsidRPr="002648E0">
        <w:t xml:space="preserve"> </w:t>
      </w:r>
      <w:r w:rsidR="001C1F61" w:rsidRPr="002648E0">
        <w:t xml:space="preserve"> </w:t>
      </w:r>
      <w:r w:rsidRPr="002648E0">
        <w:t xml:space="preserve">часа за всеки ученик, успешно приключил практиката, при възнаграждение в размер на </w:t>
      </w:r>
      <w:r w:rsidR="00553426" w:rsidRPr="002648E0">
        <w:t>1</w:t>
      </w:r>
      <w:r w:rsidR="000C039A">
        <w:t>3,20</w:t>
      </w:r>
      <w:r w:rsidRPr="002648E0">
        <w:t xml:space="preserve"> /</w:t>
      </w:r>
      <w:r w:rsidR="000C039A">
        <w:t xml:space="preserve">тринадесет лева и двадесет стотинки/ </w:t>
      </w:r>
      <w:r w:rsidR="00210093">
        <w:t xml:space="preserve"> на час, </w:t>
      </w:r>
      <w:r w:rsidR="00210093" w:rsidRPr="00210093">
        <w:t>с включени осигурителни и здравноосигурителни вноски за сметка на осигурителя съгласно националното законодателство.</w:t>
      </w:r>
    </w:p>
    <w:p w14:paraId="2A4F05DB" w14:textId="77777777" w:rsidR="001D660E" w:rsidRDefault="001D660E" w:rsidP="001C1F61">
      <w:pPr>
        <w:spacing w:line="360" w:lineRule="auto"/>
        <w:jc w:val="both"/>
      </w:pPr>
      <w:r w:rsidRPr="002648E0">
        <w:t xml:space="preserve">         Чл.</w:t>
      </w:r>
      <w:r w:rsidR="00571C38" w:rsidRPr="002648E0">
        <w:t xml:space="preserve"> 4</w:t>
      </w:r>
      <w:r w:rsidRPr="002648E0">
        <w:t xml:space="preserve"> </w:t>
      </w:r>
      <w:r w:rsidR="00571C38" w:rsidRPr="002648E0">
        <w:t xml:space="preserve">Настоящият договор влиза в сила от датата на неговото сключване и е със срок на действие до </w:t>
      </w:r>
      <w:r w:rsidR="005B4039">
        <w:t>…………………..</w:t>
      </w:r>
      <w:r w:rsidR="00571C38" w:rsidRPr="002648E0">
        <w:t>.</w:t>
      </w:r>
    </w:p>
    <w:p w14:paraId="34A06B04" w14:textId="2DC03F59" w:rsidR="00571C38" w:rsidRPr="00FB4F52" w:rsidRDefault="00571C38" w:rsidP="001C1F61">
      <w:pPr>
        <w:spacing w:line="360" w:lineRule="auto"/>
        <w:jc w:val="both"/>
      </w:pPr>
      <w:r>
        <w:tab/>
        <w:t xml:space="preserve">Чл. 5 /1/ Възнаграждението се дължи от </w:t>
      </w:r>
      <w:r w:rsidR="00EA29CA">
        <w:t xml:space="preserve">Възложителя </w:t>
      </w:r>
      <w:r>
        <w:t xml:space="preserve">за фактически отработени и отчетени часове до максималния брой часове за един практикант. Плащането се извършва след завършена и отчетена ученическа практика и въз основа на </w:t>
      </w:r>
      <w:r w:rsidRPr="00FB4F52">
        <w:t>отчет, приет от представляващия училището или упълномощено от него лице.</w:t>
      </w:r>
    </w:p>
    <w:p w14:paraId="093644BC" w14:textId="77777777" w:rsidR="00571C38" w:rsidRPr="006A0D3C" w:rsidRDefault="00571C38" w:rsidP="001C1F61">
      <w:pPr>
        <w:spacing w:line="360" w:lineRule="auto"/>
        <w:jc w:val="both"/>
      </w:pPr>
      <w:r w:rsidRPr="00FB4F52">
        <w:t xml:space="preserve">/2/ Отчетът се изготвя за всеки от месеците, през които се провежда практиката, като не се допуска отчитане на повече от 80 часа месечно и до 4 часа дневно за всички проекти по </w:t>
      </w:r>
      <w:r w:rsidRPr="00FB4F52">
        <w:lastRenderedPageBreak/>
        <w:t>оперативни програми, по които работи НАСТАВНИКА. При</w:t>
      </w:r>
      <w:r>
        <w:t xml:space="preserve"> непредставен в Училището отчет до два месеца след последната дата на месеца, в който е приключила практиката на ученика, а за последния месец от изпълнението на проекта до 10 число на месеца, не се дължи възнаграждение на НАСТАВНИКА.</w:t>
      </w:r>
    </w:p>
    <w:p w14:paraId="01F79054" w14:textId="77777777" w:rsidR="00C15E21" w:rsidRDefault="001D660E" w:rsidP="00036B0C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</w:rPr>
      </w:pPr>
      <w:r w:rsidRPr="00036B0C">
        <w:rPr>
          <w:b/>
        </w:rPr>
        <w:t xml:space="preserve">ПРАВА И ЗАДЪЛЖЕНИЯ НА ВЪЗЛОЖИТЕЛЯ </w:t>
      </w:r>
    </w:p>
    <w:p w14:paraId="1168AA8E" w14:textId="77777777" w:rsidR="001D660E" w:rsidRPr="00036B0C" w:rsidRDefault="001D660E" w:rsidP="00C15E21">
      <w:pPr>
        <w:pStyle w:val="ListParagraph"/>
        <w:spacing w:before="120" w:line="276" w:lineRule="auto"/>
        <w:ind w:left="1425"/>
        <w:jc w:val="both"/>
        <w:rPr>
          <w:b/>
        </w:rPr>
      </w:pPr>
      <w:r w:rsidRPr="00036B0C">
        <w:rPr>
          <w:b/>
        </w:rPr>
        <w:t xml:space="preserve">  </w:t>
      </w:r>
    </w:p>
    <w:p w14:paraId="7763BA5D" w14:textId="77777777" w:rsidR="001D660E" w:rsidRPr="006A0D3C" w:rsidRDefault="001D660E" w:rsidP="00444EB8">
      <w:pPr>
        <w:spacing w:line="360" w:lineRule="auto"/>
        <w:ind w:firstLine="540"/>
        <w:jc w:val="both"/>
      </w:pPr>
      <w:r>
        <w:t>Чл.</w:t>
      </w:r>
      <w:r w:rsidR="00444EB8">
        <w:t>6</w:t>
      </w:r>
      <w:r w:rsidRPr="006A0D3C">
        <w:t xml:space="preserve"> ВЪЗЛОЖИТЕЛЯ се задължава:</w:t>
      </w:r>
    </w:p>
    <w:p w14:paraId="47F17C25" w14:textId="77777777" w:rsidR="001D660E" w:rsidRPr="006A0D3C" w:rsidRDefault="001D660E" w:rsidP="00444EB8">
      <w:pPr>
        <w:spacing w:line="360" w:lineRule="auto"/>
        <w:ind w:firstLine="540"/>
        <w:jc w:val="both"/>
      </w:pPr>
      <w:r w:rsidRPr="006A0D3C">
        <w:t>/1/ Да предостави на НАСТАВНИКА цялата информация касаеща изпълнението на настоящият договор.</w:t>
      </w:r>
    </w:p>
    <w:p w14:paraId="163462BF" w14:textId="77777777" w:rsidR="001D660E" w:rsidRPr="006A0D3C" w:rsidRDefault="001D660E" w:rsidP="00444EB8">
      <w:pPr>
        <w:spacing w:line="360" w:lineRule="auto"/>
        <w:ind w:firstLine="540"/>
        <w:jc w:val="both"/>
      </w:pPr>
      <w:r w:rsidRPr="006A0D3C">
        <w:t>/2/ Да заплати на НАСТАВНИКА еднократно, след приключване на дейностите уговореното по чл.</w:t>
      </w:r>
      <w:r w:rsidR="00B23387">
        <w:t xml:space="preserve"> </w:t>
      </w:r>
      <w:r w:rsidR="00444EB8">
        <w:t>3</w:t>
      </w:r>
      <w:r w:rsidRPr="006A0D3C">
        <w:t xml:space="preserve"> възнаграждение</w:t>
      </w:r>
    </w:p>
    <w:p w14:paraId="72BD01EA" w14:textId="77777777" w:rsidR="00343CC7" w:rsidRDefault="001D660E" w:rsidP="00444EB8">
      <w:pPr>
        <w:spacing w:line="360" w:lineRule="auto"/>
        <w:ind w:firstLine="540"/>
        <w:jc w:val="both"/>
      </w:pPr>
      <w:r w:rsidRPr="006A0D3C">
        <w:t>Чл.</w:t>
      </w:r>
      <w:r w:rsidR="00444EB8">
        <w:t>7</w:t>
      </w:r>
      <w:r w:rsidRPr="006A0D3C">
        <w:t xml:space="preserve"> При поискване ВЪЗЛОЖИТЕЛЯТ и</w:t>
      </w:r>
      <w:r w:rsidR="00343CC7">
        <w:t>ма право:</w:t>
      </w:r>
    </w:p>
    <w:p w14:paraId="57FF679E" w14:textId="77777777" w:rsidR="001D660E" w:rsidRDefault="001D660E" w:rsidP="00343CC7">
      <w:pPr>
        <w:pStyle w:val="ListParagraph"/>
        <w:numPr>
          <w:ilvl w:val="0"/>
          <w:numId w:val="22"/>
        </w:numPr>
        <w:spacing w:line="360" w:lineRule="auto"/>
        <w:jc w:val="both"/>
      </w:pPr>
      <w:r w:rsidRPr="006A0D3C">
        <w:t>да получава от НАСТАВНИКА текуща  информация и документи в изпълнение на настоящият договор като: времевият график – ден от седмицата, мя</w:t>
      </w:r>
      <w:r w:rsidR="00343CC7">
        <w:t>сто на провеждане и брой часове;</w:t>
      </w:r>
    </w:p>
    <w:p w14:paraId="7C36EABE" w14:textId="77777777" w:rsidR="00343CC7" w:rsidRDefault="00343CC7" w:rsidP="00343CC7">
      <w:pPr>
        <w:pStyle w:val="ListParagraph"/>
        <w:numPr>
          <w:ilvl w:val="0"/>
          <w:numId w:val="22"/>
        </w:numPr>
        <w:spacing w:line="360" w:lineRule="auto"/>
        <w:jc w:val="both"/>
      </w:pPr>
      <w:r>
        <w:t>да извършва проверки на провежданите практики, без това да пречи на дейността на Наставника.</w:t>
      </w:r>
    </w:p>
    <w:p w14:paraId="61D86CC3" w14:textId="77777777" w:rsidR="00444EB8" w:rsidRPr="006A0D3C" w:rsidRDefault="00444EB8" w:rsidP="00444EB8">
      <w:pPr>
        <w:spacing w:line="360" w:lineRule="auto"/>
        <w:ind w:firstLine="540"/>
        <w:jc w:val="both"/>
      </w:pPr>
      <w:r>
        <w:t xml:space="preserve">Чл. 8 Училището има право да изисква възстановяване на заплатено на Наставника възнаграждение, ако контролните за проекта органи при установено нарушение на </w:t>
      </w:r>
      <w:r w:rsidR="000C039A">
        <w:t>Указанията</w:t>
      </w:r>
      <w:r>
        <w:t xml:space="preserve"> или условията на договора от страна на Наставника не признаят проведената практика.</w:t>
      </w:r>
    </w:p>
    <w:p w14:paraId="46D16ADA" w14:textId="77777777" w:rsidR="001D660E" w:rsidRPr="006A0D3C" w:rsidRDefault="001D660E" w:rsidP="001D660E">
      <w:pPr>
        <w:ind w:firstLine="540"/>
        <w:jc w:val="both"/>
      </w:pPr>
    </w:p>
    <w:p w14:paraId="6AFD0A41" w14:textId="77777777" w:rsidR="001D660E" w:rsidRPr="00662F91" w:rsidRDefault="001D660E" w:rsidP="00662F91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lang w:val="ru-RU"/>
        </w:rPr>
      </w:pPr>
      <w:r w:rsidRPr="00662F91">
        <w:rPr>
          <w:b/>
        </w:rPr>
        <w:t>ПРАВА И ЗАДЪЛЖЕНИЯ НА НАСТАВНИКА НА УЧЕНИКА</w:t>
      </w:r>
    </w:p>
    <w:p w14:paraId="087F5062" w14:textId="77777777" w:rsidR="002135A6" w:rsidRPr="006A3885" w:rsidRDefault="00444EB8" w:rsidP="00444EB8">
      <w:pPr>
        <w:spacing w:line="360" w:lineRule="auto"/>
        <w:ind w:firstLine="540"/>
        <w:jc w:val="both"/>
      </w:pPr>
      <w:r>
        <w:t>Чл.9</w:t>
      </w:r>
      <w:r w:rsidR="001D660E" w:rsidRPr="006A0D3C">
        <w:t xml:space="preserve"> </w:t>
      </w:r>
      <w:r w:rsidR="001D660E" w:rsidRPr="006A0D3C">
        <w:rPr>
          <w:lang w:val="ru-RU"/>
        </w:rPr>
        <w:t xml:space="preserve"> </w:t>
      </w:r>
      <w:r w:rsidR="002135A6">
        <w:rPr>
          <w:lang w:val="ru-RU"/>
        </w:rPr>
        <w:t xml:space="preserve">/1/ </w:t>
      </w:r>
      <w:r w:rsidR="002135A6" w:rsidRPr="006A3885">
        <w:t>Наставника се задължава да провежда практическо обучение с избрания и потвърдил участие практикант.</w:t>
      </w:r>
    </w:p>
    <w:p w14:paraId="173B8151" w14:textId="77777777" w:rsidR="002135A6" w:rsidRPr="006A3885" w:rsidRDefault="002135A6" w:rsidP="00444EB8">
      <w:pPr>
        <w:spacing w:line="360" w:lineRule="auto"/>
        <w:ind w:firstLine="540"/>
        <w:jc w:val="both"/>
      </w:pPr>
      <w:r w:rsidRPr="006A3885">
        <w:t>/2/ Наставника:</w:t>
      </w:r>
    </w:p>
    <w:p w14:paraId="60DCBF5D" w14:textId="77777777" w:rsidR="001D660E" w:rsidRPr="006A3885" w:rsidRDefault="001D660E" w:rsidP="002135A6">
      <w:pPr>
        <w:pStyle w:val="ListParagraph"/>
        <w:numPr>
          <w:ilvl w:val="0"/>
          <w:numId w:val="20"/>
        </w:numPr>
        <w:spacing w:line="360" w:lineRule="auto"/>
        <w:jc w:val="both"/>
      </w:pPr>
      <w:r w:rsidRPr="006A3885">
        <w:t xml:space="preserve">Запознава ученика/учениците с правилата за безопасност и охрана на труда – провеждат инструктажи – начален и на място срещу подпис; правила за работа с машини, инструменти, суровини и материали, ползването на работно/защитно облекло и защитни средства за конкретното производство; </w:t>
      </w:r>
    </w:p>
    <w:p w14:paraId="0FA642CE" w14:textId="77777777" w:rsidR="001D660E" w:rsidRPr="006A3885" w:rsidRDefault="001D660E" w:rsidP="002135A6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6A3885">
        <w:rPr>
          <w:color w:val="auto"/>
        </w:rPr>
        <w:t xml:space="preserve">  Установява нивото на знанията, уменията и компетентностите на ученика и вписва в книжките по практика на ученика;  </w:t>
      </w:r>
    </w:p>
    <w:p w14:paraId="785DA183" w14:textId="77777777" w:rsidR="001D660E" w:rsidRPr="006A0D3C" w:rsidRDefault="001D660E" w:rsidP="002135A6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6A0D3C">
        <w:rPr>
          <w:color w:val="auto"/>
          <w:lang w:val="ru-RU"/>
        </w:rPr>
        <w:lastRenderedPageBreak/>
        <w:t>П</w:t>
      </w:r>
      <w:r w:rsidRPr="006A0D3C">
        <w:rPr>
          <w:color w:val="auto"/>
        </w:rPr>
        <w:t xml:space="preserve">оставя задачи и следи за тяхното изпълнение съгласно целите и разработените предварително критерии; </w:t>
      </w:r>
    </w:p>
    <w:p w14:paraId="3B0A2623" w14:textId="77777777" w:rsidR="001D660E" w:rsidRPr="006A0D3C" w:rsidRDefault="001D660E" w:rsidP="002135A6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6A0D3C">
        <w:rPr>
          <w:color w:val="auto"/>
          <w:lang w:val="ru-RU"/>
        </w:rPr>
        <w:t xml:space="preserve">  </w:t>
      </w:r>
      <w:r w:rsidRPr="006A0D3C">
        <w:rPr>
          <w:color w:val="auto"/>
        </w:rPr>
        <w:t xml:space="preserve">Демонстрира определени дейности или операции; </w:t>
      </w:r>
    </w:p>
    <w:p w14:paraId="0F65D6D2" w14:textId="77777777" w:rsidR="001D660E" w:rsidRPr="006A0D3C" w:rsidRDefault="001D660E" w:rsidP="002135A6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6A0D3C">
        <w:rPr>
          <w:color w:val="auto"/>
          <w:lang w:val="ru-RU"/>
        </w:rPr>
        <w:t xml:space="preserve">  </w:t>
      </w:r>
      <w:r w:rsidRPr="006A0D3C">
        <w:rPr>
          <w:color w:val="auto"/>
        </w:rPr>
        <w:t xml:space="preserve">Съдейства при анализиране на поставените за изпълнение задачи и подпомага при вземането на решения; </w:t>
      </w:r>
    </w:p>
    <w:p w14:paraId="50EF026A" w14:textId="77777777" w:rsidR="001D660E" w:rsidRPr="006A0D3C" w:rsidRDefault="001D660E" w:rsidP="002135A6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6A0D3C">
        <w:rPr>
          <w:color w:val="auto"/>
          <w:lang w:val="ru-RU"/>
        </w:rPr>
        <w:t xml:space="preserve">   Д</w:t>
      </w:r>
      <w:r w:rsidRPr="006A0D3C">
        <w:rPr>
          <w:color w:val="auto"/>
        </w:rPr>
        <w:t xml:space="preserve">ава практически съвети относно планиране и изпълнение на задачите; </w:t>
      </w:r>
    </w:p>
    <w:p w14:paraId="7C3C8B53" w14:textId="77777777" w:rsidR="001D660E" w:rsidRPr="000C039A" w:rsidRDefault="001D660E" w:rsidP="000C039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6A0D3C">
        <w:rPr>
          <w:color w:val="auto"/>
        </w:rPr>
        <w:t xml:space="preserve"> Следи за качествено изпълнение на поставените задачи и оценява съгласно критериите/стандартите  за качествено изпълнение; </w:t>
      </w:r>
      <w:r w:rsidRPr="000C039A">
        <w:rPr>
          <w:color w:val="auto"/>
        </w:rPr>
        <w:t xml:space="preserve"> </w:t>
      </w:r>
    </w:p>
    <w:p w14:paraId="39B9E1CB" w14:textId="77777777" w:rsidR="001D660E" w:rsidRPr="006A0D3C" w:rsidRDefault="001D660E" w:rsidP="002135A6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6A0D3C">
        <w:rPr>
          <w:color w:val="auto"/>
          <w:lang w:val="ru-RU"/>
        </w:rPr>
        <w:t xml:space="preserve">  О</w:t>
      </w:r>
      <w:r w:rsidRPr="006A0D3C">
        <w:rPr>
          <w:color w:val="auto"/>
        </w:rPr>
        <w:t xml:space="preserve">ценява придобитите знания и умения и напредъка на участниците; </w:t>
      </w:r>
    </w:p>
    <w:p w14:paraId="2B17FF4A" w14:textId="2D854633" w:rsidR="001D660E" w:rsidRDefault="001D660E" w:rsidP="002135A6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6A0D3C">
        <w:rPr>
          <w:color w:val="auto"/>
          <w:lang w:val="ru-RU"/>
        </w:rPr>
        <w:t xml:space="preserve"> П</w:t>
      </w:r>
      <w:r w:rsidRPr="006A0D3C">
        <w:rPr>
          <w:color w:val="auto"/>
        </w:rPr>
        <w:t xml:space="preserve">опълва надлежно всички документи, за работа по проекта; </w:t>
      </w:r>
    </w:p>
    <w:p w14:paraId="0A0C1E4F" w14:textId="5B1DE7BB" w:rsidR="00215FF4" w:rsidRPr="006A0D3C" w:rsidRDefault="00215FF4" w:rsidP="002135A6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>
        <w:rPr>
          <w:color w:val="auto"/>
        </w:rPr>
        <w:t>Заверява дневника за практическо обучение и отчита напредъка на ученика/учениците;</w:t>
      </w:r>
    </w:p>
    <w:p w14:paraId="52A98BDB" w14:textId="77777777" w:rsidR="001D660E" w:rsidRDefault="001D660E" w:rsidP="002135A6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6A0D3C">
        <w:rPr>
          <w:color w:val="auto"/>
          <w:lang w:val="ru-RU"/>
        </w:rPr>
        <w:t xml:space="preserve">  С</w:t>
      </w:r>
      <w:r w:rsidRPr="006A0D3C">
        <w:rPr>
          <w:color w:val="auto"/>
        </w:rPr>
        <w:t xml:space="preserve">ъдейства на компетентните органи за мониторинг, отчет и оценка на проекта </w:t>
      </w:r>
    </w:p>
    <w:p w14:paraId="4D671F75" w14:textId="77777777" w:rsidR="002135A6" w:rsidRDefault="00A87697" w:rsidP="00A87697">
      <w:pPr>
        <w:pStyle w:val="Default"/>
        <w:spacing w:line="360" w:lineRule="auto"/>
        <w:ind w:left="540"/>
        <w:jc w:val="both"/>
        <w:rPr>
          <w:color w:val="auto"/>
        </w:rPr>
      </w:pPr>
      <w:r>
        <w:rPr>
          <w:color w:val="auto"/>
        </w:rPr>
        <w:t xml:space="preserve">Чл. </w:t>
      </w:r>
      <w:r w:rsidR="00036B0C">
        <w:rPr>
          <w:color w:val="auto"/>
        </w:rPr>
        <w:t>10</w:t>
      </w:r>
      <w:r>
        <w:rPr>
          <w:color w:val="auto"/>
        </w:rPr>
        <w:t xml:space="preserve"> Наставника има право на възнаграждение  в съответствие с условията, определени с  настоящия договор и </w:t>
      </w:r>
      <w:r w:rsidR="005B4039">
        <w:rPr>
          <w:color w:val="auto"/>
        </w:rPr>
        <w:t>Указанията</w:t>
      </w:r>
      <w:r>
        <w:rPr>
          <w:color w:val="auto"/>
        </w:rPr>
        <w:t>.</w:t>
      </w:r>
    </w:p>
    <w:p w14:paraId="082EAF9D" w14:textId="77777777" w:rsidR="00A87697" w:rsidRDefault="00A87697" w:rsidP="00A87697">
      <w:pPr>
        <w:pStyle w:val="Default"/>
        <w:spacing w:line="360" w:lineRule="auto"/>
        <w:ind w:left="540"/>
        <w:jc w:val="both"/>
        <w:rPr>
          <w:color w:val="auto"/>
        </w:rPr>
      </w:pPr>
      <w:r>
        <w:rPr>
          <w:color w:val="auto"/>
        </w:rPr>
        <w:t xml:space="preserve">Чл. </w:t>
      </w:r>
      <w:r w:rsidR="00036B0C">
        <w:rPr>
          <w:color w:val="auto"/>
        </w:rPr>
        <w:t>11</w:t>
      </w:r>
      <w:r>
        <w:rPr>
          <w:color w:val="auto"/>
        </w:rPr>
        <w:t xml:space="preserve"> Наставника има право да сключва договор като настоящия и с други училища за изпълнение на дейности по настоящия проект при спазване на ограничението на чл. 5, ал. 2.</w:t>
      </w:r>
    </w:p>
    <w:p w14:paraId="0213C0ED" w14:textId="77777777" w:rsidR="00036B0C" w:rsidRPr="006A0D3C" w:rsidRDefault="00036B0C" w:rsidP="00A87697">
      <w:pPr>
        <w:pStyle w:val="Default"/>
        <w:spacing w:line="360" w:lineRule="auto"/>
        <w:ind w:left="540"/>
        <w:jc w:val="both"/>
        <w:rPr>
          <w:color w:val="auto"/>
        </w:rPr>
      </w:pPr>
    </w:p>
    <w:p w14:paraId="4ADD01FD" w14:textId="77777777" w:rsidR="00036B0C" w:rsidRPr="00E127F2" w:rsidRDefault="00036B0C" w:rsidP="00036B0C">
      <w:pPr>
        <w:spacing w:line="360" w:lineRule="auto"/>
        <w:ind w:left="360"/>
        <w:jc w:val="center"/>
      </w:pPr>
      <w:r w:rsidRPr="00E127F2">
        <w:rPr>
          <w:b/>
          <w:bCs/>
        </w:rPr>
        <w:t>ІV. УСЛОВИЯ ЗА ПРЕКРАТЯВАНЕ НА ДОГОВОРА</w:t>
      </w:r>
    </w:p>
    <w:p w14:paraId="1BA2221A" w14:textId="77777777" w:rsidR="00036B0C" w:rsidRPr="00E127F2" w:rsidRDefault="00036B0C" w:rsidP="00036B0C">
      <w:pPr>
        <w:spacing w:line="360" w:lineRule="auto"/>
      </w:pPr>
    </w:p>
    <w:p w14:paraId="36030C19" w14:textId="09F8FEB6" w:rsidR="00036B0C" w:rsidRPr="00E127F2" w:rsidRDefault="00036B0C" w:rsidP="00036B0C">
      <w:pPr>
        <w:spacing w:line="360" w:lineRule="auto"/>
        <w:jc w:val="both"/>
      </w:pPr>
      <w:r w:rsidRPr="00E127F2">
        <w:rPr>
          <w:b/>
          <w:bCs/>
        </w:rPr>
        <w:t>Чл. 1</w:t>
      </w:r>
      <w:r w:rsidR="00461E6A">
        <w:rPr>
          <w:b/>
          <w:bCs/>
        </w:rPr>
        <w:t>2</w:t>
      </w:r>
      <w:r w:rsidRPr="00E127F2">
        <w:rPr>
          <w:b/>
          <w:bCs/>
        </w:rPr>
        <w:t>.</w:t>
      </w:r>
      <w:r w:rsidRPr="00E127F2">
        <w:t xml:space="preserve"> Настоящият договор се прекратява:</w:t>
      </w:r>
    </w:p>
    <w:p w14:paraId="2DF3EDF4" w14:textId="77777777" w:rsidR="00036B0C" w:rsidRPr="00E127F2" w:rsidRDefault="00036B0C" w:rsidP="00036B0C">
      <w:pPr>
        <w:spacing w:line="360" w:lineRule="auto"/>
        <w:ind w:firstLine="697"/>
        <w:jc w:val="both"/>
      </w:pPr>
      <w:r w:rsidRPr="00E127F2">
        <w:t xml:space="preserve">(1) с изтичане на срока, определен в чл. </w:t>
      </w:r>
      <w:r w:rsidR="00662F91">
        <w:t>4</w:t>
      </w:r>
      <w:r w:rsidRPr="00E127F2">
        <w:t>.</w:t>
      </w:r>
    </w:p>
    <w:p w14:paraId="01FC7F70" w14:textId="77777777" w:rsidR="00036B0C" w:rsidRPr="00E127F2" w:rsidRDefault="00036B0C" w:rsidP="00036B0C">
      <w:pPr>
        <w:spacing w:line="360" w:lineRule="auto"/>
        <w:ind w:firstLine="697"/>
        <w:jc w:val="both"/>
      </w:pPr>
      <w:r w:rsidRPr="00E127F2">
        <w:t xml:space="preserve">(2) с едномесечно писмено предизвестие, отправено от </w:t>
      </w:r>
      <w:r w:rsidR="00EA46E7">
        <w:t>ВЪЗЛОЖИТЕЛЯ</w:t>
      </w:r>
      <w:r w:rsidRPr="00E127F2">
        <w:t xml:space="preserve"> до </w:t>
      </w:r>
      <w:r w:rsidR="00662F91">
        <w:t>НАСТАВНИКА</w:t>
      </w:r>
      <w:r w:rsidRPr="00E127F2">
        <w:t>.</w:t>
      </w:r>
    </w:p>
    <w:p w14:paraId="4EB19E57" w14:textId="77777777" w:rsidR="00036B0C" w:rsidRPr="00E127F2" w:rsidRDefault="00036B0C" w:rsidP="00036B0C">
      <w:pPr>
        <w:spacing w:line="360" w:lineRule="auto"/>
        <w:ind w:firstLine="697"/>
        <w:jc w:val="both"/>
      </w:pPr>
      <w:r w:rsidRPr="00E127F2">
        <w:t xml:space="preserve">(3) с едномесечно писмено предизвестие, отправено от </w:t>
      </w:r>
      <w:r w:rsidR="00662F91">
        <w:t xml:space="preserve">НАСТАВНИКА до </w:t>
      </w:r>
      <w:r w:rsidR="00EA46E7">
        <w:t>ВЪЗЛОЖИТЕЛЯ</w:t>
      </w:r>
      <w:r w:rsidRPr="00E127F2">
        <w:t>.</w:t>
      </w:r>
    </w:p>
    <w:p w14:paraId="0F14415C" w14:textId="77777777" w:rsidR="00036B0C" w:rsidRPr="00E127F2" w:rsidRDefault="00036B0C" w:rsidP="00036B0C">
      <w:pPr>
        <w:spacing w:line="360" w:lineRule="auto"/>
        <w:ind w:firstLine="697"/>
        <w:jc w:val="both"/>
      </w:pPr>
      <w:r w:rsidRPr="00E127F2">
        <w:t xml:space="preserve">(4) с едностранно писмено волеизявление на </w:t>
      </w:r>
      <w:r w:rsidR="00EA46E7">
        <w:t>ВЪЗЛОЖИТЕЛЯ</w:t>
      </w:r>
      <w:r w:rsidRPr="00E127F2">
        <w:t xml:space="preserve"> за разваляне на договора при системно неизпълнение на задълженията от страна на </w:t>
      </w:r>
      <w:r w:rsidR="00662F91">
        <w:t>НАСТАВНИКА</w:t>
      </w:r>
      <w:r w:rsidRPr="00E127F2">
        <w:t>.</w:t>
      </w:r>
    </w:p>
    <w:p w14:paraId="171C110F" w14:textId="77777777" w:rsidR="00036B0C" w:rsidRPr="00E127F2" w:rsidRDefault="00036B0C" w:rsidP="00036B0C">
      <w:pPr>
        <w:spacing w:line="360" w:lineRule="auto"/>
        <w:ind w:firstLine="700"/>
        <w:jc w:val="both"/>
      </w:pPr>
      <w:r w:rsidRPr="00E127F2">
        <w:t xml:space="preserve">(5) при установяване на въведени от </w:t>
      </w:r>
      <w:r w:rsidR="00662F91">
        <w:t>НАСТАВНИКА</w:t>
      </w:r>
      <w:r w:rsidRPr="00E127F2">
        <w:t xml:space="preserve"> данни с невярно съдържание в информационната система. В този случай последният губи правото си на участие в Проекта за целия период на неговото действие и връща на </w:t>
      </w:r>
      <w:r w:rsidR="00EA46E7">
        <w:t>ВЪЗЛОЖИТЕЛЯ</w:t>
      </w:r>
      <w:r w:rsidR="00662F91">
        <w:t xml:space="preserve"> </w:t>
      </w:r>
      <w:r w:rsidRPr="00E127F2">
        <w:t xml:space="preserve">получените по този договор възнаграждения за </w:t>
      </w:r>
      <w:r w:rsidR="00662F91">
        <w:t>ученика</w:t>
      </w:r>
      <w:r w:rsidRPr="00E127F2">
        <w:t>/</w:t>
      </w:r>
      <w:r w:rsidR="00662F91">
        <w:t>ученици</w:t>
      </w:r>
      <w:r w:rsidRPr="00E127F2">
        <w:t xml:space="preserve">те, за чиято практика е констатирано нарушението. </w:t>
      </w:r>
    </w:p>
    <w:p w14:paraId="2AC72D7D" w14:textId="77777777" w:rsidR="00036B0C" w:rsidRPr="00E127F2" w:rsidRDefault="00036B0C" w:rsidP="00036B0C">
      <w:pPr>
        <w:spacing w:line="360" w:lineRule="auto"/>
        <w:ind w:firstLine="697"/>
        <w:jc w:val="both"/>
      </w:pPr>
      <w:r w:rsidRPr="00E127F2">
        <w:lastRenderedPageBreak/>
        <w:t xml:space="preserve">(6) при прекратяване на правоотношенията между </w:t>
      </w:r>
      <w:r w:rsidR="00662F91">
        <w:t>НАСТАВНИКА</w:t>
      </w:r>
      <w:r w:rsidRPr="00E127F2">
        <w:t xml:space="preserve"> и Обучаващата организация </w:t>
      </w:r>
      <w:r w:rsidR="00662F91">
        <w:t>НАСТАВНИКА</w:t>
      </w:r>
      <w:r w:rsidRPr="00E127F2">
        <w:t xml:space="preserve"> подава писмено предизвестие до </w:t>
      </w:r>
      <w:r w:rsidR="00662F91">
        <w:t>У</w:t>
      </w:r>
      <w:r w:rsidRPr="00E127F2">
        <w:t>ЧИЛИЩЕ</w:t>
      </w:r>
      <w:r w:rsidR="00662F91">
        <w:t>ТО</w:t>
      </w:r>
      <w:r w:rsidRPr="00E127F2">
        <w:t xml:space="preserve"> едновременно с писменото предизвестие до Обучаващата организация.</w:t>
      </w:r>
    </w:p>
    <w:p w14:paraId="3628E15D" w14:textId="77777777" w:rsidR="00036B0C" w:rsidRDefault="00036B0C" w:rsidP="00036B0C">
      <w:pPr>
        <w:spacing w:line="360" w:lineRule="auto"/>
        <w:ind w:firstLine="697"/>
        <w:jc w:val="both"/>
      </w:pPr>
      <w:r w:rsidRPr="00E127F2">
        <w:t>(7) при прекратяване на договора за сътрудничество между УЧИЛИЩЕ</w:t>
      </w:r>
      <w:r w:rsidR="00662F91">
        <w:t>ТО</w:t>
      </w:r>
      <w:r w:rsidRPr="00E127F2">
        <w:t xml:space="preserve"> и обучаващата организация, сключен във връзка с изпълнението на Проекта.</w:t>
      </w:r>
    </w:p>
    <w:p w14:paraId="595A752A" w14:textId="77777777" w:rsidR="00036B0C" w:rsidRPr="00E127F2" w:rsidRDefault="00036B0C" w:rsidP="00036B0C">
      <w:pPr>
        <w:spacing w:line="360" w:lineRule="auto"/>
        <w:ind w:firstLine="697"/>
        <w:jc w:val="both"/>
      </w:pPr>
    </w:p>
    <w:p w14:paraId="7E4DB7ED" w14:textId="77777777" w:rsidR="00036B0C" w:rsidRPr="00E127F2" w:rsidRDefault="00036B0C" w:rsidP="00036B0C">
      <w:pPr>
        <w:spacing w:line="360" w:lineRule="auto"/>
        <w:ind w:left="320"/>
        <w:jc w:val="center"/>
      </w:pPr>
      <w:r w:rsidRPr="00E127F2">
        <w:rPr>
          <w:b/>
          <w:bCs/>
        </w:rPr>
        <w:t>V. ОБЩИ УСЛОВИЯ</w:t>
      </w:r>
    </w:p>
    <w:p w14:paraId="0695FFFA" w14:textId="77777777" w:rsidR="00036B0C" w:rsidRPr="00E127F2" w:rsidRDefault="00036B0C" w:rsidP="00036B0C">
      <w:pPr>
        <w:spacing w:line="360" w:lineRule="auto"/>
      </w:pPr>
    </w:p>
    <w:p w14:paraId="4389DD7B" w14:textId="130BCBBA" w:rsidR="00036B0C" w:rsidRPr="00E127F2" w:rsidRDefault="00036B0C" w:rsidP="00036B0C">
      <w:pPr>
        <w:spacing w:line="360" w:lineRule="auto"/>
        <w:jc w:val="both"/>
      </w:pPr>
      <w:r w:rsidRPr="00E127F2">
        <w:rPr>
          <w:b/>
          <w:bCs/>
        </w:rPr>
        <w:t>Чл. 1</w:t>
      </w:r>
      <w:r w:rsidR="00461E6A">
        <w:rPr>
          <w:b/>
          <w:bCs/>
        </w:rPr>
        <w:t>3</w:t>
      </w:r>
      <w:r w:rsidRPr="00E127F2">
        <w:rPr>
          <w:b/>
          <w:bCs/>
        </w:rPr>
        <w:t>.</w:t>
      </w:r>
      <w:r w:rsidRPr="00E127F2">
        <w:t xml:space="preserve"> </w:t>
      </w:r>
      <w:r w:rsidR="00EA46E7">
        <w:t>ВЪЗЛОЖИТЕЛЯ</w:t>
      </w:r>
      <w:r w:rsidR="00662F91" w:rsidRPr="00E127F2">
        <w:t xml:space="preserve"> </w:t>
      </w:r>
      <w:r w:rsidR="00662F91">
        <w:t>и</w:t>
      </w:r>
      <w:r w:rsidR="00662F91" w:rsidRPr="00E127F2">
        <w:t xml:space="preserve"> </w:t>
      </w:r>
      <w:r w:rsidR="00662F91">
        <w:t>НАСТАВНИКА</w:t>
      </w:r>
      <w:r w:rsidR="00662F91" w:rsidRPr="00E127F2">
        <w:t xml:space="preserve"> </w:t>
      </w:r>
      <w:r w:rsidRPr="00E127F2">
        <w:t>нямат право да прехвърлят права и задължения по този договор на трети лица.</w:t>
      </w:r>
    </w:p>
    <w:p w14:paraId="1B029259" w14:textId="1FF862EB" w:rsidR="00036B0C" w:rsidRPr="00E127F2" w:rsidRDefault="00036B0C" w:rsidP="00036B0C">
      <w:pPr>
        <w:spacing w:line="360" w:lineRule="auto"/>
        <w:jc w:val="both"/>
      </w:pPr>
      <w:r w:rsidRPr="00E127F2">
        <w:rPr>
          <w:b/>
          <w:bCs/>
        </w:rPr>
        <w:t>Чл. 1</w:t>
      </w:r>
      <w:r w:rsidR="00461E6A">
        <w:rPr>
          <w:b/>
          <w:bCs/>
        </w:rPr>
        <w:t>4</w:t>
      </w:r>
      <w:r w:rsidRPr="00E127F2">
        <w:rPr>
          <w:b/>
          <w:bCs/>
        </w:rPr>
        <w:t>.</w:t>
      </w:r>
      <w:r w:rsidRPr="00E127F2">
        <w:t xml:space="preserve"> Изменения на настоящия договор се допускат при наличие на обективни обстоятелства и могат да бъдат правени само с писмено споразумение, подписано между страните, което става неразделна част от договора.</w:t>
      </w:r>
    </w:p>
    <w:p w14:paraId="4CB531EE" w14:textId="77777777" w:rsidR="00B23387" w:rsidRDefault="001D660E" w:rsidP="00662F91">
      <w:pPr>
        <w:spacing w:line="360" w:lineRule="auto"/>
        <w:ind w:firstLine="540"/>
        <w:jc w:val="both"/>
      </w:pPr>
      <w:r w:rsidRPr="006A0D3C">
        <w:t>Настоящият договор се сключва за целите на изпълнението на проект</w:t>
      </w:r>
      <w:r w:rsidR="00B23387" w:rsidRPr="00B23387">
        <w:rPr>
          <w:b/>
        </w:rPr>
        <w:t xml:space="preserve"> </w:t>
      </w:r>
      <w:r w:rsidR="000C039A">
        <w:rPr>
          <w:b/>
        </w:rPr>
        <w:t>BG05M2ОP001-2.015</w:t>
      </w:r>
      <w:r w:rsidR="00B23387">
        <w:rPr>
          <w:b/>
        </w:rPr>
        <w:t xml:space="preserve">-0001 „Ученически практики – </w:t>
      </w:r>
      <w:r w:rsidR="000C039A">
        <w:rPr>
          <w:b/>
        </w:rPr>
        <w:t>2“</w:t>
      </w:r>
      <w:r w:rsidR="00B23387" w:rsidRPr="00B23387">
        <w:t xml:space="preserve"> финансиран от Оперативна</w:t>
      </w:r>
      <w:r w:rsidR="00B23387">
        <w:t xml:space="preserve"> </w:t>
      </w:r>
      <w:r w:rsidR="00B23387" w:rsidRPr="00B23387">
        <w:t>програма “Наука и образование з</w:t>
      </w:r>
      <w:r w:rsidR="00B23387">
        <w:t>а интелигентен растеж” (ОП НОИР).</w:t>
      </w:r>
    </w:p>
    <w:p w14:paraId="5E4949E1" w14:textId="77777777" w:rsidR="001D660E" w:rsidRPr="006A0D3C" w:rsidRDefault="001D660E" w:rsidP="00662F91">
      <w:pPr>
        <w:spacing w:line="360" w:lineRule="auto"/>
        <w:ind w:firstLine="540"/>
        <w:jc w:val="both"/>
        <w:rPr>
          <w:sz w:val="28"/>
          <w:szCs w:val="28"/>
        </w:rPr>
      </w:pPr>
      <w:r w:rsidRPr="006A0D3C">
        <w:rPr>
          <w:sz w:val="28"/>
          <w:szCs w:val="28"/>
        </w:rPr>
        <w:t xml:space="preserve">        </w:t>
      </w:r>
    </w:p>
    <w:p w14:paraId="3CA43573" w14:textId="77777777" w:rsidR="001D660E" w:rsidRPr="006A0D3C" w:rsidRDefault="001D660E" w:rsidP="000C039A">
      <w:pPr>
        <w:spacing w:line="360" w:lineRule="auto"/>
        <w:ind w:firstLine="540"/>
        <w:jc w:val="both"/>
      </w:pPr>
      <w:r w:rsidRPr="006A0D3C">
        <w:t>За всички въпроси, неуредени в настоящия договор, се прилагат разпоредбите на действащото в Република България законодателство.</w:t>
      </w:r>
    </w:p>
    <w:p w14:paraId="02A34829" w14:textId="77777777" w:rsidR="001D660E" w:rsidRPr="006A0D3C" w:rsidRDefault="001D660E" w:rsidP="00A87697">
      <w:pPr>
        <w:spacing w:line="360" w:lineRule="auto"/>
        <w:ind w:firstLine="180"/>
        <w:jc w:val="both"/>
      </w:pPr>
    </w:p>
    <w:p w14:paraId="4D13F608" w14:textId="77777777" w:rsidR="001D660E" w:rsidRPr="006A0D3C" w:rsidRDefault="00B23387" w:rsidP="00A87697">
      <w:pPr>
        <w:spacing w:line="360" w:lineRule="auto"/>
        <w:ind w:firstLine="540"/>
        <w:jc w:val="both"/>
      </w:pPr>
      <w:r>
        <w:t xml:space="preserve">Този договор е подписан в </w:t>
      </w:r>
      <w:r w:rsidR="00662F91">
        <w:t>три</w:t>
      </w:r>
      <w:r w:rsidR="001D660E" w:rsidRPr="006A0D3C">
        <w:t xml:space="preserve"> еднакви екземпляра – </w:t>
      </w:r>
      <w:r w:rsidR="00662F91">
        <w:t xml:space="preserve">два за </w:t>
      </w:r>
      <w:r w:rsidR="00EA46E7">
        <w:t>Възложителя</w:t>
      </w:r>
      <w:r w:rsidR="00662F91">
        <w:t xml:space="preserve"> и</w:t>
      </w:r>
      <w:r w:rsidR="001D660E" w:rsidRPr="006A0D3C">
        <w:t xml:space="preserve"> един за </w:t>
      </w:r>
      <w:r w:rsidR="00662F91">
        <w:t>Наставника</w:t>
      </w:r>
      <w:r w:rsidR="001D660E" w:rsidRPr="006A0D3C">
        <w:t>.</w:t>
      </w:r>
    </w:p>
    <w:p w14:paraId="11D26009" w14:textId="77777777" w:rsidR="001D660E" w:rsidRPr="006A0D3C" w:rsidRDefault="001D660E" w:rsidP="001D660E">
      <w:pPr>
        <w:tabs>
          <w:tab w:val="left" w:pos="180"/>
        </w:tabs>
        <w:jc w:val="both"/>
        <w:rPr>
          <w:b/>
          <w:color w:val="000000"/>
          <w:spacing w:val="-4"/>
          <w:u w:val="single"/>
        </w:rPr>
      </w:pPr>
    </w:p>
    <w:p w14:paraId="4EBAFC8E" w14:textId="77777777" w:rsidR="00553426" w:rsidRDefault="00553426" w:rsidP="001D660E">
      <w:pPr>
        <w:tabs>
          <w:tab w:val="left" w:pos="6030"/>
        </w:tabs>
        <w:jc w:val="both"/>
        <w:rPr>
          <w:b/>
        </w:rPr>
      </w:pPr>
    </w:p>
    <w:p w14:paraId="7677B1C5" w14:textId="77777777" w:rsidR="00553426" w:rsidRDefault="00553426" w:rsidP="001D660E">
      <w:pPr>
        <w:tabs>
          <w:tab w:val="left" w:pos="6030"/>
        </w:tabs>
        <w:jc w:val="both"/>
        <w:rPr>
          <w:b/>
        </w:rPr>
      </w:pPr>
    </w:p>
    <w:p w14:paraId="68EBB8C4" w14:textId="77777777" w:rsidR="00553426" w:rsidRDefault="00553426" w:rsidP="001D660E">
      <w:pPr>
        <w:tabs>
          <w:tab w:val="left" w:pos="6030"/>
        </w:tabs>
        <w:jc w:val="both"/>
        <w:rPr>
          <w:b/>
        </w:rPr>
      </w:pPr>
    </w:p>
    <w:p w14:paraId="361C2E1E" w14:textId="77777777" w:rsidR="001D660E" w:rsidRPr="006A0D3C" w:rsidRDefault="001D660E" w:rsidP="001D660E">
      <w:pPr>
        <w:tabs>
          <w:tab w:val="left" w:pos="6030"/>
        </w:tabs>
        <w:jc w:val="both"/>
      </w:pPr>
      <w:r w:rsidRPr="006A0D3C">
        <w:rPr>
          <w:b/>
        </w:rPr>
        <w:t>НАСТАВНИК:......................</w:t>
      </w:r>
      <w:r w:rsidRPr="006A0D3C">
        <w:t xml:space="preserve"> </w:t>
      </w:r>
      <w:r w:rsidRPr="006A0D3C">
        <w:rPr>
          <w:b/>
        </w:rPr>
        <w:t xml:space="preserve">                                               ДИРЕКТОР:...........................</w:t>
      </w:r>
    </w:p>
    <w:p w14:paraId="7221F27D" w14:textId="77777777" w:rsidR="001D660E" w:rsidRPr="006A0D3C" w:rsidRDefault="001D660E" w:rsidP="001D660E">
      <w:pPr>
        <w:ind w:left="708"/>
      </w:pPr>
      <w:r w:rsidRPr="006A0D3C">
        <w:t xml:space="preserve">           </w:t>
      </w:r>
      <w:r w:rsidRPr="006A0D3C">
        <w:tab/>
        <w:t xml:space="preserve">Подпис                                                                           </w:t>
      </w:r>
      <w:r w:rsidR="00B23387">
        <w:t xml:space="preserve">         </w:t>
      </w:r>
      <w:r w:rsidRPr="006A0D3C">
        <w:t xml:space="preserve"> </w:t>
      </w:r>
      <w:r>
        <w:t>По</w:t>
      </w:r>
      <w:r w:rsidRPr="006A0D3C">
        <w:t>дпис</w:t>
      </w:r>
      <w:r w:rsidR="000C039A">
        <w:t xml:space="preserve"> и печат</w:t>
      </w:r>
    </w:p>
    <w:p w14:paraId="1B608B17" w14:textId="77777777" w:rsidR="001D660E" w:rsidRPr="006A0D3C" w:rsidRDefault="001D660E" w:rsidP="001D660E">
      <w:pPr>
        <w:ind w:left="708"/>
      </w:pPr>
      <w:r w:rsidRPr="006A0D3C">
        <w:t xml:space="preserve">(....................................) </w:t>
      </w:r>
      <w:r w:rsidRPr="006A0D3C">
        <w:tab/>
      </w:r>
      <w:r w:rsidRPr="006A0D3C">
        <w:tab/>
      </w:r>
      <w:r w:rsidRPr="006A0D3C">
        <w:tab/>
      </w:r>
      <w:r w:rsidRPr="006A0D3C">
        <w:tab/>
      </w:r>
      <w:r w:rsidRPr="006A0D3C">
        <w:tab/>
        <w:t xml:space="preserve">  (………………….……..)</w:t>
      </w:r>
    </w:p>
    <w:p w14:paraId="61C4B790" w14:textId="77777777" w:rsidR="001D660E" w:rsidRPr="00D03482" w:rsidRDefault="001D660E" w:rsidP="001D660E">
      <w:r w:rsidRPr="006A0D3C">
        <w:t xml:space="preserve">                   Име и фамилия                                                                 </w:t>
      </w:r>
      <w:r w:rsidR="00B23387">
        <w:t xml:space="preserve">      </w:t>
      </w:r>
      <w:r w:rsidRPr="006A0D3C">
        <w:t xml:space="preserve"> Име и фамилия</w:t>
      </w:r>
    </w:p>
    <w:p w14:paraId="52C2F0B8" w14:textId="77777777" w:rsidR="001D660E" w:rsidRPr="00D03482" w:rsidRDefault="001D660E" w:rsidP="001D660E">
      <w:pPr>
        <w:jc w:val="center"/>
        <w:rPr>
          <w:b/>
          <w:szCs w:val="22"/>
        </w:rPr>
      </w:pPr>
    </w:p>
    <w:sectPr w:rsidR="001D660E" w:rsidRPr="00D03482" w:rsidSect="004031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C3B5" w14:textId="77777777" w:rsidR="005E32EA" w:rsidRDefault="005E32EA" w:rsidP="00C5450D">
      <w:r>
        <w:separator/>
      </w:r>
    </w:p>
  </w:endnote>
  <w:endnote w:type="continuationSeparator" w:id="0">
    <w:p w14:paraId="33484B17" w14:textId="77777777" w:rsidR="005E32EA" w:rsidRDefault="005E32E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2CBB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1E10A83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0126595" w14:textId="77777777"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69109E" w:rsidRPr="0069109E">
      <w:rPr>
        <w:i/>
        <w:sz w:val="20"/>
        <w:szCs w:val="22"/>
      </w:rPr>
      <w:t>BG05M2OP001-2.0</w:t>
    </w:r>
    <w:r w:rsidR="000C039A">
      <w:rPr>
        <w:i/>
        <w:sz w:val="20"/>
        <w:szCs w:val="22"/>
      </w:rPr>
      <w:t>15 „Ученически практики – 2</w:t>
    </w:r>
    <w:r w:rsidR="0069109E" w:rsidRPr="0069109E">
      <w:rPr>
        <w:i/>
        <w:sz w:val="20"/>
        <w:szCs w:val="22"/>
      </w:rPr>
      <w:t>“</w:t>
    </w:r>
    <w:r w:rsidR="0069109E">
      <w:rPr>
        <w:i/>
        <w:sz w:val="20"/>
        <w:szCs w:val="22"/>
      </w:rPr>
      <w:t>,</w:t>
    </w:r>
    <w:r w:rsidR="0069109E" w:rsidRPr="0069109E">
      <w:rPr>
        <w:i/>
        <w:sz w:val="20"/>
        <w:szCs w:val="22"/>
      </w:rPr>
      <w:t xml:space="preserve"> </w:t>
    </w:r>
    <w:r w:rsidRPr="009A54D0">
      <w:rPr>
        <w:i/>
        <w:sz w:val="20"/>
        <w:szCs w:val="22"/>
      </w:rPr>
      <w:t xml:space="preserve">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1E05" w14:textId="77777777" w:rsidR="005E32EA" w:rsidRDefault="005E32EA" w:rsidP="00C5450D">
      <w:r>
        <w:separator/>
      </w:r>
    </w:p>
  </w:footnote>
  <w:footnote w:type="continuationSeparator" w:id="0">
    <w:p w14:paraId="51E88869" w14:textId="77777777" w:rsidR="005E32EA" w:rsidRDefault="005E32E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0504" w14:textId="77777777" w:rsidR="009E6A55" w:rsidRDefault="009E6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213D" w14:textId="77777777" w:rsidR="00C5450D" w:rsidRDefault="000C2BA7" w:rsidP="000C2BA7">
    <w:pPr>
      <w:spacing w:line="360" w:lineRule="auto"/>
      <w:jc w:val="center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62323C6A" wp14:editId="3C449875">
          <wp:extent cx="2058035" cy="69531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104641" cy="711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</w:t>
    </w:r>
    <w:r w:rsidR="002B0F3B">
      <w:rPr>
        <w:noProof/>
        <w:lang w:val="en-US" w:eastAsia="en-US"/>
      </w:rPr>
      <w:drawing>
        <wp:inline distT="0" distB="0" distL="0" distR="0" wp14:anchorId="2E999433" wp14:editId="54D73E3F">
          <wp:extent cx="1905000" cy="67280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620" cy="6991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</w:t>
    </w:r>
  </w:p>
  <w:p w14:paraId="2404EB57" w14:textId="77777777"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AAF8" w14:textId="77777777" w:rsidR="009E6A55" w:rsidRDefault="0025238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0" allowOverlap="1" wp14:anchorId="607BC8EE" wp14:editId="07D84E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91200" cy="6553200"/>
          <wp:effectExtent l="0" t="0" r="0" b="0"/>
          <wp:wrapNone/>
          <wp:docPr id="1" name="Picture 1" descr="LogoPraktiki_New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9818928" descr="LogoPraktiki_New_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655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B17"/>
    <w:multiLevelType w:val="multilevel"/>
    <w:tmpl w:val="3A80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03A95"/>
    <w:multiLevelType w:val="multilevel"/>
    <w:tmpl w:val="5594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64507"/>
    <w:multiLevelType w:val="hybridMultilevel"/>
    <w:tmpl w:val="82D6DB1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9574A"/>
    <w:multiLevelType w:val="hybridMultilevel"/>
    <w:tmpl w:val="6F36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52F"/>
    <w:multiLevelType w:val="hybridMultilevel"/>
    <w:tmpl w:val="A5EA9D88"/>
    <w:lvl w:ilvl="0" w:tplc="9ADEC590">
      <w:start w:val="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E30FD5"/>
    <w:multiLevelType w:val="hybridMultilevel"/>
    <w:tmpl w:val="35A8ED1A"/>
    <w:lvl w:ilvl="0" w:tplc="134243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A2D5A"/>
    <w:multiLevelType w:val="multilevel"/>
    <w:tmpl w:val="2AE04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401C7"/>
    <w:multiLevelType w:val="multilevel"/>
    <w:tmpl w:val="9C56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C4346"/>
    <w:multiLevelType w:val="multilevel"/>
    <w:tmpl w:val="47A2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63CC5"/>
    <w:multiLevelType w:val="multilevel"/>
    <w:tmpl w:val="FE5E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61869"/>
    <w:multiLevelType w:val="hybridMultilevel"/>
    <w:tmpl w:val="87C4CB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C6116"/>
    <w:multiLevelType w:val="multilevel"/>
    <w:tmpl w:val="8716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56D81"/>
    <w:multiLevelType w:val="hybridMultilevel"/>
    <w:tmpl w:val="9FB0AA4E"/>
    <w:lvl w:ilvl="0" w:tplc="3F26EDB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5F24073"/>
    <w:multiLevelType w:val="hybridMultilevel"/>
    <w:tmpl w:val="103AC10C"/>
    <w:lvl w:ilvl="0" w:tplc="7C207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40BD5"/>
    <w:multiLevelType w:val="hybridMultilevel"/>
    <w:tmpl w:val="236C3DF4"/>
    <w:lvl w:ilvl="0" w:tplc="8ACAF9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61858FB"/>
    <w:multiLevelType w:val="multilevel"/>
    <w:tmpl w:val="A4ACD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FCF002E"/>
    <w:multiLevelType w:val="multilevel"/>
    <w:tmpl w:val="153A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8269D"/>
    <w:multiLevelType w:val="hybridMultilevel"/>
    <w:tmpl w:val="41EEDD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2345E"/>
    <w:multiLevelType w:val="hybridMultilevel"/>
    <w:tmpl w:val="D2B8579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2DF4B39"/>
    <w:multiLevelType w:val="hybridMultilevel"/>
    <w:tmpl w:val="E4D8E4EC"/>
    <w:lvl w:ilvl="0" w:tplc="4918AA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AB3DB8"/>
    <w:multiLevelType w:val="hybridMultilevel"/>
    <w:tmpl w:val="86DAB88A"/>
    <w:lvl w:ilvl="0" w:tplc="A0FC7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0F95CB4"/>
    <w:multiLevelType w:val="multilevel"/>
    <w:tmpl w:val="41EE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51246D"/>
    <w:multiLevelType w:val="hybridMultilevel"/>
    <w:tmpl w:val="0EE01B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5"/>
  </w:num>
  <w:num w:numId="5">
    <w:abstractNumId w:val="22"/>
  </w:num>
  <w:num w:numId="6">
    <w:abstractNumId w:val="9"/>
  </w:num>
  <w:num w:numId="7">
    <w:abstractNumId w:val="16"/>
  </w:num>
  <w:num w:numId="8">
    <w:abstractNumId w:val="1"/>
  </w:num>
  <w:num w:numId="9">
    <w:abstractNumId w:val="7"/>
  </w:num>
  <w:num w:numId="10">
    <w:abstractNumId w:val="11"/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0"/>
  </w:num>
  <w:num w:numId="13">
    <w:abstractNumId w:val="21"/>
  </w:num>
  <w:num w:numId="14">
    <w:abstractNumId w:val="8"/>
  </w:num>
  <w:num w:numId="15">
    <w:abstractNumId w:val="15"/>
  </w:num>
  <w:num w:numId="16">
    <w:abstractNumId w:val="13"/>
  </w:num>
  <w:num w:numId="17">
    <w:abstractNumId w:val="12"/>
  </w:num>
  <w:num w:numId="18">
    <w:abstractNumId w:val="18"/>
  </w:num>
  <w:num w:numId="19">
    <w:abstractNumId w:val="19"/>
  </w:num>
  <w:num w:numId="20">
    <w:abstractNumId w:val="20"/>
  </w:num>
  <w:num w:numId="21">
    <w:abstractNumId w:val="4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16738"/>
    <w:rsid w:val="00036B0C"/>
    <w:rsid w:val="00042D7B"/>
    <w:rsid w:val="000446AF"/>
    <w:rsid w:val="000470DF"/>
    <w:rsid w:val="00047DDE"/>
    <w:rsid w:val="0005591E"/>
    <w:rsid w:val="000B7E9B"/>
    <w:rsid w:val="000C039A"/>
    <w:rsid w:val="000C2BA7"/>
    <w:rsid w:val="000F1A76"/>
    <w:rsid w:val="00121A0F"/>
    <w:rsid w:val="00124FF4"/>
    <w:rsid w:val="00127AB7"/>
    <w:rsid w:val="001728DB"/>
    <w:rsid w:val="001C1F61"/>
    <w:rsid w:val="001D660E"/>
    <w:rsid w:val="001F0BFA"/>
    <w:rsid w:val="00210093"/>
    <w:rsid w:val="00212419"/>
    <w:rsid w:val="002135A6"/>
    <w:rsid w:val="00215FF4"/>
    <w:rsid w:val="00241D2C"/>
    <w:rsid w:val="00252388"/>
    <w:rsid w:val="002648E0"/>
    <w:rsid w:val="00281C22"/>
    <w:rsid w:val="00285A16"/>
    <w:rsid w:val="002B0F3B"/>
    <w:rsid w:val="002C5A74"/>
    <w:rsid w:val="002D4069"/>
    <w:rsid w:val="002F6FD7"/>
    <w:rsid w:val="00343CC7"/>
    <w:rsid w:val="003C2320"/>
    <w:rsid w:val="004031DC"/>
    <w:rsid w:val="004408D3"/>
    <w:rsid w:val="00444EB8"/>
    <w:rsid w:val="00461E6A"/>
    <w:rsid w:val="004A5300"/>
    <w:rsid w:val="004C7BF5"/>
    <w:rsid w:val="004E09B2"/>
    <w:rsid w:val="004E20B1"/>
    <w:rsid w:val="004E5DA9"/>
    <w:rsid w:val="005368C4"/>
    <w:rsid w:val="00553426"/>
    <w:rsid w:val="00571C38"/>
    <w:rsid w:val="005B4039"/>
    <w:rsid w:val="005D3912"/>
    <w:rsid w:val="005E32EA"/>
    <w:rsid w:val="00622D02"/>
    <w:rsid w:val="006269BB"/>
    <w:rsid w:val="00637400"/>
    <w:rsid w:val="0065193E"/>
    <w:rsid w:val="00662F91"/>
    <w:rsid w:val="0069109E"/>
    <w:rsid w:val="006A3885"/>
    <w:rsid w:val="006B7C00"/>
    <w:rsid w:val="006D79DD"/>
    <w:rsid w:val="00713782"/>
    <w:rsid w:val="00760ED5"/>
    <w:rsid w:val="007838CA"/>
    <w:rsid w:val="007E2EA9"/>
    <w:rsid w:val="00862D54"/>
    <w:rsid w:val="008651F9"/>
    <w:rsid w:val="00904C20"/>
    <w:rsid w:val="009179FE"/>
    <w:rsid w:val="00942910"/>
    <w:rsid w:val="00954B1F"/>
    <w:rsid w:val="00954F41"/>
    <w:rsid w:val="00957235"/>
    <w:rsid w:val="009A54D0"/>
    <w:rsid w:val="009E6A55"/>
    <w:rsid w:val="00A01AA0"/>
    <w:rsid w:val="00A87697"/>
    <w:rsid w:val="00AA1C43"/>
    <w:rsid w:val="00AE02FE"/>
    <w:rsid w:val="00B23387"/>
    <w:rsid w:val="00B55325"/>
    <w:rsid w:val="00B727E4"/>
    <w:rsid w:val="00BA6304"/>
    <w:rsid w:val="00C12ECE"/>
    <w:rsid w:val="00C15E21"/>
    <w:rsid w:val="00C1625F"/>
    <w:rsid w:val="00C3697E"/>
    <w:rsid w:val="00C5450D"/>
    <w:rsid w:val="00CC2E7E"/>
    <w:rsid w:val="00D11F7D"/>
    <w:rsid w:val="00D1690F"/>
    <w:rsid w:val="00D476D8"/>
    <w:rsid w:val="00D97609"/>
    <w:rsid w:val="00DA0C00"/>
    <w:rsid w:val="00DC18AC"/>
    <w:rsid w:val="00EA29CA"/>
    <w:rsid w:val="00EA46E7"/>
    <w:rsid w:val="00EA4D08"/>
    <w:rsid w:val="00F22AB4"/>
    <w:rsid w:val="00F41CD1"/>
    <w:rsid w:val="00FA715C"/>
    <w:rsid w:val="00FB4F52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70A25"/>
  <w15:docId w15:val="{D3CFB5ED-5547-4112-B4AE-F45527F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09E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A0C0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A0C00"/>
  </w:style>
  <w:style w:type="paragraph" w:customStyle="1" w:styleId="Aaoeeu">
    <w:name w:val="Aaoeeu"/>
    <w:rsid w:val="000C2BA7"/>
    <w:pPr>
      <w:widowControl w:val="0"/>
    </w:pPr>
    <w:rPr>
      <w:lang w:val="en-US" w:eastAsia="en-GB"/>
    </w:rPr>
  </w:style>
  <w:style w:type="character" w:styleId="Emphasis">
    <w:name w:val="Emphasis"/>
    <w:basedOn w:val="DefaultParagraphFont"/>
    <w:uiPriority w:val="20"/>
    <w:qFormat/>
    <w:rsid w:val="000C2BA7"/>
    <w:rPr>
      <w:i/>
      <w:iCs/>
    </w:rPr>
  </w:style>
  <w:style w:type="paragraph" w:customStyle="1" w:styleId="Default">
    <w:name w:val="Default"/>
    <w:rsid w:val="001D66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408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08D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0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5D4F-6624-48F9-97E2-62667FC4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Slavka I. Goranova</cp:lastModifiedBy>
  <cp:revision>33</cp:revision>
  <cp:lastPrinted>2016-12-02T09:25:00Z</cp:lastPrinted>
  <dcterms:created xsi:type="dcterms:W3CDTF">2017-11-16T12:47:00Z</dcterms:created>
  <dcterms:modified xsi:type="dcterms:W3CDTF">2022-11-11T12:14:00Z</dcterms:modified>
</cp:coreProperties>
</file>