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before="204" w:after="0" w:line="240" w:lineRule="auto"/>
        <w:ind w:left="851" w:right="674"/>
        <w:jc w:val="center"/>
        <w:rPr>
          <w:rFonts w:ascii="Arial Narrow" w:eastAsia="Times New Roman" w:hAnsi="Arial Narrow" w:cs="Times New Roman"/>
          <w:sz w:val="72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72"/>
          <w:lang w:eastAsia="bg-BG" w:bidi="bg-BG"/>
        </w:rPr>
        <w:t>ВЪТРЕШНИ ПРАВИЛА</w:t>
      </w:r>
    </w:p>
    <w:p w:rsidR="00716BC6" w:rsidRPr="00A72854" w:rsidRDefault="00716BC6" w:rsidP="00716BC6">
      <w:pPr>
        <w:widowControl w:val="0"/>
        <w:autoSpaceDE w:val="0"/>
        <w:autoSpaceDN w:val="0"/>
        <w:spacing w:before="204" w:after="0" w:line="240" w:lineRule="auto"/>
        <w:ind w:left="851" w:right="674"/>
        <w:jc w:val="center"/>
        <w:rPr>
          <w:rFonts w:ascii="Arial Narrow" w:eastAsia="Times New Roman" w:hAnsi="Arial Narrow" w:cs="Times New Roman"/>
          <w:sz w:val="72"/>
          <w:lang w:eastAsia="bg-BG" w:bidi="bg-BG"/>
        </w:rPr>
      </w:pPr>
    </w:p>
    <w:p w:rsidR="00716BC6" w:rsidRPr="00A72854" w:rsidRDefault="00716BC6" w:rsidP="00716BC6">
      <w:pPr>
        <w:widowControl w:val="0"/>
        <w:tabs>
          <w:tab w:val="left" w:pos="3337"/>
        </w:tabs>
        <w:autoSpaceDE w:val="0"/>
        <w:autoSpaceDN w:val="0"/>
        <w:spacing w:before="230" w:after="0" w:line="240" w:lineRule="auto"/>
        <w:ind w:left="851" w:right="674"/>
        <w:jc w:val="center"/>
        <w:rPr>
          <w:rFonts w:ascii="Arial Narrow" w:eastAsia="Times New Roman" w:hAnsi="Arial Narrow" w:cs="Times New Roman"/>
          <w:b/>
          <w:spacing w:val="5"/>
          <w:sz w:val="40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40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b/>
          <w:spacing w:val="3"/>
          <w:sz w:val="40"/>
          <w:lang w:eastAsia="bg-BG" w:bidi="bg-BG"/>
        </w:rPr>
        <w:t xml:space="preserve">ПЛАНИРАНЕ, ОРГАНИЗИРАНЕ </w:t>
      </w:r>
      <w:r w:rsidRPr="00A72854">
        <w:rPr>
          <w:rFonts w:ascii="Arial Narrow" w:eastAsia="Times New Roman" w:hAnsi="Arial Narrow" w:cs="Times New Roman"/>
          <w:b/>
          <w:sz w:val="40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b/>
          <w:spacing w:val="3"/>
          <w:sz w:val="40"/>
          <w:lang w:eastAsia="bg-BG" w:bidi="bg-BG"/>
        </w:rPr>
        <w:t>ПРОВЕЖДАНЕ</w:t>
      </w:r>
      <w:r w:rsidRPr="00A72854">
        <w:rPr>
          <w:rFonts w:ascii="Arial Narrow" w:eastAsia="Times New Roman" w:hAnsi="Arial Narrow" w:cs="Times New Roman"/>
          <w:b/>
          <w:spacing w:val="-13"/>
          <w:sz w:val="40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pacing w:val="5"/>
          <w:sz w:val="40"/>
          <w:lang w:eastAsia="bg-BG" w:bidi="bg-BG"/>
        </w:rPr>
        <w:t>НА</w:t>
      </w:r>
    </w:p>
    <w:p w:rsidR="00716BC6" w:rsidRPr="00A72854" w:rsidRDefault="00716BC6" w:rsidP="00716BC6">
      <w:pPr>
        <w:widowControl w:val="0"/>
        <w:tabs>
          <w:tab w:val="left" w:pos="3337"/>
        </w:tabs>
        <w:autoSpaceDE w:val="0"/>
        <w:autoSpaceDN w:val="0"/>
        <w:spacing w:before="230" w:after="0" w:line="240" w:lineRule="auto"/>
        <w:ind w:left="851" w:right="674"/>
        <w:jc w:val="center"/>
        <w:rPr>
          <w:rFonts w:ascii="Arial Narrow" w:eastAsia="Times New Roman" w:hAnsi="Arial Narrow" w:cs="Times New Roman"/>
          <w:b/>
          <w:spacing w:val="3"/>
          <w:sz w:val="40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pacing w:val="5"/>
          <w:sz w:val="40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pacing w:val="3"/>
          <w:sz w:val="40"/>
          <w:lang w:eastAsia="bg-BG" w:bidi="bg-BG"/>
        </w:rPr>
        <w:t>ОБЩЕСТВЕНИТЕ</w:t>
      </w:r>
      <w:r w:rsidRPr="00A72854">
        <w:rPr>
          <w:rFonts w:ascii="Arial Narrow" w:eastAsia="Times New Roman" w:hAnsi="Arial Narrow" w:cs="Times New Roman"/>
          <w:b/>
          <w:spacing w:val="-8"/>
          <w:sz w:val="40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pacing w:val="3"/>
          <w:sz w:val="40"/>
          <w:lang w:eastAsia="bg-BG" w:bidi="bg-BG"/>
        </w:rPr>
        <w:t>ПОРЪЧКИ</w:t>
      </w:r>
    </w:p>
    <w:p w:rsidR="00716BC6" w:rsidRPr="00A72854" w:rsidRDefault="00716BC6" w:rsidP="00716BC6">
      <w:pPr>
        <w:widowControl w:val="0"/>
        <w:tabs>
          <w:tab w:val="left" w:pos="3337"/>
        </w:tabs>
        <w:autoSpaceDE w:val="0"/>
        <w:autoSpaceDN w:val="0"/>
        <w:spacing w:before="230" w:after="0" w:line="240" w:lineRule="auto"/>
        <w:ind w:left="851" w:right="674"/>
        <w:jc w:val="center"/>
        <w:rPr>
          <w:rFonts w:ascii="Arial Narrow" w:eastAsia="Times New Roman" w:hAnsi="Arial Narrow" w:cs="Times New Roman"/>
          <w:b/>
          <w:sz w:val="40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before="1" w:after="0" w:line="240" w:lineRule="auto"/>
        <w:ind w:left="851" w:right="674"/>
        <w:jc w:val="center"/>
        <w:rPr>
          <w:rFonts w:ascii="Arial Narrow" w:eastAsia="Times New Roman" w:hAnsi="Arial Narrow" w:cs="Times New Roman"/>
          <w:b/>
          <w:sz w:val="40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40"/>
          <w:lang w:eastAsia="bg-BG" w:bidi="bg-BG"/>
        </w:rPr>
        <w:t xml:space="preserve">НА ПРОФЕСИОНАЛНА ГИМНАЗИЯ ПО ТУРИЗЪМ </w:t>
      </w:r>
      <w:r w:rsidR="00A72854">
        <w:rPr>
          <w:rFonts w:ascii="Arial Narrow" w:eastAsia="Times New Roman" w:hAnsi="Arial Narrow" w:cs="Times New Roman"/>
          <w:b/>
          <w:sz w:val="40"/>
          <w:lang w:eastAsia="bg-BG" w:bidi="bg-BG"/>
        </w:rPr>
        <w:t>–</w:t>
      </w:r>
      <w:r w:rsidRPr="00A72854">
        <w:rPr>
          <w:rFonts w:ascii="Arial Narrow" w:eastAsia="Times New Roman" w:hAnsi="Arial Narrow" w:cs="Times New Roman"/>
          <w:b/>
          <w:sz w:val="40"/>
          <w:lang w:eastAsia="bg-BG" w:bidi="bg-BG"/>
        </w:rPr>
        <w:t xml:space="preserve"> САМОКОВ</w:t>
      </w:r>
    </w:p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ind w:left="851" w:right="674"/>
        <w:jc w:val="center"/>
        <w:rPr>
          <w:rFonts w:ascii="Arial Narrow" w:eastAsia="Times New Roman" w:hAnsi="Arial Narrow" w:cs="Times New Roman"/>
          <w:b/>
          <w:sz w:val="40"/>
          <w:szCs w:val="24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8"/>
          <w:lang w:eastAsia="bg-BG" w:bidi="bg-BG"/>
        </w:rPr>
        <w:sectPr w:rsidR="00716BC6" w:rsidRPr="00A72854" w:rsidSect="00716BC6">
          <w:pgSz w:w="16840" w:h="11910" w:orient="landscape"/>
          <w:pgMar w:top="1100" w:right="560" w:bottom="280" w:left="1418" w:header="708" w:footer="708" w:gutter="0"/>
          <w:cols w:space="708"/>
        </w:sectPr>
      </w:pPr>
    </w:p>
    <w:p w:rsidR="00716BC6" w:rsidRPr="00A72854" w:rsidRDefault="00716BC6" w:rsidP="00716BC6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  <w:i/>
          <w:sz w:val="19"/>
          <w:szCs w:val="24"/>
          <w:lang w:eastAsia="bg-BG" w:bidi="bg-BG"/>
        </w:rPr>
      </w:pPr>
    </w:p>
    <w:p w:rsidR="00716BC6" w:rsidRPr="00A72854" w:rsidRDefault="00716BC6" w:rsidP="00716BC6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СЪДЪРЖАНИЕ</w:t>
      </w:r>
    </w:p>
    <w:sdt>
      <w:sdtPr>
        <w:rPr>
          <w:rFonts w:ascii="Arial Narrow" w:eastAsia="Times New Roman" w:hAnsi="Arial Narrow" w:cs="Times New Roman"/>
          <w:i/>
          <w:sz w:val="20"/>
          <w:szCs w:val="20"/>
          <w:lang w:eastAsia="bg-BG" w:bidi="bg-BG"/>
        </w:rPr>
        <w:id w:val="1025365738"/>
        <w:docPartObj>
          <w:docPartGallery w:val="Table of Contents"/>
          <w:docPartUnique/>
        </w:docPartObj>
      </w:sdtPr>
      <w:sdtEndPr/>
      <w:sdtContent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before="272" w:after="0" w:line="240" w:lineRule="auto"/>
            <w:ind w:left="993" w:hanging="993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0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І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before="1"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ПОЛОЖЕНИЯ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………………….…3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2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ІІ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…………………….5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3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ПЛАНИРАНЕ 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1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ПОРЪЧКИ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…………………….5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4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ІІІ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…………………….7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480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5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ПОДГОТОВКА, ОБЯВЯВАНЕ И ПРОВЕЖДАНЕ 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26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ПОРЪЧКИ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…………………….7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6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ІV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…………………….10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7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СЪХРАНЕНИЕ НА ДОКУМЕНТАЦИЯТА И ИНФОРМАЦИЯТА ЗА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0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ПОРЪЧКИ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…………………….10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8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V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…………………….11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9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СКЛЮЧВАНЕ НА ДОГОВОР ЗА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7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ПОРЪЧКА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…………………….11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0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VI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…………………….13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pos="13584"/>
            </w:tabs>
            <w:autoSpaceDE w:val="0"/>
            <w:autoSpaceDN w:val="0"/>
            <w:spacing w:after="0" w:line="240" w:lineRule="auto"/>
            <w:ind w:right="829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1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МОНИТОРИНГ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КОНТРОЛ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ПРОВЕЖДАНЕ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ПРОЦЕДУРИТЕ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ИЗПЪЛНЕНИЕ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ДОГОВОРИТЕ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ЗА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ПОРЪЧКИ…………………………………………………………………………………………………………………………………………………………………</w:t>
            </w:r>
            <w:r w:rsidR="00906A6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....................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...13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2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VII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……………………...14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3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КОНТРОЛ НА ИЗРАЗХОДВАНИТЕ СРЕДСТВА ПО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28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ОБЩЕСТВЕНИТЕ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5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ПОРЪЧКИ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………………………14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4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1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VIII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……………………...14</w:t>
            </w:r>
          </w:hyperlink>
        </w:p>
        <w:p w:rsidR="00716BC6" w:rsidRPr="00A72854" w:rsidRDefault="00716BC6" w:rsidP="00716BC6">
          <w:pPr>
            <w:widowControl w:val="0"/>
            <w:tabs>
              <w:tab w:val="left" w:pos="11459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b/>
              <w:bCs/>
              <w:i/>
              <w:sz w:val="20"/>
              <w:lang w:eastAsia="bg-BG" w:bidi="bg-BG"/>
            </w:rPr>
          </w:pP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 xml:space="preserve">ВЪЗНАГРАЖДЕНИЯ НА 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 xml:space="preserve">ЛИЦАТА, УЧАСТВАЩИ </w:t>
          </w: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 xml:space="preserve">В 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 xml:space="preserve">ДЕЙНОСТИ </w:t>
          </w: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 xml:space="preserve">ПО 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 xml:space="preserve">ВЪЗЛАГАНЕ </w:t>
          </w: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>НА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36"/>
              <w:sz w:val="20"/>
              <w:lang w:eastAsia="bg-BG" w:bidi="bg-BG"/>
            </w:rPr>
            <w:t xml:space="preserve"> 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>ОБЩЕСТВЕНИ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15"/>
              <w:sz w:val="20"/>
              <w:lang w:eastAsia="bg-BG" w:bidi="bg-BG"/>
            </w:rPr>
            <w:t xml:space="preserve"> 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>ПОРЪЧКИ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2"/>
              <w:sz w:val="20"/>
              <w:lang w:eastAsia="bg-BG" w:bidi="bg-BG"/>
            </w:rPr>
            <w:tab/>
          </w:r>
        </w:p>
        <w:p w:rsidR="00716BC6" w:rsidRPr="00A72854" w:rsidRDefault="00716BC6" w:rsidP="00716BC6">
          <w:pPr>
            <w:widowControl w:val="0"/>
            <w:tabs>
              <w:tab w:val="left" w:leader="dot" w:pos="809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b/>
              <w:bCs/>
              <w:i/>
              <w:sz w:val="20"/>
              <w:lang w:eastAsia="bg-BG" w:bidi="bg-BG"/>
            </w:rPr>
          </w:pP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>РАЗДЕЛ</w:t>
          </w:r>
          <w:r w:rsidRPr="00A72854">
            <w:rPr>
              <w:rFonts w:ascii="Arial Narrow" w:eastAsia="Times New Roman" w:hAnsi="Arial Narrow" w:cs="Times New Roman"/>
              <w:bCs/>
              <w:i/>
              <w:spacing w:val="-1"/>
              <w:sz w:val="20"/>
              <w:lang w:eastAsia="bg-BG" w:bidi="bg-BG"/>
            </w:rPr>
            <w:t xml:space="preserve"> </w:t>
          </w: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>IХ</w:t>
          </w:r>
          <w:r w:rsidRPr="00A72854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ab/>
          </w:r>
          <w:r w:rsidR="00906A65" w:rsidRPr="00906A65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>..................................................................................</w:t>
          </w:r>
          <w:r w:rsidRPr="00906A65">
            <w:rPr>
              <w:rFonts w:ascii="Arial Narrow" w:eastAsia="Times New Roman" w:hAnsi="Arial Narrow" w:cs="Times New Roman"/>
              <w:bCs/>
              <w:i/>
              <w:sz w:val="20"/>
              <w:lang w:eastAsia="bg-BG" w:bidi="bg-BG"/>
            </w:rPr>
            <w:t>14</w:t>
          </w:r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5" w:history="1"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>ДЕЙСТВИЯ ПРИ ОБЖАЛВАНЕ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1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9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>ПРОЦЕДУРИТЕ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ab/>
              <w:t>……………………..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14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6" w:history="1"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>РАЗДЕЛ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X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……………………..15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29" w:lineRule="exact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7" w:history="1"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 xml:space="preserve">ПОДДЪРЖАНЕ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 xml:space="preserve">НА 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>„ПРОФИЛ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0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НА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8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>КУПУВАЧА”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eastAsia="bg-BG" w:bidi="bg-BG"/>
              </w:rPr>
              <w:tab/>
              <w:t>…………………….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15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8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ЗАКЛЮЧИТЕЛНИ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7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РАЗПОРЕДБИ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…………………….17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19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ПРИЛОЖЕНИЕ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№1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…………………….18</w:t>
            </w:r>
          </w:hyperlink>
        </w:p>
        <w:p w:rsidR="00716BC6" w:rsidRPr="00A72854" w:rsidRDefault="00716BC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20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ГРАФИКА НА ПРОЦЕСА ПО ПЛАНИРАНЕ, ОРГАНИЗИРАНЕ И ВЪЗЛАГАНЕ НА ОБЩЕСТВЕНИТЕ ПОРЪЧКИ 18</w:t>
            </w:r>
          </w:hyperlink>
          <w:r w:rsidR="00716BC6" w:rsidRPr="00A72854"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  <w:t xml:space="preserve"> </w:t>
          </w:r>
          <w:hyperlink w:anchor="_bookmark21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ПРИЛОЖЕНИЕ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3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№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4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2</w:t>
            </w:r>
          </w:hyperlink>
        </w:p>
        <w:p w:rsidR="00716BC6" w:rsidRPr="00A72854" w:rsidRDefault="00B93966" w:rsidP="00716BC6">
          <w:pPr>
            <w:widowControl w:val="0"/>
            <w:tabs>
              <w:tab w:val="left" w:leader="dot" w:pos="10382"/>
            </w:tabs>
            <w:autoSpaceDE w:val="0"/>
            <w:autoSpaceDN w:val="0"/>
            <w:spacing w:before="1"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eastAsia="bg-BG" w:bidi="bg-BG"/>
            </w:rPr>
          </w:pPr>
          <w:hyperlink w:anchor="_bookmark22" w:history="1"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ПЛАН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2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–</w:t>
            </w:r>
            <w:r w:rsidR="00716BC6" w:rsidRPr="00A72854">
              <w:rPr>
                <w:rFonts w:ascii="Arial Narrow" w:eastAsia="Times New Roman" w:hAnsi="Arial Narrow" w:cs="Times New Roman"/>
                <w:i/>
                <w:spacing w:val="-2"/>
                <w:sz w:val="20"/>
                <w:szCs w:val="20"/>
                <w:lang w:eastAsia="bg-BG" w:bidi="bg-BG"/>
              </w:rPr>
              <w:t xml:space="preserve"> 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>ГРАФИК</w:t>
            </w:r>
            <w:r w:rsidR="00716BC6" w:rsidRPr="00A7285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 w:bidi="bg-BG"/>
              </w:rPr>
              <w:tab/>
              <w:t>…………………….19</w:t>
            </w:r>
          </w:hyperlink>
        </w:p>
      </w:sdtContent>
    </w:sdt>
    <w:p w:rsidR="00716BC6" w:rsidRPr="00A72854" w:rsidRDefault="00716BC6" w:rsidP="00716BC6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lang w:eastAsia="bg-BG" w:bidi="bg-BG"/>
        </w:rPr>
        <w:sectPr w:rsidR="00716BC6" w:rsidRPr="00A72854" w:rsidSect="00716BC6">
          <w:footerReference w:type="default" r:id="rId7"/>
          <w:pgSz w:w="16840" w:h="11910" w:orient="landscape"/>
          <w:pgMar w:top="1100" w:right="1814" w:bottom="920" w:left="1843" w:header="0" w:footer="727" w:gutter="0"/>
          <w:pgNumType w:start="2"/>
          <w:cols w:space="708"/>
        </w:sectPr>
      </w:pPr>
    </w:p>
    <w:p w:rsidR="00716BC6" w:rsidRPr="00A72854" w:rsidRDefault="00716BC6" w:rsidP="00716BC6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  <w:i/>
          <w:sz w:val="27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448" w:lineRule="auto"/>
        <w:ind w:left="709" w:right="6242" w:hanging="142"/>
        <w:jc w:val="both"/>
        <w:rPr>
          <w:rFonts w:ascii="Arial Narrow" w:eastAsia="Times New Roman" w:hAnsi="Arial Narrow" w:cs="Times New Roman"/>
          <w:b/>
          <w:i/>
          <w:sz w:val="24"/>
          <w:lang w:eastAsia="bg-BG" w:bidi="bg-BG"/>
        </w:rPr>
      </w:pPr>
      <w:bookmarkStart w:id="0" w:name="_bookmark0"/>
      <w:bookmarkEnd w:id="0"/>
      <w:r w:rsidRPr="00A72854">
        <w:rPr>
          <w:rFonts w:ascii="Arial Narrow" w:eastAsia="Times New Roman" w:hAnsi="Arial Narrow" w:cs="Times New Roman"/>
          <w:b/>
          <w:i/>
          <w:sz w:val="24"/>
          <w:lang w:eastAsia="bg-BG" w:bidi="bg-BG"/>
        </w:rPr>
        <w:t>РАЗДЕЛ І</w:t>
      </w:r>
      <w:bookmarkStart w:id="1" w:name="_bookmark1"/>
      <w:bookmarkEnd w:id="1"/>
      <w:r w:rsidRPr="00A72854">
        <w:rPr>
          <w:rFonts w:ascii="Arial Narrow" w:eastAsia="Times New Roman" w:hAnsi="Arial Narrow" w:cs="Times New Roman"/>
          <w:b/>
          <w:i/>
          <w:sz w:val="24"/>
          <w:lang w:eastAsia="bg-BG" w:bidi="bg-BG"/>
        </w:rPr>
        <w:t xml:space="preserve"> ОБЩИ ПОЛОЖЕНИЯ</w:t>
      </w:r>
    </w:p>
    <w:p w:rsidR="00716BC6" w:rsidRPr="00A72854" w:rsidRDefault="00716BC6" w:rsidP="00B93966">
      <w:pPr>
        <w:widowControl w:val="0"/>
        <w:autoSpaceDE w:val="0"/>
        <w:autoSpaceDN w:val="0"/>
        <w:spacing w:before="50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lang w:eastAsia="bg-BG" w:bidi="bg-BG"/>
        </w:rPr>
        <w:t xml:space="preserve">Чл. 1. (1)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Настоящите правила определят:</w:t>
      </w:r>
    </w:p>
    <w:p w:rsidR="00716BC6" w:rsidRPr="00A72854" w:rsidRDefault="00716BC6" w:rsidP="00B93966">
      <w:pPr>
        <w:widowControl w:val="0"/>
        <w:numPr>
          <w:ilvl w:val="0"/>
          <w:numId w:val="29"/>
        </w:numPr>
        <w:tabs>
          <w:tab w:val="left" w:pos="1799"/>
        </w:tabs>
        <w:autoSpaceDE w:val="0"/>
        <w:autoSpaceDN w:val="0"/>
        <w:spacing w:after="0" w:line="240" w:lineRule="auto"/>
        <w:ind w:right="116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Принципите,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условията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реда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планиране,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подготовка,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организация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провеждането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възлагането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обществени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реда на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ЗОП.</w:t>
      </w:r>
    </w:p>
    <w:p w:rsidR="00716BC6" w:rsidRPr="00A72854" w:rsidRDefault="00716BC6" w:rsidP="00B93966">
      <w:pPr>
        <w:widowControl w:val="0"/>
        <w:numPr>
          <w:ilvl w:val="0"/>
          <w:numId w:val="29"/>
        </w:numPr>
        <w:tabs>
          <w:tab w:val="left" w:pos="1809"/>
        </w:tabs>
        <w:autoSpaceDE w:val="0"/>
        <w:autoSpaceDN w:val="0"/>
        <w:spacing w:after="0" w:line="240" w:lineRule="auto"/>
        <w:ind w:left="1808" w:hanging="251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Мерките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контрол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мониторинг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изпълнение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сключените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договори,</w:t>
      </w:r>
      <w:r w:rsidRPr="00A72854">
        <w:rPr>
          <w:rFonts w:ascii="Arial Narrow" w:eastAsia="Times New Roman" w:hAnsi="Arial Narrow" w:cs="Times New Roman"/>
          <w:spacing w:val="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включително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върху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изразходваните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средства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="00507707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Професионална гимназия по туризъм - Самоков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, по реда на ЗОП, включително за изпълнението на поръчки, за които може да не се сключва договор, съгласно чл.20, ал. 4, т. 3 от ЗОП – за услуги и доставки под 30 000 лева, както и по т. 2 – до 70 000.00 лв. без ДДС.</w:t>
      </w:r>
    </w:p>
    <w:p w:rsidR="00716BC6" w:rsidRPr="00A72854" w:rsidRDefault="00716BC6" w:rsidP="00B93966">
      <w:pPr>
        <w:widowControl w:val="0"/>
        <w:numPr>
          <w:ilvl w:val="0"/>
          <w:numId w:val="29"/>
        </w:numPr>
        <w:tabs>
          <w:tab w:val="left" w:pos="1797"/>
        </w:tabs>
        <w:autoSpaceDE w:val="0"/>
        <w:autoSpaceDN w:val="0"/>
        <w:spacing w:after="0" w:line="240" w:lineRule="auto"/>
        <w:ind w:left="1796" w:hanging="239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Задълженията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отговорностите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служителите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Професионална гимназия по туризъм - Самоков,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във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връзка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възлагането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обществени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поръчки.</w:t>
      </w:r>
    </w:p>
    <w:p w:rsidR="00716BC6" w:rsidRPr="00A72854" w:rsidRDefault="00716BC6" w:rsidP="00B93966">
      <w:pPr>
        <w:widowControl w:val="0"/>
        <w:numPr>
          <w:ilvl w:val="0"/>
          <w:numId w:val="29"/>
        </w:numPr>
        <w:tabs>
          <w:tab w:val="left" w:pos="1797"/>
        </w:tabs>
        <w:autoSpaceDE w:val="0"/>
        <w:autoSpaceDN w:val="0"/>
        <w:spacing w:after="0" w:line="240" w:lineRule="auto"/>
        <w:ind w:right="122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Съхранението и достъпа до документите, създадени и събрани в хода на провеждане на процедурите за възлагане на обществени поръчки.</w:t>
      </w:r>
    </w:p>
    <w:p w:rsidR="00716BC6" w:rsidRPr="00A72854" w:rsidRDefault="00716BC6" w:rsidP="00B93966">
      <w:pPr>
        <w:widowControl w:val="0"/>
        <w:numPr>
          <w:ilvl w:val="0"/>
          <w:numId w:val="28"/>
        </w:numPr>
        <w:tabs>
          <w:tab w:val="left" w:pos="1910"/>
        </w:tabs>
        <w:autoSpaceDE w:val="0"/>
        <w:autoSpaceDN w:val="0"/>
        <w:spacing w:after="0" w:line="240" w:lineRule="auto"/>
        <w:ind w:right="110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Процесът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планиране, организация на провеждането и възлагане на обществените поръчки и контролът /мониторингът/ върху изпълнението на сключените договори в Професионална гимназия по туризъм - Самоков, включително и върху изразходваните средства, са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представени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графичен вид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Приложение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№</w:t>
      </w:r>
      <w:r w:rsidRPr="00A72854">
        <w:rPr>
          <w:rFonts w:ascii="Arial Narrow" w:eastAsia="Times New Roman" w:hAnsi="Arial Narrow" w:cs="Times New Roman"/>
          <w:spacing w:val="3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1.</w:t>
      </w:r>
    </w:p>
    <w:p w:rsidR="00716BC6" w:rsidRPr="00A72854" w:rsidRDefault="00716BC6" w:rsidP="00B93966">
      <w:pPr>
        <w:widowControl w:val="0"/>
        <w:numPr>
          <w:ilvl w:val="0"/>
          <w:numId w:val="28"/>
        </w:numPr>
        <w:tabs>
          <w:tab w:val="left" w:pos="1936"/>
        </w:tabs>
        <w:autoSpaceDE w:val="0"/>
        <w:autoSpaceDN w:val="0"/>
        <w:spacing w:after="0" w:line="240" w:lineRule="auto"/>
        <w:ind w:right="114" w:firstLine="720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Настоящите правила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имат за цел да осигурят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законосъобразно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ефективно разходване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бюджетните средства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средствата,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предоставени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европейски фондове,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както и публичност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прозрачност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дейностите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възлагане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обществените 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="00507707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Професионална гимназия по туризъм - Самоков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.</w:t>
      </w:r>
    </w:p>
    <w:p w:rsidR="00716BC6" w:rsidRPr="00A72854" w:rsidRDefault="00716BC6" w:rsidP="00B93966">
      <w:pPr>
        <w:widowControl w:val="0"/>
        <w:numPr>
          <w:ilvl w:val="0"/>
          <w:numId w:val="28"/>
        </w:numPr>
        <w:tabs>
          <w:tab w:val="left" w:pos="1929"/>
        </w:tabs>
        <w:autoSpaceDE w:val="0"/>
        <w:autoSpaceDN w:val="0"/>
        <w:spacing w:after="0" w:line="240" w:lineRule="auto"/>
        <w:ind w:right="118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Настоящите правила са в съответствие с изискванията и императивните разпоредби на Закона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 обществените 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(ЗОП),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Правилника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прилагането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му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(ППЗОП), Наредбата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 осъществяване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предварителен контрол върху процедури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поръч ки, финансирани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напълно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частично със средства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европейските фондове,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Закона за финансовото управление и контрол в публичния сектор,</w:t>
      </w:r>
      <w:hyperlink r:id="rId8">
        <w:r w:rsidRPr="00A72854">
          <w:rPr>
            <w:rFonts w:ascii="Arial Narrow" w:eastAsia="Times New Roman" w:hAnsi="Arial Narrow" w:cs="Times New Roman"/>
            <w:sz w:val="24"/>
            <w:lang w:eastAsia="bg-BG" w:bidi="bg-BG"/>
          </w:rPr>
          <w:t xml:space="preserve"> Правилник </w:t>
        </w:r>
      </w:hyperlink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вътрешния ред на Професионална гимназия по туризъм - Самоков и другите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законови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подзаконови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актове, отнасящи се до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провеждане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възлагане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обществени</w:t>
      </w:r>
      <w:r w:rsidRPr="00A72854">
        <w:rPr>
          <w:rFonts w:ascii="Arial Narrow" w:eastAsia="Times New Roman" w:hAnsi="Arial Narrow" w:cs="Times New Roman"/>
          <w:spacing w:val="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9136C1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 </w:t>
      </w:r>
      <w:r w:rsidR="00716BC6"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2. (1) 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Възложител на обществени поръчки е директорът на Професионална гимназия по туризъм - Самоков.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936"/>
        </w:tabs>
        <w:autoSpaceDE w:val="0"/>
        <w:autoSpaceDN w:val="0"/>
        <w:spacing w:after="0" w:line="240" w:lineRule="auto"/>
        <w:ind w:right="122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основание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чл. 7 от ЗОП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директорът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може да упълномощи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изцяло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частично длъжностни лица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ръководената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него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администрация,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които</w:t>
      </w:r>
      <w:r w:rsidRPr="00A72854">
        <w:rPr>
          <w:rFonts w:ascii="Arial Narrow" w:eastAsia="Times New Roman" w:hAnsi="Arial Narrow" w:cs="Times New Roman"/>
          <w:spacing w:val="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организират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провеждат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процедури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сключват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тях.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886"/>
        </w:tabs>
        <w:autoSpaceDE w:val="0"/>
        <w:autoSpaceDN w:val="0"/>
        <w:spacing w:before="1" w:after="0" w:line="240" w:lineRule="auto"/>
        <w:ind w:left="1885"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Условията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възлагане на обществени 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 Професионална гимназия по туризъм - Самоков</w:t>
      </w:r>
      <w:r w:rsidRPr="00A72854">
        <w:rPr>
          <w:rFonts w:ascii="Arial Narrow" w:eastAsia="Times New Roman" w:hAnsi="Arial Narrow" w:cs="Times New Roman"/>
          <w:spacing w:val="5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са:</w:t>
      </w:r>
    </w:p>
    <w:p w:rsidR="00716BC6" w:rsidRPr="00A72854" w:rsidRDefault="00716BC6" w:rsidP="00B93966">
      <w:pPr>
        <w:widowControl w:val="0"/>
        <w:numPr>
          <w:ilvl w:val="0"/>
          <w:numId w:val="26"/>
        </w:numPr>
        <w:tabs>
          <w:tab w:val="left" w:pos="1784"/>
        </w:tabs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стойности: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строителство </w:t>
      </w:r>
      <w:r w:rsidRPr="00A72854">
        <w:rPr>
          <w:rFonts w:ascii="Arial Narrow" w:eastAsia="Times New Roman" w:hAnsi="Arial Narrow" w:cs="Times New Roman"/>
          <w:b/>
          <w:sz w:val="24"/>
          <w:lang w:eastAsia="bg-BG" w:bidi="bg-BG"/>
        </w:rPr>
        <w:t xml:space="preserve">-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270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000 лв.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5 000 000 лв., а 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доставки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услуги - над 70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000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лв., да са включени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План-графика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обществените 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съответната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календарна година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тяхното реализиране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да са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предвидени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финансови средства от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бюджета;</w:t>
      </w:r>
    </w:p>
    <w:p w:rsidR="00716BC6" w:rsidRPr="00A72854" w:rsidRDefault="00716BC6" w:rsidP="00B93966">
      <w:pPr>
        <w:widowControl w:val="0"/>
        <w:numPr>
          <w:ilvl w:val="0"/>
          <w:numId w:val="26"/>
        </w:numPr>
        <w:tabs>
          <w:tab w:val="left" w:pos="1811"/>
        </w:tabs>
        <w:autoSpaceDE w:val="0"/>
        <w:autoSpaceDN w:val="0"/>
        <w:spacing w:before="90" w:after="0" w:line="240" w:lineRule="auto"/>
        <w:ind w:right="122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стойности до 50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000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лв. -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 строителство,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30 000 лв. - 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доставки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услуги и до 70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000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лв.- при услуги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 Приложение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№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2,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да са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идентифицирани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мотивирана докладна записка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заместник-директора,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ресор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АСД,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лицето по чл.2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ал.1;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тях да са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налице финансови средства,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потвърждение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главния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счетоводител/финансовия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контрольор;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лицето по чл.2 ал.1 да упражни преценка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целесъобразност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да утвърди поемането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задължение,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удостоверено 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полагане на 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подпис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върху</w:t>
      </w:r>
      <w:r w:rsidRPr="00A72854">
        <w:rPr>
          <w:rFonts w:ascii="Arial Narrow" w:eastAsia="Times New Roman" w:hAnsi="Arial Narrow" w:cs="Times New Roman"/>
          <w:spacing w:val="4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докладната записка.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946"/>
        </w:tabs>
        <w:autoSpaceDE w:val="0"/>
        <w:autoSpaceDN w:val="0"/>
        <w:spacing w:after="0" w:line="240" w:lineRule="auto"/>
        <w:ind w:right="11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Прогнозната стойност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поръчка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Възложителя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включва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всички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плащания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без данък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върху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добавената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(ДДС) към бъдещия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изпълнител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обществената поръчка,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включително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предвидените опции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п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одновявания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договорите,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посочени изрично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условията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обществената</w:t>
      </w:r>
      <w:r w:rsidRPr="00A72854">
        <w:rPr>
          <w:rFonts w:ascii="Arial Narrow" w:eastAsia="Times New Roman" w:hAnsi="Arial Narrow" w:cs="Times New Roman"/>
          <w:spacing w:val="3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поръчка.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905"/>
        </w:tabs>
        <w:autoSpaceDE w:val="0"/>
        <w:autoSpaceDN w:val="0"/>
        <w:spacing w:after="0" w:line="240" w:lineRule="auto"/>
        <w:ind w:right="125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обществената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база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потребностите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училищната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институция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към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датата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решението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 нейното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откриване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888"/>
        </w:tabs>
        <w:autoSpaceDE w:val="0"/>
        <w:autoSpaceDN w:val="0"/>
        <w:spacing w:before="1" w:after="0" w:line="240" w:lineRule="auto"/>
        <w:ind w:right="137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Когато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обществената поръчка включва няколко обособени позиции,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всяко от които е предмет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договор,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стойността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равна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сбора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 всички</w:t>
      </w:r>
      <w:r w:rsidRPr="00A72854">
        <w:rPr>
          <w:rFonts w:ascii="Arial Narrow" w:eastAsia="Times New Roman" w:hAnsi="Arial Narrow" w:cs="Times New Roman"/>
          <w:spacing w:val="3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позиции.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936"/>
        </w:tabs>
        <w:autoSpaceDE w:val="0"/>
        <w:autoSpaceDN w:val="0"/>
        <w:spacing w:after="0" w:line="240" w:lineRule="auto"/>
        <w:ind w:right="12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прогнозната стойност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строителство,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нея се включва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всички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доставки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услуги,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предоставени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Възложителя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Изпълнителя,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при</w:t>
      </w:r>
      <w:r w:rsidRPr="00A72854">
        <w:rPr>
          <w:rFonts w:ascii="Arial Narrow" w:eastAsia="Times New Roman" w:hAnsi="Arial Narrow" w:cs="Times New Roman"/>
          <w:spacing w:val="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>условие,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че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такива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необходими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изпълнение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строителството.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1883"/>
        </w:tabs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доставки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услуги,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които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>регулярни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подлежат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подновяване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рамките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определен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период, прогнозната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стойност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базата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на: а)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действителната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обща стойност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същия вид, които са възложени през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предходните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12 месеца,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коригирана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евентуалните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промени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количеството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стойността,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които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биха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могли да настъпят за период от 12 месеца след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възлагането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поръчката или б)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общата прогнозна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стойност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поръчките,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възложени през 12 -те месеца след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първата доставка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услуга.</w:t>
      </w:r>
    </w:p>
    <w:p w:rsidR="00507707" w:rsidRPr="00A72854" w:rsidRDefault="00716BC6" w:rsidP="00B93966">
      <w:pPr>
        <w:widowControl w:val="0"/>
        <w:numPr>
          <w:ilvl w:val="0"/>
          <w:numId w:val="27"/>
        </w:numPr>
        <w:tabs>
          <w:tab w:val="left" w:pos="1914"/>
        </w:tabs>
        <w:autoSpaceDE w:val="0"/>
        <w:autoSpaceDN w:val="0"/>
        <w:spacing w:after="0" w:line="240" w:lineRule="auto"/>
        <w:ind w:right="12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 обществени поръчки за доставка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чрез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лизинг,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наем,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финансов лизинг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покупка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изплащане, прогнозната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стойност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обществената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както</w:t>
      </w:r>
      <w:r w:rsidRPr="00A72854">
        <w:rPr>
          <w:rFonts w:ascii="Arial Narrow" w:eastAsia="Times New Roman" w:hAnsi="Arial Narrow" w:cs="Times New Roman"/>
          <w:spacing w:val="2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следва:</w:t>
      </w:r>
    </w:p>
    <w:p w:rsidR="00507707" w:rsidRPr="00A72854" w:rsidRDefault="00716BC6" w:rsidP="00B93966">
      <w:pPr>
        <w:widowControl w:val="0"/>
        <w:tabs>
          <w:tab w:val="left" w:pos="1914"/>
        </w:tabs>
        <w:autoSpaceDE w:val="0"/>
        <w:autoSpaceDN w:val="0"/>
        <w:spacing w:after="0" w:line="240" w:lineRule="auto"/>
        <w:ind w:left="1546" w:right="12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а) при обществени поръчки с определен срок, когато този срок е по-кратък или равен на 12 месеца – общата прогнозна стойност за срока на действие на договора за обществена поръчка, или ако срокът на действие на договора е по-дълъг от 12 месеца - общата стойност, включително прогнозната остатъчна стойност;</w:t>
      </w:r>
    </w:p>
    <w:p w:rsidR="00716BC6" w:rsidRPr="00A72854" w:rsidRDefault="00716BC6" w:rsidP="00B93966">
      <w:pPr>
        <w:widowControl w:val="0"/>
        <w:tabs>
          <w:tab w:val="left" w:pos="1914"/>
        </w:tabs>
        <w:autoSpaceDE w:val="0"/>
        <w:autoSpaceDN w:val="0"/>
        <w:spacing w:after="0" w:line="240" w:lineRule="auto"/>
        <w:ind w:left="1546" w:right="12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б) при обществени поръчки без определен срок или чийто срок не може да бъде определен – месечната стойност умножена по 48.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2056"/>
        </w:tabs>
        <w:autoSpaceDE w:val="0"/>
        <w:autoSpaceDN w:val="0"/>
        <w:spacing w:after="0" w:line="240" w:lineRule="auto"/>
        <w:ind w:right="11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поръчки за услуги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основата за изчисляване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прогнозната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им стойност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както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следва: а)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 застрахователни услуги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-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платимата застрахователна премия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други възнаграждения;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б)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банкови и други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финансови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услуги – таксите, дължимите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комисионни, лихвите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други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плащания;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в) 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проектиране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–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таксите, дължимите комисионни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 други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плащания.</w:t>
      </w:r>
    </w:p>
    <w:p w:rsidR="00507707" w:rsidRPr="00A72854" w:rsidRDefault="00716BC6" w:rsidP="00B93966">
      <w:pPr>
        <w:widowControl w:val="0"/>
        <w:numPr>
          <w:ilvl w:val="0"/>
          <w:numId w:val="27"/>
        </w:numPr>
        <w:tabs>
          <w:tab w:val="left" w:pos="2015"/>
        </w:tabs>
        <w:autoSpaceDE w:val="0"/>
        <w:autoSpaceDN w:val="0"/>
        <w:spacing w:before="1" w:after="0" w:line="240" w:lineRule="auto"/>
        <w:ind w:right="13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поръчки за услуги без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посочена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обща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цена,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основата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изчисляване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прогнозната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стойност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както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следва:</w:t>
      </w:r>
    </w:p>
    <w:p w:rsidR="00507707" w:rsidRPr="00A72854" w:rsidRDefault="00716BC6" w:rsidP="00B93966">
      <w:pPr>
        <w:widowControl w:val="0"/>
        <w:tabs>
          <w:tab w:val="left" w:pos="2015"/>
        </w:tabs>
        <w:autoSpaceDE w:val="0"/>
        <w:autoSpaceDN w:val="0"/>
        <w:spacing w:before="1" w:after="0" w:line="240" w:lineRule="auto"/>
        <w:ind w:left="1546" w:right="13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а) при поръчки с определен срок, ако този срок е кратък или е равен на 48 месеца – общата стойност за пълния срок;</w:t>
      </w:r>
    </w:p>
    <w:p w:rsidR="00716BC6" w:rsidRPr="00A72854" w:rsidRDefault="00716BC6" w:rsidP="00B93966">
      <w:pPr>
        <w:widowControl w:val="0"/>
        <w:tabs>
          <w:tab w:val="left" w:pos="2015"/>
        </w:tabs>
        <w:autoSpaceDE w:val="0"/>
        <w:autoSpaceDN w:val="0"/>
        <w:spacing w:before="1" w:after="0" w:line="240" w:lineRule="auto"/>
        <w:ind w:left="1546" w:right="13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б) при поръчки без определен срок или със срок, по – дълъг или равен от 48 месеца – месечната стойност умножена по 48.</w:t>
      </w:r>
    </w:p>
    <w:p w:rsidR="00716BC6" w:rsidRPr="00A72854" w:rsidRDefault="00716BC6" w:rsidP="00B93966">
      <w:pPr>
        <w:widowControl w:val="0"/>
        <w:numPr>
          <w:ilvl w:val="0"/>
          <w:numId w:val="27"/>
        </w:numPr>
        <w:tabs>
          <w:tab w:val="left" w:pos="2020"/>
        </w:tabs>
        <w:autoSpaceDE w:val="0"/>
        <w:autoSpaceDN w:val="0"/>
        <w:spacing w:before="90" w:after="0" w:line="240" w:lineRule="auto"/>
        <w:ind w:right="14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Изборът на метод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изчисляване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прогнозната стойност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обществената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трябва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да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използва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цел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прилагане 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реда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възлагане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по-ниски</w:t>
      </w:r>
      <w:r w:rsidRPr="00A72854">
        <w:rPr>
          <w:rFonts w:ascii="Arial Narrow" w:eastAsia="Times New Roman" w:hAnsi="Arial Narrow" w:cs="Times New Roman"/>
          <w:spacing w:val="2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стойности.</w:t>
      </w:r>
    </w:p>
    <w:p w:rsidR="00507707" w:rsidRPr="00A72854" w:rsidRDefault="00716BC6" w:rsidP="00B93966">
      <w:pPr>
        <w:widowControl w:val="0"/>
        <w:numPr>
          <w:ilvl w:val="0"/>
          <w:numId w:val="27"/>
        </w:numPr>
        <w:tabs>
          <w:tab w:val="left" w:pos="2020"/>
        </w:tabs>
        <w:autoSpaceDE w:val="0"/>
        <w:autoSpaceDN w:val="0"/>
        <w:spacing w:after="0" w:line="240" w:lineRule="auto"/>
        <w:ind w:left="2019" w:hanging="47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Не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допуска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разделяне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обществената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поръчка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>части,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цел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прилагане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ред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>по-ниски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стойности.</w:t>
      </w:r>
    </w:p>
    <w:p w:rsidR="00507707" w:rsidRPr="00A72854" w:rsidRDefault="00716BC6" w:rsidP="00B93966">
      <w:pPr>
        <w:widowControl w:val="0"/>
        <w:numPr>
          <w:ilvl w:val="0"/>
          <w:numId w:val="27"/>
        </w:numPr>
        <w:tabs>
          <w:tab w:val="left" w:pos="2020"/>
        </w:tabs>
        <w:autoSpaceDE w:val="0"/>
        <w:autoSpaceDN w:val="0"/>
        <w:spacing w:after="0" w:line="240" w:lineRule="auto"/>
        <w:ind w:left="2019" w:hanging="47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Не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смята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разделяне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възлагането в рамките на 12 месеца на две 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повече поръчки: </w:t>
      </w:r>
    </w:p>
    <w:p w:rsidR="00507707" w:rsidRPr="00A72854" w:rsidRDefault="00716BC6" w:rsidP="00B93966">
      <w:pPr>
        <w:widowControl w:val="0"/>
        <w:tabs>
          <w:tab w:val="left" w:pos="2020"/>
        </w:tabs>
        <w:autoSpaceDE w:val="0"/>
        <w:autoSpaceDN w:val="0"/>
        <w:spacing w:after="0" w:line="240" w:lineRule="auto"/>
        <w:ind w:left="1546" w:right="40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а) с обект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строеж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проектиране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5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строеж;</w:t>
      </w:r>
    </w:p>
    <w:p w:rsidR="00716BC6" w:rsidRPr="00A72854" w:rsidRDefault="00716BC6" w:rsidP="00B93966">
      <w:pPr>
        <w:widowControl w:val="0"/>
        <w:tabs>
          <w:tab w:val="left" w:pos="2020"/>
        </w:tabs>
        <w:autoSpaceDE w:val="0"/>
        <w:autoSpaceDN w:val="0"/>
        <w:spacing w:after="0" w:line="240" w:lineRule="auto"/>
        <w:ind w:left="1546" w:right="39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б) с идентичен или сходен предмет, които не са били известни на Възложителя към момента, в който са стартирали действия по възлагането им на предходната обществена поръчка с такъв предмет.</w:t>
      </w:r>
    </w:p>
    <w:p w:rsidR="00507707" w:rsidRPr="00A72854" w:rsidRDefault="00716BC6" w:rsidP="00B93966">
      <w:pPr>
        <w:widowControl w:val="0"/>
        <w:numPr>
          <w:ilvl w:val="0"/>
          <w:numId w:val="27"/>
        </w:numPr>
        <w:tabs>
          <w:tab w:val="left" w:pos="2073"/>
        </w:tabs>
        <w:autoSpaceDE w:val="0"/>
        <w:autoSpaceDN w:val="0"/>
        <w:spacing w:after="0" w:line="240" w:lineRule="auto"/>
        <w:ind w:right="146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lastRenderedPageBreak/>
        <w:t xml:space="preserve">При определяне стойността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договор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строителство 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допуска включването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доставки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услуги, които не са необходими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неговото</w:t>
      </w:r>
      <w:r w:rsidRPr="00A72854">
        <w:rPr>
          <w:rFonts w:ascii="Arial Narrow" w:eastAsia="Times New Roman" w:hAnsi="Arial Narrow" w:cs="Times New Roman"/>
          <w:spacing w:val="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изпълнение.</w:t>
      </w:r>
    </w:p>
    <w:p w:rsidR="00507707" w:rsidRPr="00A72854" w:rsidRDefault="00716BC6" w:rsidP="00B93966">
      <w:pPr>
        <w:widowControl w:val="0"/>
        <w:tabs>
          <w:tab w:val="left" w:pos="2073"/>
        </w:tabs>
        <w:autoSpaceDE w:val="0"/>
        <w:autoSpaceDN w:val="0"/>
        <w:spacing w:after="0" w:line="240" w:lineRule="auto"/>
        <w:ind w:left="1546" w:right="146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Чл.3. (1)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Административната организация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по прилагането на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настоящите правила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се осъществява от </w:t>
      </w:r>
      <w:r w:rsidR="00906A65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заместник-директор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, главния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счетоводител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и юриста на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училището. Организацията включва актуализация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правилата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образците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към тях,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изменения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правилата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образците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към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тях,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публикуване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информация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купувача,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осигуряване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публикуването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информация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средствата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 масово</w:t>
      </w:r>
      <w:r w:rsidRPr="00A72854">
        <w:rPr>
          <w:rFonts w:ascii="Arial Narrow" w:eastAsia="Times New Roman" w:hAnsi="Arial Narrow" w:cs="Times New Roman"/>
          <w:spacing w:val="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осведомяване.</w:t>
      </w:r>
    </w:p>
    <w:p w:rsidR="00716BC6" w:rsidRPr="00A72854" w:rsidRDefault="00716BC6" w:rsidP="00B93966">
      <w:pPr>
        <w:widowControl w:val="0"/>
        <w:tabs>
          <w:tab w:val="left" w:pos="2073"/>
        </w:tabs>
        <w:autoSpaceDE w:val="0"/>
        <w:autoSpaceDN w:val="0"/>
        <w:spacing w:after="0" w:line="240" w:lineRule="auto"/>
        <w:ind w:left="1546" w:right="146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Юристът на училището следи за настъпили законови промени, касаещи възлагането на обществени поръчки, за което своевременно следва да уведомява Възложителя.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94"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2" w:name="_bookmark2"/>
      <w:bookmarkEnd w:id="2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 ІІ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3" w:name="_bookmark3"/>
      <w:bookmarkEnd w:id="3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ПЛАНИРАНЕ НА ОБЩЕСТВЕНИТЕ ПОРЪЧКИ</w:t>
      </w: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4.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Процесът по планиране на обществените поръчки за следващата година се осъществява едновременно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с разработването на бюджета на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Професионална гимназия по туризъм - Самоков за следващата година.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 определяне на прогнозната стойност се анализира стойността на предходни поръчки със същия пр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едмет, както и отчетни данни от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предходни години за изразходваните бюджетни средства за аналогични дейности, като се отчита и ръстът на ин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флацията. За дейности, за които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такива данни не са налични, се извършва предварително проучване на пазарните цени.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5.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Ежегодно до 31 октомври заместник-директора, ресор „АСД“, който за осъществяване на своите функции предстои да ползва през 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следващата календарна година стоки и/или услуги, за които следва да бъде проведена процедура по възлагане на обществена поръчка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47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/заявител/, подготвя и представя на възложителя /директора на</w:t>
      </w:r>
      <w:r w:rsidR="00872C8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ПГТ/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писмена информация, съдържаща: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92"/>
        </w:tabs>
        <w:autoSpaceDE w:val="0"/>
        <w:autoSpaceDN w:val="0"/>
        <w:spacing w:after="0" w:line="240" w:lineRule="auto"/>
        <w:ind w:hanging="246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предмет на обществените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87"/>
        </w:tabs>
        <w:autoSpaceDE w:val="0"/>
        <w:autoSpaceDN w:val="0"/>
        <w:spacing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прогнозна стойност на поръчките, без данък върху добавената стойност (ДДС) и с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ДДС;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87"/>
        </w:tabs>
        <w:autoSpaceDE w:val="0"/>
        <w:autoSpaceDN w:val="0"/>
        <w:spacing w:before="90"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обосновка за необходимостта от възлагането 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поръчките;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87"/>
        </w:tabs>
        <w:autoSpaceDE w:val="0"/>
        <w:autoSpaceDN w:val="0"/>
        <w:spacing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 на действащите към момента обществени поръчки със същия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предмет;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87"/>
        </w:tabs>
        <w:autoSpaceDE w:val="0"/>
        <w:autoSpaceDN w:val="0"/>
        <w:spacing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краен срок за сключване на договорите за възлагане на всяка от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поръчките;</w:t>
      </w:r>
    </w:p>
    <w:p w:rsidR="00716BC6" w:rsidRPr="00A72854" w:rsidRDefault="00716BC6" w:rsidP="00B93966">
      <w:pPr>
        <w:widowControl w:val="0"/>
        <w:numPr>
          <w:ilvl w:val="0"/>
          <w:numId w:val="25"/>
        </w:numPr>
        <w:tabs>
          <w:tab w:val="left" w:pos="1787"/>
        </w:tabs>
        <w:autoSpaceDE w:val="0"/>
        <w:autoSpaceDN w:val="0"/>
        <w:spacing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друга необходима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информация.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6.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До края на 30 ноември директорът на училището утвърждава Списък на предложените от заместник - директора обществени поръчки, 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съдържащ информацията по чл. 5, т. 1 - 6 за всяка обществена поръчка.</w:t>
      </w:r>
    </w:p>
    <w:p w:rsidR="00906A65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Директорът на училището утвърждава списъка по ал. 1 до 30 ноември на съответната година и го изпраща на заместник -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директора, </w:t>
      </w:r>
      <w:r w:rsid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сведение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запознаване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всички заинтересовани</w:t>
      </w:r>
      <w:r w:rsidRPr="00A72854">
        <w:rPr>
          <w:rFonts w:ascii="Arial Narrow" w:eastAsia="Times New Roman" w:hAnsi="Arial Narrow" w:cs="Times New Roman"/>
          <w:spacing w:val="5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служители.</w:t>
      </w: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7.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 31 януари на следващата година и едновременно с представяне на бюджета на</w:t>
      </w:r>
      <w:r w:rsidR="00872C8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ПГТ, заместник - директора, ресор АСД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изготвя и </w:t>
      </w: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lastRenderedPageBreak/>
        <w:t>представя на възложителя прогнозните стойности на бюджета по съответните доставки, услуги и строителство.</w:t>
      </w: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8.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Директорът утвърждава прогнозните стойности за изпълнение на съответните доставки, услуги и строителство след 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определяне на </w:t>
      </w:r>
    </w:p>
    <w:p w:rsidR="009136C1" w:rsidRPr="00A72854" w:rsidRDefault="009136C1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бюджета на ПГТ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.</w:t>
      </w: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9.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След утвърждаване на прогнозните стойности по чл. 8, з</w:t>
      </w:r>
      <w:r w:rsidR="00872C8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аместник – директорът, ресор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АСД изготвя и представя на директора за </w:t>
      </w: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утвърждаване План-график на обществените поръчки, които следва да бъдат възложени през настоящата година.</w:t>
      </w:r>
    </w:p>
    <w:p w:rsidR="00716BC6" w:rsidRPr="00A72854" w:rsidRDefault="00716BC6" w:rsidP="00B93966">
      <w:pPr>
        <w:widowControl w:val="0"/>
        <w:numPr>
          <w:ilvl w:val="0"/>
          <w:numId w:val="24"/>
        </w:numPr>
        <w:tabs>
          <w:tab w:val="left" w:pos="1919"/>
        </w:tabs>
        <w:autoSpaceDE w:val="0"/>
        <w:autoSpaceDN w:val="0"/>
        <w:spacing w:after="0" w:line="240" w:lineRule="auto"/>
        <w:ind w:right="124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План-графикът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изготвя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съгласно 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Приложение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№ 2 и съдържа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чл. 5,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т.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1, 2, 5 и 6,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както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вида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процедурата,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срока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 изготвяне 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документи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евентуалното приключване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всяка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обществена</w:t>
      </w:r>
      <w:r w:rsidRPr="00A72854">
        <w:rPr>
          <w:rFonts w:ascii="Arial Narrow" w:eastAsia="Times New Roman" w:hAnsi="Arial Narrow" w:cs="Times New Roman"/>
          <w:spacing w:val="6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поръчка.</w:t>
      </w:r>
    </w:p>
    <w:p w:rsidR="00716BC6" w:rsidRPr="00A72854" w:rsidRDefault="00716BC6" w:rsidP="00B93966">
      <w:pPr>
        <w:widowControl w:val="0"/>
        <w:numPr>
          <w:ilvl w:val="0"/>
          <w:numId w:val="24"/>
        </w:numPr>
        <w:tabs>
          <w:tab w:val="left" w:pos="1926"/>
        </w:tabs>
        <w:autoSpaceDE w:val="0"/>
        <w:autoSpaceDN w:val="0"/>
        <w:spacing w:after="0" w:line="240" w:lineRule="auto"/>
        <w:ind w:right="120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Изпълнението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отчетът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по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изпълнението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план-графика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 xml:space="preserve">осъществяват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заместник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-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директора,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ресор „АСД“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сроковете,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предвидени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настоящите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Вътрешни</w:t>
      </w:r>
      <w:r w:rsidRPr="00A72854">
        <w:rPr>
          <w:rFonts w:ascii="Arial Narrow" w:eastAsia="Times New Roman" w:hAnsi="Arial Narrow" w:cs="Times New Roman"/>
          <w:spacing w:val="2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правила.</w:t>
      </w:r>
    </w:p>
    <w:p w:rsidR="009136C1" w:rsidRPr="00A72854" w:rsidRDefault="00716BC6" w:rsidP="00B93966">
      <w:pPr>
        <w:widowControl w:val="0"/>
        <w:numPr>
          <w:ilvl w:val="0"/>
          <w:numId w:val="24"/>
        </w:numPr>
        <w:tabs>
          <w:tab w:val="left" w:pos="1898"/>
        </w:tabs>
        <w:autoSpaceDE w:val="0"/>
        <w:autoSpaceDN w:val="0"/>
        <w:spacing w:after="0" w:line="240" w:lineRule="auto"/>
        <w:ind w:left="1897"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Утвърденият план-график на обществените поръчки при необходимост може да бъде актуализиран по всяко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време.</w:t>
      </w:r>
    </w:p>
    <w:p w:rsidR="009136C1" w:rsidRPr="00A72854" w:rsidRDefault="009136C1" w:rsidP="00B93966">
      <w:pPr>
        <w:widowControl w:val="0"/>
        <w:tabs>
          <w:tab w:val="left" w:pos="1898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</w:p>
    <w:p w:rsidR="009136C1" w:rsidRPr="00A72854" w:rsidRDefault="009136C1" w:rsidP="00B93966">
      <w:pPr>
        <w:widowControl w:val="0"/>
        <w:tabs>
          <w:tab w:val="left" w:pos="1898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            </w:t>
      </w:r>
      <w:r w:rsidR="00716BC6"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10. (1) 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срок до 15 март зам</w:t>
      </w:r>
      <w:r w:rsidR="00507707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естник – директорът, ресор АСД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съвместно с юриста на училището представ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ят на директора за утвърждаване</w:t>
      </w:r>
    </w:p>
    <w:p w:rsidR="00716BC6" w:rsidRPr="00A72854" w:rsidRDefault="009136C1" w:rsidP="00B93966">
      <w:pPr>
        <w:widowControl w:val="0"/>
        <w:tabs>
          <w:tab w:val="left" w:pos="1898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           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предварителните обявления на обществените поръчки, съгласно изискванията на ЗОП.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Предварителните обявления се изпращат до Агенцията по обществени поръчки (АОП) за вписване в Регистъра на обществените поръчки (РОП), съгласно изискванията на чл.23 от ЗОП.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sz w:val="19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90" w:after="0" w:line="240" w:lineRule="auto"/>
        <w:ind w:right="1907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4" w:name="_bookmark4"/>
      <w:bookmarkEnd w:id="4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 ІІІ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5" w:name="_bookmark5"/>
      <w:bookmarkEnd w:id="5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ПОДГОТОВКА, ОБЯВЯВАНЕ И ПРОВЕЖДАНЕ НА ОБЩЕСТВЕНИ ПОРЪЧКИ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11.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случаите на чл. 20, ал. 4 от ЗОП се прилага директно възлагане, за което се прилага действащата въ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трешнонормативна уредба относно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документооборота в Професионална гимназия по туризъм - Самоков.</w:t>
      </w:r>
    </w:p>
    <w:p w:rsidR="009136C1" w:rsidRPr="00A72854" w:rsidRDefault="00716BC6" w:rsidP="00B93966">
      <w:pPr>
        <w:widowControl w:val="0"/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12.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Подготовката на процедура за възлагане на обществена поръчка, с изключение на поръчките, които се възлагат директно по чл.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20, ал. 4,</w:t>
      </w:r>
      <w:r w:rsidRPr="00A72854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включва:</w:t>
      </w:r>
    </w:p>
    <w:p w:rsidR="00716BC6" w:rsidRPr="00A72854" w:rsidRDefault="00716BC6" w:rsidP="00B93966">
      <w:pPr>
        <w:widowControl w:val="0"/>
        <w:numPr>
          <w:ilvl w:val="0"/>
          <w:numId w:val="23"/>
        </w:numPr>
        <w:tabs>
          <w:tab w:val="left" w:pos="1847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изготвяне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документация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съответствие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изискванията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ППЗОП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спецификите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обществената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поръчка.</w:t>
      </w:r>
    </w:p>
    <w:p w:rsidR="00716BC6" w:rsidRPr="00A72854" w:rsidRDefault="00507707" w:rsidP="00B93966">
      <w:pPr>
        <w:widowControl w:val="0"/>
        <w:numPr>
          <w:ilvl w:val="0"/>
          <w:numId w:val="23"/>
        </w:numPr>
        <w:tabs>
          <w:tab w:val="left" w:pos="1862"/>
        </w:tabs>
        <w:autoSpaceDE w:val="0"/>
        <w:autoSpaceDN w:val="0"/>
        <w:spacing w:after="0" w:line="240" w:lineRule="auto"/>
        <w:ind w:left="838" w:right="112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заместник - директорът, ресор </w:t>
      </w:r>
      <w:r w:rsidR="00716BC6"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АСД и юристът осъществяват предварителен контрол за съответствие на съдържанието на документацията за участие с изискванията на чл. 31 от ЗОП и конкретно за съответствие на методиката за определяне на комплексната оценка на офертата с изискванията на чл. 70, ал. 7 от ЗОП; за недопускане на нередовности в документацията за участие, водещи до осъществяване на административнонаказателна отговорност, съгласно посочени в част осма – Административнонаказателни разпоредби от ЗОП; за съответствие на проекта на договор със задължителното минимално съдържание на договорите по смисъла на ППЗОП, след което </w:t>
      </w:r>
      <w:r w:rsidR="00716BC6"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се </w:t>
      </w:r>
      <w:r w:rsidR="00716BC6" w:rsidRPr="00A72854">
        <w:rPr>
          <w:rFonts w:ascii="Arial Narrow" w:eastAsia="Times New Roman" w:hAnsi="Arial Narrow" w:cs="Times New Roman"/>
          <w:sz w:val="24"/>
          <w:lang w:eastAsia="bg-BG" w:bidi="bg-BG"/>
        </w:rPr>
        <w:t>окомплектова и представя на лицето по чл. 2, ал 1 за</w:t>
      </w:r>
      <w:r w:rsidR="00716BC6"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="00716BC6" w:rsidRPr="00A72854">
        <w:rPr>
          <w:rFonts w:ascii="Arial Narrow" w:eastAsia="Times New Roman" w:hAnsi="Arial Narrow" w:cs="Times New Roman"/>
          <w:sz w:val="24"/>
          <w:lang w:eastAsia="bg-BG" w:bidi="bg-BG"/>
        </w:rPr>
        <w:t>одобрение.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right="112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13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 процедура по чл. 18, ал. 1, т.11 – проектът се избира от независимо жури въз основа на проведен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открит или ограничен конкурс с</w:t>
      </w:r>
    </w:p>
    <w:p w:rsidR="009136C1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right="112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или без присъждане на награди. Конкурсът се провежда от жури, което е независимо при вземането на решения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или изразяването на становища.</w:t>
      </w: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right="112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 отношение на членовете на журито не трябва да е налице конфликт на интереси с кандидатите или участниците.</w:t>
      </w:r>
    </w:p>
    <w:p w:rsidR="00716BC6" w:rsidRPr="00A72854" w:rsidRDefault="00507707" w:rsidP="00B93966">
      <w:pPr>
        <w:widowControl w:val="0"/>
        <w:numPr>
          <w:ilvl w:val="0"/>
          <w:numId w:val="22"/>
        </w:numPr>
        <w:tabs>
          <w:tab w:val="left" w:pos="1898"/>
        </w:tabs>
        <w:autoSpaceDE w:val="0"/>
        <w:autoSpaceDN w:val="0"/>
        <w:spacing w:after="0" w:line="240" w:lineRule="auto"/>
        <w:ind w:right="11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>Заместник – директорът, ресор АСД</w:t>
      </w:r>
      <w:r w:rsidR="00716BC6" w:rsidRPr="00A72854">
        <w:rPr>
          <w:rFonts w:ascii="Arial Narrow" w:eastAsia="Times New Roman" w:hAnsi="Arial Narrow" w:cs="Times New Roman"/>
          <w:sz w:val="24"/>
          <w:lang w:eastAsia="bg-BG" w:bidi="bg-BG"/>
        </w:rPr>
        <w:t>, съвместно с юриста на училището подготвят проект на заповед за определяне на редовни и резервни членове на журито, която се представя за подписване на лицето по чл. 2, ал.</w:t>
      </w:r>
      <w:r w:rsidR="00716BC6"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="00716BC6" w:rsidRPr="00A72854">
        <w:rPr>
          <w:rFonts w:ascii="Arial Narrow" w:eastAsia="Times New Roman" w:hAnsi="Arial Narrow" w:cs="Times New Roman"/>
          <w:sz w:val="24"/>
          <w:lang w:eastAsia="bg-BG" w:bidi="bg-BG"/>
        </w:rPr>
        <w:t>1.</w:t>
      </w:r>
    </w:p>
    <w:p w:rsidR="00716BC6" w:rsidRPr="00A72854" w:rsidRDefault="00716BC6" w:rsidP="00B93966">
      <w:pPr>
        <w:widowControl w:val="0"/>
        <w:numPr>
          <w:ilvl w:val="0"/>
          <w:numId w:val="22"/>
        </w:numPr>
        <w:tabs>
          <w:tab w:val="left" w:pos="1886"/>
        </w:tabs>
        <w:autoSpaceDE w:val="0"/>
        <w:autoSpaceDN w:val="0"/>
        <w:spacing w:after="0" w:line="240" w:lineRule="auto"/>
        <w:ind w:left="1885"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Заповедта има следното минимално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съдържание</w:t>
      </w:r>
    </w:p>
    <w:p w:rsidR="00716BC6" w:rsidRPr="00A72854" w:rsidRDefault="00716BC6" w:rsidP="00B93966">
      <w:pPr>
        <w:widowControl w:val="0"/>
        <w:numPr>
          <w:ilvl w:val="0"/>
          <w:numId w:val="21"/>
        </w:numPr>
        <w:tabs>
          <w:tab w:val="left" w:pos="1686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поименен състав на журито и лицето, определено за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председател;</w:t>
      </w:r>
    </w:p>
    <w:p w:rsidR="00716BC6" w:rsidRPr="00A72854" w:rsidRDefault="00716BC6" w:rsidP="00B93966">
      <w:pPr>
        <w:widowControl w:val="0"/>
        <w:numPr>
          <w:ilvl w:val="0"/>
          <w:numId w:val="21"/>
        </w:numPr>
        <w:tabs>
          <w:tab w:val="left" w:pos="1686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срокове за извършване 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работата;</w:t>
      </w:r>
    </w:p>
    <w:p w:rsidR="00716BC6" w:rsidRPr="00A72854" w:rsidRDefault="00716BC6" w:rsidP="00B93966">
      <w:pPr>
        <w:widowControl w:val="0"/>
        <w:numPr>
          <w:ilvl w:val="0"/>
          <w:numId w:val="21"/>
        </w:numPr>
        <w:tabs>
          <w:tab w:val="left" w:pos="1686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място на съхранение на документите, свързани с конкурса за проект до приключване на работата на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журито.</w:t>
      </w:r>
    </w:p>
    <w:p w:rsidR="00716BC6" w:rsidRPr="00A72854" w:rsidRDefault="00716BC6" w:rsidP="00B93966">
      <w:pPr>
        <w:widowControl w:val="0"/>
        <w:numPr>
          <w:ilvl w:val="0"/>
          <w:numId w:val="20"/>
        </w:numPr>
        <w:tabs>
          <w:tab w:val="left" w:pos="1878"/>
        </w:tabs>
        <w:autoSpaceDE w:val="0"/>
        <w:autoSpaceDN w:val="0"/>
        <w:spacing w:after="0" w:line="240" w:lineRule="auto"/>
        <w:ind w:right="11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След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подписването,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заповедта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представя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деловодството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получаване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номер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същия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ден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обявява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купувача. Заповедта следва да бъде обявена поне 14 дни преди крайния срок за получаване на конкурсните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проекти.</w:t>
      </w:r>
    </w:p>
    <w:p w:rsidR="00716BC6" w:rsidRPr="00A72854" w:rsidRDefault="00716BC6" w:rsidP="00B93966">
      <w:pPr>
        <w:widowControl w:val="0"/>
        <w:numPr>
          <w:ilvl w:val="0"/>
          <w:numId w:val="20"/>
        </w:numPr>
        <w:tabs>
          <w:tab w:val="left" w:pos="1886"/>
        </w:tabs>
        <w:autoSpaceDE w:val="0"/>
        <w:autoSpaceDN w:val="0"/>
        <w:spacing w:after="0" w:line="240" w:lineRule="auto"/>
        <w:ind w:left="1885"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Журито се ръководи в работата си от заповедта по ал. 2 и от разпоредбите на ЗОП за вида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процедура.</w:t>
      </w:r>
    </w:p>
    <w:p w:rsidR="00716BC6" w:rsidRPr="00A72854" w:rsidRDefault="00716BC6" w:rsidP="00B93966">
      <w:pPr>
        <w:widowControl w:val="0"/>
        <w:numPr>
          <w:ilvl w:val="0"/>
          <w:numId w:val="20"/>
        </w:numPr>
        <w:tabs>
          <w:tab w:val="left" w:pos="1881"/>
        </w:tabs>
        <w:autoSpaceDE w:val="0"/>
        <w:autoSpaceDN w:val="0"/>
        <w:spacing w:after="0" w:line="240" w:lineRule="auto"/>
        <w:ind w:right="115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Работата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журито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приключва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приемане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доклада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лицето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2,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ал.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1,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чрез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полагана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подпис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дата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утвърждаване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върху титулната страница на доклада, съдържащ всички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приложения.</w:t>
      </w:r>
    </w:p>
    <w:p w:rsidR="00716BC6" w:rsidRPr="00906A65" w:rsidRDefault="00716BC6" w:rsidP="00B93966">
      <w:pPr>
        <w:widowControl w:val="0"/>
        <w:numPr>
          <w:ilvl w:val="0"/>
          <w:numId w:val="20"/>
        </w:numPr>
        <w:tabs>
          <w:tab w:val="left" w:pos="1883"/>
        </w:tabs>
        <w:autoSpaceDE w:val="0"/>
        <w:autoSpaceDN w:val="0"/>
        <w:spacing w:after="0" w:line="240" w:lineRule="auto"/>
        <w:ind w:right="117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Заместник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–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директорът,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ресор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„АСД“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и/или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юристът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изготвя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проекта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решението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възложителя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осигурява,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5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работни дни след приключване работата на комисията или журито, решението да бъде мотивирано, да има предвиденото в закона съдържание,</w:t>
      </w:r>
      <w:r w:rsidRPr="00A72854">
        <w:rPr>
          <w:rFonts w:ascii="Arial Narrow" w:eastAsia="Times New Roman" w:hAnsi="Arial Narrow" w:cs="Times New Roman"/>
          <w:spacing w:val="3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като се</w:t>
      </w:r>
      <w:r w:rsidR="00906A65">
        <w:rPr>
          <w:rFonts w:ascii="Arial Narrow" w:eastAsia="Times New Roman" w:hAnsi="Arial Narrow" w:cs="Times New Roman"/>
          <w:sz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представя на лицето по чл. 2, ал. 1 за подпис.</w:t>
      </w:r>
    </w:p>
    <w:p w:rsidR="00716BC6" w:rsidRPr="00A72854" w:rsidRDefault="00716BC6" w:rsidP="00B93966">
      <w:pPr>
        <w:widowControl w:val="0"/>
        <w:numPr>
          <w:ilvl w:val="0"/>
          <w:numId w:val="20"/>
        </w:numPr>
        <w:tabs>
          <w:tab w:val="left" w:pos="1886"/>
        </w:tabs>
        <w:autoSpaceDE w:val="0"/>
        <w:autoSpaceDN w:val="0"/>
        <w:spacing w:after="0" w:line="240" w:lineRule="auto"/>
        <w:ind w:left="1885"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След подписването и получаването на номер от Деловодството, решението се публикува на Профила на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14. (1) </w:t>
      </w:r>
      <w:r w:rsidR="00507707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Заместник - директорът, ресор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АСД, съвместно с юриста на училището:</w:t>
      </w:r>
    </w:p>
    <w:p w:rsidR="00716BC6" w:rsidRPr="00A72854" w:rsidRDefault="00716BC6" w:rsidP="00B93966">
      <w:pPr>
        <w:widowControl w:val="0"/>
        <w:numPr>
          <w:ilvl w:val="0"/>
          <w:numId w:val="19"/>
        </w:numPr>
        <w:tabs>
          <w:tab w:val="left" w:pos="1862"/>
        </w:tabs>
        <w:autoSpaceDE w:val="0"/>
        <w:autoSpaceDN w:val="0"/>
        <w:spacing w:after="0" w:line="240" w:lineRule="auto"/>
        <w:ind w:right="115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организира изпращането на решението и обявлението или публичната покана и на всички други необходими документи за обществените поръчки до Агенцията по обществени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19"/>
        </w:numPr>
        <w:tabs>
          <w:tab w:val="left" w:pos="1787"/>
        </w:tabs>
        <w:autoSpaceDE w:val="0"/>
        <w:autoSpaceDN w:val="0"/>
        <w:spacing w:after="0" w:line="240" w:lineRule="auto"/>
        <w:ind w:left="1786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организира публикуването в профила на купувача на всички посочени необходими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документи;</w:t>
      </w:r>
    </w:p>
    <w:p w:rsidR="00716BC6" w:rsidRPr="00A72854" w:rsidRDefault="00716BC6" w:rsidP="00B93966">
      <w:pPr>
        <w:widowControl w:val="0"/>
        <w:numPr>
          <w:ilvl w:val="0"/>
          <w:numId w:val="19"/>
        </w:numPr>
        <w:tabs>
          <w:tab w:val="left" w:pos="1852"/>
        </w:tabs>
        <w:autoSpaceDE w:val="0"/>
        <w:autoSpaceDN w:val="0"/>
        <w:spacing w:after="0" w:line="240" w:lineRule="auto"/>
        <w:ind w:right="11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организира изпращането на необходимите отговори, съобщения и уведомления, покани и други документи до участниците в процедурите по обществените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поръчки.</w:t>
      </w:r>
    </w:p>
    <w:p w:rsidR="00716BC6" w:rsidRPr="00A72854" w:rsidRDefault="00716BC6" w:rsidP="00B93966">
      <w:pPr>
        <w:widowControl w:val="0"/>
        <w:numPr>
          <w:ilvl w:val="0"/>
          <w:numId w:val="19"/>
        </w:numPr>
        <w:tabs>
          <w:tab w:val="left" w:pos="1847"/>
        </w:tabs>
        <w:autoSpaceDE w:val="0"/>
        <w:autoSpaceDN w:val="0"/>
        <w:spacing w:before="1" w:after="0" w:line="240" w:lineRule="auto"/>
        <w:ind w:left="1846"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организира подготовката и окомплектовката на копия от документацията за участие в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процедурите;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Достъпът до документацията за участие е пълен, безплатен и неограничен на сайта на Професионална гимназия по туризъм - Самоков.</w:t>
      </w:r>
    </w:p>
    <w:p w:rsidR="00716BC6" w:rsidRPr="00A72854" w:rsidRDefault="00716BC6" w:rsidP="00B9396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708" w:right="12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15.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случаите, когато в законоустановените срокове постъпят искания от участници/кандидати за разяснения по документацията, същите се представят в сроковете и при условията на чл. 33 от ЗОП, като се публикуват в профила на купувача.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708" w:right="11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16.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 приемане на офертите или заявленията за участие, приемащият служител отбелязва върху плика поредния номер, датата и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часа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получаването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издава</w:t>
      </w:r>
      <w:r w:rsidRPr="00A72854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документ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входящ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номер,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който</w:t>
      </w:r>
      <w:r w:rsidRPr="00A72854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предава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приносителя,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освен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когато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офертите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изпратени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електронен път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когато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заявленията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участие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ограничен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конкурс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проект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са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подадени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факс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телефона,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който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случай,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прилага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ППЗОП.</w:t>
      </w:r>
    </w:p>
    <w:p w:rsidR="00716BC6" w:rsidRPr="00A72854" w:rsidRDefault="00716BC6" w:rsidP="00B93966">
      <w:pPr>
        <w:widowControl w:val="0"/>
        <w:numPr>
          <w:ilvl w:val="0"/>
          <w:numId w:val="18"/>
        </w:numPr>
        <w:tabs>
          <w:tab w:val="left" w:pos="1886"/>
        </w:tabs>
        <w:autoSpaceDE w:val="0"/>
        <w:autoSpaceDN w:val="0"/>
        <w:spacing w:after="0" w:line="240" w:lineRule="auto"/>
        <w:ind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Служителят по ал. 1 вписва офертите/заявленията за участие във Входящ регистър, който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съдържа:</w:t>
      </w:r>
    </w:p>
    <w:p w:rsidR="00716BC6" w:rsidRPr="00A72854" w:rsidRDefault="00716BC6" w:rsidP="00B93966">
      <w:pPr>
        <w:widowControl w:val="0"/>
        <w:numPr>
          <w:ilvl w:val="0"/>
          <w:numId w:val="17"/>
        </w:numPr>
        <w:tabs>
          <w:tab w:val="left" w:pos="1787"/>
        </w:tabs>
        <w:autoSpaceDE w:val="0"/>
        <w:autoSpaceDN w:val="0"/>
        <w:spacing w:after="0" w:line="240" w:lineRule="auto"/>
        <w:ind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обект на обществената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поръчка;</w:t>
      </w:r>
    </w:p>
    <w:p w:rsidR="00716BC6" w:rsidRPr="00A72854" w:rsidRDefault="00716BC6" w:rsidP="00B93966">
      <w:pPr>
        <w:widowControl w:val="0"/>
        <w:numPr>
          <w:ilvl w:val="0"/>
          <w:numId w:val="17"/>
        </w:numPr>
        <w:tabs>
          <w:tab w:val="left" w:pos="1787"/>
        </w:tabs>
        <w:autoSpaceDE w:val="0"/>
        <w:autoSpaceDN w:val="0"/>
        <w:spacing w:after="0" w:line="240" w:lineRule="auto"/>
        <w:ind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входящ номер;</w:t>
      </w:r>
    </w:p>
    <w:p w:rsidR="00716BC6" w:rsidRPr="00A72854" w:rsidRDefault="00716BC6" w:rsidP="00B93966">
      <w:pPr>
        <w:widowControl w:val="0"/>
        <w:numPr>
          <w:ilvl w:val="0"/>
          <w:numId w:val="17"/>
        </w:numPr>
        <w:tabs>
          <w:tab w:val="left" w:pos="1790"/>
        </w:tabs>
        <w:autoSpaceDE w:val="0"/>
        <w:autoSpaceDN w:val="0"/>
        <w:spacing w:after="0" w:line="240" w:lineRule="auto"/>
        <w:ind w:left="1789" w:hanging="24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участник,</w:t>
      </w:r>
    </w:p>
    <w:p w:rsidR="00716BC6" w:rsidRPr="00A72854" w:rsidRDefault="00716BC6" w:rsidP="00B93966">
      <w:pPr>
        <w:widowControl w:val="0"/>
        <w:numPr>
          <w:ilvl w:val="0"/>
          <w:numId w:val="17"/>
        </w:numPr>
        <w:tabs>
          <w:tab w:val="left" w:pos="1787"/>
        </w:tabs>
        <w:autoSpaceDE w:val="0"/>
        <w:autoSpaceDN w:val="0"/>
        <w:spacing w:after="0" w:line="240" w:lineRule="auto"/>
        <w:ind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подпис на приносител и подпис 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получател;</w:t>
      </w:r>
    </w:p>
    <w:p w:rsidR="00716BC6" w:rsidRPr="00A72854" w:rsidRDefault="00716BC6" w:rsidP="00B93966">
      <w:pPr>
        <w:widowControl w:val="0"/>
        <w:numPr>
          <w:ilvl w:val="0"/>
          <w:numId w:val="17"/>
        </w:numPr>
        <w:tabs>
          <w:tab w:val="left" w:pos="1794"/>
        </w:tabs>
        <w:autoSpaceDE w:val="0"/>
        <w:autoSpaceDN w:val="0"/>
        <w:spacing w:after="0" w:line="240" w:lineRule="auto"/>
        <w:ind w:left="838" w:right="123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всички обстоятелства, в случаите, при които Възложителят не е приел и е върнал незабавно на кандидатите оферти/заявления, които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>са представени след изтичане на крайния срок или в незапечатан или скъсан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плик.</w:t>
      </w:r>
    </w:p>
    <w:p w:rsidR="00716BC6" w:rsidRPr="00A72854" w:rsidRDefault="00716BC6" w:rsidP="00B93966">
      <w:pPr>
        <w:widowControl w:val="0"/>
        <w:numPr>
          <w:ilvl w:val="0"/>
          <w:numId w:val="18"/>
        </w:numPr>
        <w:tabs>
          <w:tab w:val="left" w:pos="1907"/>
        </w:tabs>
        <w:autoSpaceDE w:val="0"/>
        <w:autoSpaceDN w:val="0"/>
        <w:spacing w:after="0" w:line="240" w:lineRule="auto"/>
        <w:ind w:left="838" w:right="116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Когато към момента на изтичане на крайния срок за получаване на заявления за участие или оферти пред мястото, определено за тяхното подаване, все още има чакащи лица, те се включват в списък, който се подписва от приемащият служител от деловодството и от присъстващите лица. Заявленията за участие или офертите на лицата от списъка се завеждат в регистъра по ал.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2.</w:t>
      </w:r>
    </w:p>
    <w:p w:rsidR="00716BC6" w:rsidRPr="00A72854" w:rsidRDefault="00716BC6" w:rsidP="00B93966">
      <w:pPr>
        <w:widowControl w:val="0"/>
        <w:numPr>
          <w:ilvl w:val="0"/>
          <w:numId w:val="18"/>
        </w:numPr>
        <w:tabs>
          <w:tab w:val="left" w:pos="1886"/>
        </w:tabs>
        <w:autoSpaceDE w:val="0"/>
        <w:autoSpaceDN w:val="0"/>
        <w:spacing w:before="1" w:after="0" w:line="240" w:lineRule="auto"/>
        <w:ind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отварянето им офертите/заявленията се съхраняват в деловодството на </w:t>
      </w:r>
      <w:r w:rsidR="00507707" w:rsidRPr="00A72854">
        <w:rPr>
          <w:rFonts w:ascii="Arial Narrow" w:eastAsia="Times New Roman" w:hAnsi="Arial Narrow" w:cs="Times New Roman"/>
          <w:sz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.</w:t>
      </w:r>
    </w:p>
    <w:p w:rsidR="00906A65" w:rsidRDefault="00716BC6" w:rsidP="00B93966">
      <w:pPr>
        <w:widowControl w:val="0"/>
        <w:numPr>
          <w:ilvl w:val="0"/>
          <w:numId w:val="18"/>
        </w:numPr>
        <w:tabs>
          <w:tab w:val="left" w:pos="1886"/>
        </w:tabs>
        <w:autoSpaceDE w:val="0"/>
        <w:autoSpaceDN w:val="0"/>
        <w:spacing w:after="0" w:line="240" w:lineRule="auto"/>
        <w:ind w:left="838" w:right="11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Служителят по ал. 1 представя на председателя на комисията по чл. 51 от ЗОП получените заявления или оферти, за което се съставя протокол, съобразно изискванията на чл. 48, ал. 6 от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ППЗОП</w:t>
      </w:r>
    </w:p>
    <w:p w:rsidR="00906A65" w:rsidRDefault="00716BC6" w:rsidP="00B93966">
      <w:pPr>
        <w:widowControl w:val="0"/>
        <w:numPr>
          <w:ilvl w:val="0"/>
          <w:numId w:val="18"/>
        </w:numPr>
        <w:tabs>
          <w:tab w:val="left" w:pos="1886"/>
        </w:tabs>
        <w:autoSpaceDE w:val="0"/>
        <w:autoSpaceDN w:val="0"/>
        <w:spacing w:after="0" w:line="240" w:lineRule="auto"/>
        <w:ind w:left="838" w:right="11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906A65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17.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Когато в срока, определен за представяне на офертите или заявленията, са налице условията по чл. 100, ал. 7 от ЗОП,</w:t>
      </w:r>
      <w:r w:rsidRPr="00906A65">
        <w:rPr>
          <w:rFonts w:ascii="Arial Narrow" w:eastAsia="Times New Roman" w:hAnsi="Arial Narrow" w:cs="Times New Roman"/>
          <w:spacing w:val="3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заместник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- </w:t>
      </w:r>
      <w:r w:rsidRPr="00906A65">
        <w:rPr>
          <w:rFonts w:ascii="Arial Narrow" w:eastAsia="Times New Roman" w:hAnsi="Arial Narrow" w:cs="Times New Roman"/>
          <w:spacing w:val="49"/>
          <w:sz w:val="24"/>
          <w:szCs w:val="24"/>
          <w:lang w:eastAsia="bg-BG" w:bidi="bg-BG"/>
        </w:rPr>
        <w:t xml:space="preserve"> </w:t>
      </w:r>
      <w:r w:rsidR="00906A65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директорът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уведомява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лицето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чл.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2,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ал.</w:t>
      </w:r>
      <w:r w:rsidRPr="00906A65">
        <w:rPr>
          <w:rFonts w:ascii="Arial Narrow" w:eastAsia="Times New Roman" w:hAnsi="Arial Narrow" w:cs="Times New Roman"/>
          <w:spacing w:val="2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1.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След</w:t>
      </w:r>
      <w:r w:rsidRPr="00906A65">
        <w:rPr>
          <w:rFonts w:ascii="Arial Narrow" w:eastAsia="Times New Roman" w:hAnsi="Arial Narrow" w:cs="Times New Roman"/>
          <w:spacing w:val="2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преценка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разпореждане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от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негова</w:t>
      </w:r>
      <w:r w:rsidRPr="00906A65">
        <w:rPr>
          <w:rFonts w:ascii="Arial Narrow" w:eastAsia="Times New Roman" w:hAnsi="Arial Narrow" w:cs="Times New Roman"/>
          <w:spacing w:val="17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страна,</w:t>
      </w:r>
      <w:r w:rsidRPr="00906A65">
        <w:rPr>
          <w:rFonts w:ascii="Arial Narrow" w:eastAsia="Times New Roman" w:hAnsi="Arial Narrow" w:cs="Times New Roman"/>
          <w:spacing w:val="2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юристът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 xml:space="preserve"> </w:t>
      </w:r>
      <w:r w:rsidR="00507707" w:rsidRPr="00906A65">
        <w:rPr>
          <w:rFonts w:ascii="Arial Narrow" w:eastAsia="Times New Roman" w:hAnsi="Arial Narrow" w:cs="Times New Roman"/>
          <w:spacing w:val="18"/>
          <w:sz w:val="24"/>
          <w:szCs w:val="24"/>
          <w:lang w:eastAsia="bg-BG" w:bidi="bg-BG"/>
        </w:rPr>
        <w:t>ПГТ</w:t>
      </w:r>
      <w:r w:rsidRPr="00906A65">
        <w:rPr>
          <w:rFonts w:ascii="Arial Narrow" w:eastAsia="Times New Roman" w:hAnsi="Arial Narrow" w:cs="Times New Roman"/>
          <w:spacing w:val="1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изготвя</w:t>
      </w:r>
      <w:r w:rsidR="00906A65">
        <w:rPr>
          <w:rFonts w:ascii="Arial Narrow" w:eastAsia="Times New Roman" w:hAnsi="Arial Narrow" w:cs="Times New Roman"/>
          <w:sz w:val="24"/>
          <w:lang w:eastAsia="bg-BG" w:bidi="bg-BG"/>
        </w:rPr>
        <w:t xml:space="preserve"> п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роект на решение за удължаване на срока за подаване на оферти.</w:t>
      </w:r>
    </w:p>
    <w:p w:rsidR="00716BC6" w:rsidRPr="00906A65" w:rsidRDefault="00716BC6" w:rsidP="00B93966">
      <w:pPr>
        <w:widowControl w:val="0"/>
        <w:numPr>
          <w:ilvl w:val="0"/>
          <w:numId w:val="18"/>
        </w:numPr>
        <w:tabs>
          <w:tab w:val="left" w:pos="1886"/>
        </w:tabs>
        <w:autoSpaceDE w:val="0"/>
        <w:autoSpaceDN w:val="0"/>
        <w:spacing w:after="0" w:line="240" w:lineRule="auto"/>
        <w:ind w:left="838" w:right="11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906A65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18. (1)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Лицето по чл. 2, ал. 1 назначава комисия за извършване на подбор на кандидатите и участниците, разглеждане и оценка на офертите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906A65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провеждане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преговори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906A65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диалог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чл.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103,</w:t>
      </w:r>
      <w:r w:rsidRPr="00906A65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ал.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1</w:t>
      </w:r>
      <w:r w:rsidRPr="00906A65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от</w:t>
      </w:r>
      <w:r w:rsidRPr="00906A65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ЗОП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със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заповед,</w:t>
      </w:r>
      <w:r w:rsidRPr="00906A65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след</w:t>
      </w:r>
      <w:r w:rsidRPr="00906A65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изтичане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срока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получаване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906A65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заявления</w:t>
      </w:r>
      <w:r w:rsidRPr="00906A65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906A65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участие или на оферти, съгласно чл.51, ал.1 от ППЗОП. Комисията се състои от нечетен брой</w:t>
      </w:r>
      <w:r w:rsidRPr="00906A65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членове.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right="11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Заповедта за назначаване на комисията се изготв</w:t>
      </w:r>
      <w:r w:rsidR="00507707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я от заместник-директор, ресор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АСД и/или юриста на училището. Заповедта има следното съдържание: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right="4495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(а) основанието, съгласно ЗОП, във връзка с вида на процедурата и наименованието на поръчката; (б) поименен състав и лицето, определено за председател;</w:t>
      </w: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(в) сроковете за извършването на работата;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(г) място за съхранение на документите, свързани с обществената поръчка, до приключване на работата на комисията.</w:t>
      </w:r>
    </w:p>
    <w:p w:rsidR="00716BC6" w:rsidRPr="00A72854" w:rsidRDefault="00716BC6" w:rsidP="00B93966">
      <w:pPr>
        <w:widowControl w:val="0"/>
        <w:numPr>
          <w:ilvl w:val="0"/>
          <w:numId w:val="16"/>
        </w:numPr>
        <w:tabs>
          <w:tab w:val="left" w:pos="1886"/>
        </w:tabs>
        <w:autoSpaceDE w:val="0"/>
        <w:autoSpaceDN w:val="0"/>
        <w:spacing w:after="0" w:line="240" w:lineRule="auto"/>
        <w:ind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Заповедта по ал. 1 се предава на деловодител и се регистрира в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деловодството.</w:t>
      </w:r>
    </w:p>
    <w:p w:rsidR="00716BC6" w:rsidRPr="00A72854" w:rsidRDefault="00716BC6" w:rsidP="00B93966">
      <w:pPr>
        <w:widowControl w:val="0"/>
        <w:numPr>
          <w:ilvl w:val="0"/>
          <w:numId w:val="16"/>
        </w:numPr>
        <w:tabs>
          <w:tab w:val="left" w:pos="1898"/>
        </w:tabs>
        <w:autoSpaceDE w:val="0"/>
        <w:autoSpaceDN w:val="0"/>
        <w:spacing w:after="0" w:line="240" w:lineRule="auto"/>
        <w:ind w:left="1897" w:hanging="352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Председателят на комисията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журито има статут на член,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като изпълнява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 следните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задължения:</w:t>
      </w:r>
    </w:p>
    <w:p w:rsidR="00716BC6" w:rsidRPr="00A72854" w:rsidRDefault="00716BC6" w:rsidP="00B93966">
      <w:pPr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свиква заседанията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комисията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график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работата</w:t>
      </w:r>
      <w:r w:rsidRPr="00A72854">
        <w:rPr>
          <w:rFonts w:ascii="Arial Narrow" w:eastAsia="Times New Roman" w:hAnsi="Arial Narrow" w:cs="Times New Roman"/>
          <w:spacing w:val="3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й;</w:t>
      </w:r>
    </w:p>
    <w:p w:rsidR="00716BC6" w:rsidRPr="00A72854" w:rsidRDefault="00716BC6" w:rsidP="00B93966">
      <w:pPr>
        <w:widowControl w:val="0"/>
        <w:numPr>
          <w:ilvl w:val="0"/>
          <w:numId w:val="15"/>
        </w:numPr>
        <w:tabs>
          <w:tab w:val="left" w:pos="1085"/>
        </w:tabs>
        <w:autoSpaceDE w:val="0"/>
        <w:autoSpaceDN w:val="0"/>
        <w:spacing w:after="0" w:line="240" w:lineRule="auto"/>
        <w:ind w:left="1084" w:hanging="247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информира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възложителя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всички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обстоятелства,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които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препятстват изпълнението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поставените задачи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посочените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срокове;</w:t>
      </w:r>
    </w:p>
    <w:p w:rsidR="00716BC6" w:rsidRPr="00A72854" w:rsidRDefault="00716BC6" w:rsidP="00B93966">
      <w:pPr>
        <w:widowControl w:val="0"/>
        <w:numPr>
          <w:ilvl w:val="0"/>
          <w:numId w:val="15"/>
        </w:numPr>
        <w:tabs>
          <w:tab w:val="left" w:pos="1085"/>
        </w:tabs>
        <w:autoSpaceDE w:val="0"/>
        <w:autoSpaceDN w:val="0"/>
        <w:spacing w:after="0" w:line="240" w:lineRule="auto"/>
        <w:ind w:left="1084" w:hanging="247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отговаря за правилното съхранение на документите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предаването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им за</w:t>
      </w:r>
      <w:r w:rsidRPr="00A72854">
        <w:rPr>
          <w:rFonts w:ascii="Arial Narrow" w:eastAsia="Times New Roman" w:hAnsi="Arial Narrow" w:cs="Times New Roman"/>
          <w:spacing w:val="-2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архивиране;</w:t>
      </w:r>
    </w:p>
    <w:p w:rsidR="00716BC6" w:rsidRPr="00A72854" w:rsidRDefault="00716BC6" w:rsidP="00B93966">
      <w:pPr>
        <w:widowControl w:val="0"/>
        <w:numPr>
          <w:ilvl w:val="0"/>
          <w:numId w:val="15"/>
        </w:numPr>
        <w:tabs>
          <w:tab w:val="left" w:pos="1085"/>
        </w:tabs>
        <w:autoSpaceDE w:val="0"/>
        <w:autoSpaceDN w:val="0"/>
        <w:spacing w:after="0" w:line="240" w:lineRule="auto"/>
        <w:ind w:left="1084" w:hanging="247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прави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предложения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замяна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членовете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комисията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</w:t>
      </w:r>
      <w:r w:rsidRPr="00A72854">
        <w:rPr>
          <w:rFonts w:ascii="Arial Narrow" w:eastAsia="Times New Roman" w:hAnsi="Arial Narrow" w:cs="Times New Roman"/>
          <w:spacing w:val="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установена</w:t>
      </w:r>
      <w:r w:rsidRPr="00A72854">
        <w:rPr>
          <w:rFonts w:ascii="Arial Narrow" w:eastAsia="Times New Roman" w:hAnsi="Arial Narrow" w:cs="Times New Roman"/>
          <w:spacing w:val="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невъзможност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някой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тях</w:t>
      </w:r>
      <w:r w:rsidRPr="00A72854">
        <w:rPr>
          <w:rFonts w:ascii="Arial Narrow" w:eastAsia="Times New Roman" w:hAnsi="Arial Narrow" w:cs="Times New Roman"/>
          <w:spacing w:val="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да</w:t>
      </w:r>
      <w:r w:rsidRPr="00A72854">
        <w:rPr>
          <w:rFonts w:ascii="Arial Narrow" w:eastAsia="Times New Roman" w:hAnsi="Arial Narrow" w:cs="Times New Roman"/>
          <w:spacing w:val="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изпълнява</w:t>
      </w:r>
      <w:r w:rsidRPr="00A72854">
        <w:rPr>
          <w:rFonts w:ascii="Arial Narrow" w:eastAsia="Times New Roman" w:hAnsi="Arial Narrow" w:cs="Times New Roman"/>
          <w:spacing w:val="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задълженията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2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и.</w:t>
      </w:r>
    </w:p>
    <w:p w:rsidR="00716BC6" w:rsidRPr="00A72854" w:rsidRDefault="00716BC6" w:rsidP="00B93966">
      <w:pPr>
        <w:widowControl w:val="0"/>
        <w:numPr>
          <w:ilvl w:val="0"/>
          <w:numId w:val="16"/>
        </w:numPr>
        <w:tabs>
          <w:tab w:val="left" w:pos="1890"/>
        </w:tabs>
        <w:autoSpaceDE w:val="0"/>
        <w:autoSpaceDN w:val="0"/>
        <w:spacing w:after="0" w:line="240" w:lineRule="auto"/>
        <w:ind w:left="838" w:right="12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Комисията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журито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ръководи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работата си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заповедта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лицето по чл.2, ал.1 и от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разпоредбите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ЗОП за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съответния вид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процедура, посочен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заповедта.</w:t>
      </w:r>
    </w:p>
    <w:p w:rsidR="00716BC6" w:rsidRPr="00A72854" w:rsidRDefault="00716BC6" w:rsidP="00B93966">
      <w:pPr>
        <w:widowControl w:val="0"/>
        <w:numPr>
          <w:ilvl w:val="0"/>
          <w:numId w:val="16"/>
        </w:numPr>
        <w:tabs>
          <w:tab w:val="left" w:pos="1919"/>
        </w:tabs>
        <w:autoSpaceDE w:val="0"/>
        <w:autoSpaceDN w:val="0"/>
        <w:spacing w:after="0" w:line="240" w:lineRule="auto"/>
        <w:ind w:left="838" w:right="122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Работата 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комисията, или журито –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конкурс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проект,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приключва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приемане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доклада от лицето по чл. 2, ал. 1 чрез полагане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подпис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дата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утвърждаване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върху титулната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страница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доклада, съдържащ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всички</w:t>
      </w:r>
      <w:r w:rsidRPr="00A72854">
        <w:rPr>
          <w:rFonts w:ascii="Arial Narrow" w:eastAsia="Times New Roman" w:hAnsi="Arial Narrow" w:cs="Times New Roman"/>
          <w:spacing w:val="5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приложения.</w:t>
      </w:r>
    </w:p>
    <w:p w:rsidR="00716BC6" w:rsidRPr="00A72854" w:rsidRDefault="00716BC6" w:rsidP="00B93966">
      <w:pPr>
        <w:widowControl w:val="0"/>
        <w:numPr>
          <w:ilvl w:val="0"/>
          <w:numId w:val="16"/>
        </w:numPr>
        <w:tabs>
          <w:tab w:val="left" w:pos="1941"/>
        </w:tabs>
        <w:autoSpaceDE w:val="0"/>
        <w:autoSpaceDN w:val="0"/>
        <w:spacing w:after="0" w:line="240" w:lineRule="auto"/>
        <w:ind w:left="838" w:right="11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Заместник-директорът,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ресор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„АСД“,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съвместно 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юриста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училището, изготвят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проекта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решението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възложителя 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осигуряват,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срок до 5 работни дни след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приключване работата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комисията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журито, решението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да бъде мотивирано, да има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предвиденото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закона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съдържание, да бъде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представено за подпис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лицето по чл.2, ал.1,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регистрирано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деловодството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изпратено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участниците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кандидатите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тридневен срок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издаването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му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в деня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изпращане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да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публикува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„Профил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купувача”, заедно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 доклада на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комисията.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sz w:val="19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90"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6" w:name="_bookmark6"/>
      <w:bookmarkEnd w:id="6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lastRenderedPageBreak/>
        <w:t>РАЗДЕЛ ІV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7" w:name="_bookmark7"/>
      <w:bookmarkEnd w:id="7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СЪХРАНЕНИЕ НА ДОКУМЕНТАЦИЯТА И ИНФОРМАЦИЯТА ЗА ОБЩЕСТВЕНИТЕ ПОРЪЧКИ</w:t>
      </w:r>
    </w:p>
    <w:p w:rsidR="00716BC6" w:rsidRPr="00A72854" w:rsidRDefault="00716BC6" w:rsidP="00B93966">
      <w:pPr>
        <w:widowControl w:val="0"/>
        <w:autoSpaceDE w:val="0"/>
        <w:autoSpaceDN w:val="0"/>
        <w:spacing w:before="2" w:after="0" w:line="240" w:lineRule="auto"/>
        <w:jc w:val="both"/>
        <w:rPr>
          <w:rFonts w:ascii="Arial Narrow" w:eastAsia="Times New Roman" w:hAnsi="Arial Narrow" w:cs="Times New Roman"/>
          <w:b/>
          <w:i/>
          <w:sz w:val="29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19.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 всяка обществена поръчка на стойност по чл.20, ал.1, ал.2 и ал.3 от ЗОП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, заместник - директора, ресор АСД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, съвместно с юриста на училището съставя досие, следи за комплектуването и съхранението в архива за обществени поръчки на следните документи: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Решението и обявлението, обявата или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поканата;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Заповедта за назначаване на комисия или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жури;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before="1" w:after="0" w:line="240" w:lineRule="auto"/>
        <w:ind w:left="1121" w:right="113" w:hanging="28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Докладите и протоколите на комисия или жури, включително доказателства за предприети действия по чл.44, ал.3 – 5 от ЗОП във връзка с възложени предварителни пазарни и други проучвания, чийто изпълнители участват впоследствие в процедури за</w:t>
      </w:r>
      <w:r w:rsidRPr="00A72854">
        <w:rPr>
          <w:rFonts w:ascii="Arial Narrow" w:eastAsia="Times New Roman" w:hAnsi="Arial Narrow" w:cs="Times New Roman"/>
          <w:spacing w:val="-1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079"/>
        </w:tabs>
        <w:autoSpaceDE w:val="0"/>
        <w:autoSpaceDN w:val="0"/>
        <w:spacing w:after="0" w:line="240" w:lineRule="auto"/>
        <w:ind w:left="107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Оригиналите на офертите, заявленията за участие или конкурсните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проекти;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093"/>
        </w:tabs>
        <w:autoSpaceDE w:val="0"/>
        <w:autoSpaceDN w:val="0"/>
        <w:spacing w:after="0" w:line="240" w:lineRule="auto"/>
        <w:ind w:left="1121" w:right="117" w:hanging="284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Кореспонденцията на възложителя – покани за представяне на оферти или покани за участие в диалог, покани за участие в договаряне – в зависимост от процедурата;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Кореспонденцията на комисията или журито с</w:t>
      </w:r>
      <w:r w:rsidRPr="00A72854">
        <w:rPr>
          <w:rFonts w:ascii="Arial Narrow" w:eastAsia="Times New Roman" w:hAnsi="Arial Narrow" w:cs="Times New Roman"/>
          <w:spacing w:val="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участниците;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Решението за класиране и определяне 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изпълнител;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Кореспонденция и решения на институциите във връзка с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обжалвания.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39"/>
        </w:tabs>
        <w:autoSpaceDE w:val="0"/>
        <w:autoSpaceDN w:val="0"/>
        <w:spacing w:after="0" w:line="240" w:lineRule="auto"/>
        <w:ind w:hanging="30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Документацията за участие;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99"/>
        </w:tabs>
        <w:autoSpaceDE w:val="0"/>
        <w:autoSpaceDN w:val="0"/>
        <w:spacing w:before="1" w:after="0" w:line="240" w:lineRule="auto"/>
        <w:ind w:left="1198"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Справка/и от главния счетоводител за върнатите, възстановените или задържаните гаранции 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участниците;</w:t>
      </w:r>
    </w:p>
    <w:p w:rsidR="00716BC6" w:rsidRPr="00A72854" w:rsidRDefault="00716BC6" w:rsidP="00B93966">
      <w:pPr>
        <w:widowControl w:val="0"/>
        <w:numPr>
          <w:ilvl w:val="0"/>
          <w:numId w:val="14"/>
        </w:numPr>
        <w:tabs>
          <w:tab w:val="left" w:pos="1199"/>
        </w:tabs>
        <w:autoSpaceDE w:val="0"/>
        <w:autoSpaceDN w:val="0"/>
        <w:spacing w:after="0" w:line="240" w:lineRule="auto"/>
        <w:ind w:left="1198"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Всички други документи, които съгласно ЗОП следва да се съхраняват от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Възложителя.</w:t>
      </w:r>
    </w:p>
    <w:p w:rsidR="00716BC6" w:rsidRPr="00A72854" w:rsidRDefault="00716BC6" w:rsidP="00B93966">
      <w:pPr>
        <w:widowControl w:val="0"/>
        <w:numPr>
          <w:ilvl w:val="0"/>
          <w:numId w:val="13"/>
        </w:numPr>
        <w:tabs>
          <w:tab w:val="left" w:pos="1946"/>
        </w:tabs>
        <w:autoSpaceDE w:val="0"/>
        <w:autoSpaceDN w:val="0"/>
        <w:spacing w:after="0" w:line="240" w:lineRule="auto"/>
        <w:ind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Досиетата на обществените поръчки се съхраняват по опис в съответствие със сроковете, определени в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ЗОП.</w:t>
      </w:r>
    </w:p>
    <w:p w:rsidR="00716BC6" w:rsidRPr="00A72854" w:rsidRDefault="00716BC6" w:rsidP="00B93966">
      <w:pPr>
        <w:widowControl w:val="0"/>
        <w:numPr>
          <w:ilvl w:val="0"/>
          <w:numId w:val="13"/>
        </w:numPr>
        <w:tabs>
          <w:tab w:val="left" w:pos="1946"/>
        </w:tabs>
        <w:autoSpaceDE w:val="0"/>
        <w:autoSpaceDN w:val="0"/>
        <w:spacing w:after="0" w:line="240" w:lineRule="auto"/>
        <w:ind w:hanging="34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Копия от подписаните договори се съхраняват от лицата, на които е възложен контрол или мониторинг по изпълнението</w:t>
      </w:r>
      <w:r w:rsidRPr="00A72854">
        <w:rPr>
          <w:rFonts w:ascii="Arial Narrow" w:eastAsia="Times New Roman" w:hAnsi="Arial Narrow" w:cs="Times New Roman"/>
          <w:spacing w:val="-2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им.</w:t>
      </w:r>
    </w:p>
    <w:p w:rsidR="00716BC6" w:rsidRPr="00A72854" w:rsidRDefault="00716BC6" w:rsidP="00B93966">
      <w:pPr>
        <w:widowControl w:val="0"/>
        <w:numPr>
          <w:ilvl w:val="0"/>
          <w:numId w:val="13"/>
        </w:numPr>
        <w:tabs>
          <w:tab w:val="left" w:pos="1965"/>
        </w:tabs>
        <w:autoSpaceDE w:val="0"/>
        <w:autoSpaceDN w:val="0"/>
        <w:spacing w:after="0" w:line="240" w:lineRule="auto"/>
        <w:ind w:left="838" w:right="115" w:firstLine="76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Лицата, които по реда на настоящите Вътрешни правила имат или са имали достъп до данни и документация по повод съответна обществена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поръчка,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длъжни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пазят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тайна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всички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обстоятелства,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включени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тях,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изключение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тази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информация,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която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закон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 оповестява в Агенцията по обществените поръчки и "Официален вестник" на Европейския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съюз.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sz w:val="19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90" w:after="0" w:line="240" w:lineRule="auto"/>
        <w:ind w:right="1907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8" w:name="_bookmark8"/>
      <w:bookmarkEnd w:id="8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 V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9" w:name="_bookmark9"/>
      <w:bookmarkEnd w:id="9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СКЛЮЧВАНЕ НА ДОГОВОР ЗА ОБЩЕСТВЕНА ПОРЪЧКА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20.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(1) Договорите се сключват на основание документи, изисквани от ЗОП, след изтичане на сроковете за обжалване. Всички договори, споразумения, анекси, трябва да бъдат съгласувани преди подписване от:</w:t>
      </w:r>
    </w:p>
    <w:p w:rsidR="00716BC6" w:rsidRPr="00A72854" w:rsidRDefault="00716BC6" w:rsidP="00B93966">
      <w:pPr>
        <w:widowControl w:val="0"/>
        <w:numPr>
          <w:ilvl w:val="0"/>
          <w:numId w:val="12"/>
        </w:numPr>
        <w:tabs>
          <w:tab w:val="left" w:pos="1079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юрист/финансов контрольор за контрол по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законосъобразност;</w:t>
      </w:r>
    </w:p>
    <w:p w:rsidR="00716BC6" w:rsidRPr="00A72854" w:rsidRDefault="00716BC6" w:rsidP="00B93966">
      <w:pPr>
        <w:widowControl w:val="0"/>
        <w:numPr>
          <w:ilvl w:val="0"/>
          <w:numId w:val="12"/>
        </w:numPr>
        <w:tabs>
          <w:tab w:val="left" w:pos="1079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съответния заместник-директор и/или заявителя на съответната обществена поръчка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;</w:t>
      </w:r>
    </w:p>
    <w:p w:rsidR="00716BC6" w:rsidRPr="00A72854" w:rsidRDefault="00716BC6" w:rsidP="00B93966">
      <w:pPr>
        <w:widowControl w:val="0"/>
        <w:numPr>
          <w:ilvl w:val="0"/>
          <w:numId w:val="11"/>
        </w:numPr>
        <w:tabs>
          <w:tab w:val="left" w:pos="1172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Юристът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училището</w:t>
      </w:r>
      <w:r w:rsidRPr="00A72854">
        <w:rPr>
          <w:rFonts w:ascii="Arial Narrow" w:eastAsia="Times New Roman" w:hAnsi="Arial Narrow" w:cs="Times New Roman"/>
          <w:spacing w:val="4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извършва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текущи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справки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интернет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страницата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КЗК,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открити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производства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обжалване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КЗК,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които</w:t>
      </w:r>
    </w:p>
    <w:p w:rsidR="00716BC6" w:rsidRPr="00A72854" w:rsidRDefault="00872C81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ПГТ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се явява ответник;</w:t>
      </w:r>
    </w:p>
    <w:p w:rsidR="00716BC6" w:rsidRPr="00A72854" w:rsidRDefault="00716BC6" w:rsidP="00B93966">
      <w:pPr>
        <w:widowControl w:val="0"/>
        <w:numPr>
          <w:ilvl w:val="0"/>
          <w:numId w:val="11"/>
        </w:numPr>
        <w:tabs>
          <w:tab w:val="left" w:pos="1187"/>
        </w:tabs>
        <w:autoSpaceDE w:val="0"/>
        <w:autoSpaceDN w:val="0"/>
        <w:spacing w:after="0" w:line="240" w:lineRule="auto"/>
        <w:ind w:left="567" w:right="119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>Юристът на училището, съвместно съ</w:t>
      </w:r>
      <w:r w:rsidR="00E25F34" w:rsidRPr="00A72854">
        <w:rPr>
          <w:rFonts w:ascii="Arial Narrow" w:eastAsia="Times New Roman" w:hAnsi="Arial Narrow" w:cs="Times New Roman"/>
          <w:sz w:val="24"/>
          <w:lang w:eastAsia="bg-BG" w:bidi="bg-BG"/>
        </w:rPr>
        <w:t>с заместник - директора, ресор АСД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, приема и проверява документите, представени от участника  за склю</w:t>
      </w:r>
      <w:r w:rsidR="00872C81" w:rsidRPr="00A72854">
        <w:rPr>
          <w:rFonts w:ascii="Arial Narrow" w:eastAsia="Times New Roman" w:hAnsi="Arial Narrow" w:cs="Times New Roman"/>
          <w:sz w:val="24"/>
          <w:lang w:eastAsia="bg-BG" w:bidi="bg-BG"/>
        </w:rPr>
        <w:t>ч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ване на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договор.</w:t>
      </w: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567" w:right="11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b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21.</w:t>
      </w:r>
      <w:r w:rsidRPr="00A72854">
        <w:rPr>
          <w:rFonts w:ascii="Arial Narrow" w:eastAsia="Times New Roman" w:hAnsi="Arial Narrow" w:cs="Times New Roman"/>
          <w:b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(1)</w:t>
      </w:r>
      <w:r w:rsidRPr="00A72854">
        <w:rPr>
          <w:rFonts w:ascii="Arial Narrow" w:eastAsia="Times New Roman" w:hAnsi="Arial Narrow" w:cs="Times New Roman"/>
          <w:b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Заместник</w:t>
      </w:r>
      <w:r w:rsidRPr="00A72854">
        <w:rPr>
          <w:rFonts w:ascii="Arial Narrow" w:eastAsia="Times New Roman" w:hAnsi="Arial Narrow" w:cs="Times New Roman"/>
          <w:spacing w:val="-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–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директорът,</w:t>
      </w:r>
      <w:r w:rsidRPr="00A72854">
        <w:rPr>
          <w:rFonts w:ascii="Arial Narrow" w:eastAsia="Times New Roman" w:hAnsi="Arial Narrow" w:cs="Times New Roman"/>
          <w:spacing w:val="-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ресор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АСД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юристът/финансовият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контрольор</w:t>
      </w:r>
      <w:r w:rsidRPr="00A72854">
        <w:rPr>
          <w:rFonts w:ascii="Arial Narrow" w:eastAsia="Times New Roman" w:hAnsi="Arial Narrow" w:cs="Times New Roman"/>
          <w:spacing w:val="-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училището,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съгласуват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полагане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подпис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договора с участника, определен за изпълнител или рамковото споразумение с един или повече потенциални изпълнители на обществени поръчки на стойности, посочени в чл.20, ал.1, ал.2 и ал.3 от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ЗОП.</w:t>
      </w:r>
    </w:p>
    <w:p w:rsidR="00716BC6" w:rsidRPr="00A72854" w:rsidRDefault="00716BC6" w:rsidP="00B93966">
      <w:pPr>
        <w:widowControl w:val="0"/>
        <w:numPr>
          <w:ilvl w:val="0"/>
          <w:numId w:val="10"/>
        </w:numPr>
        <w:tabs>
          <w:tab w:val="left" w:pos="1110"/>
        </w:tabs>
        <w:autoSpaceDE w:val="0"/>
        <w:autoSpaceDN w:val="0"/>
        <w:spacing w:after="0" w:line="240" w:lineRule="auto"/>
        <w:ind w:left="567" w:right="116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Всички предложения от Офертата на участника, определен за изпълнител, се прилагат като неразделна част от договора или рамковото споразумение, като се проверява съответствието между цената в офертата и цената в договора на участника, определен за</w:t>
      </w:r>
      <w:r w:rsidRPr="00A72854">
        <w:rPr>
          <w:rFonts w:ascii="Arial Narrow" w:eastAsia="Times New Roman" w:hAnsi="Arial Narrow" w:cs="Times New Roman"/>
          <w:spacing w:val="-1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изпълнител;</w:t>
      </w:r>
    </w:p>
    <w:p w:rsidR="00E25F34" w:rsidRPr="00A72854" w:rsidRDefault="00716BC6" w:rsidP="00B93966">
      <w:pPr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75" w:lineRule="exact"/>
        <w:ind w:left="1198"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Цената в договора или рамковото споразумение се изписва отделно и с начисления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ДДС;</w:t>
      </w:r>
    </w:p>
    <w:p w:rsidR="00E25F34" w:rsidRPr="00A72854" w:rsidRDefault="00716BC6" w:rsidP="00B93966">
      <w:pPr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75" w:lineRule="exact"/>
        <w:ind w:left="1198"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Договорът или рамковото споразумение следва да съответства с текста на проекто-договора или проекта на рамковото споразумение от Документацията за участие;</w:t>
      </w:r>
    </w:p>
    <w:p w:rsidR="00E25F34" w:rsidRPr="00A72854" w:rsidRDefault="00716BC6" w:rsidP="00B93966">
      <w:pPr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75" w:lineRule="exact"/>
        <w:ind w:left="1198"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</w:t>
      </w:r>
      <w:r w:rsidR="00E25F34" w:rsidRPr="00A72854">
        <w:rPr>
          <w:rFonts w:ascii="Arial Narrow" w:eastAsia="Times New Roman" w:hAnsi="Arial Narrow" w:cs="Times New Roman"/>
          <w:sz w:val="24"/>
          <w:lang w:eastAsia="bg-BG" w:bidi="bg-BG"/>
        </w:rPr>
        <w:t>ригиналът, за нуждите на ПГТ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, от договора или рамковото споразумение, е със съгласувателни подписи. След подписването на двата екземпляра от лицето по чл. 2 ал.1. и законния представител на участника, договорът се регистрира в деловодната система, а оригиналът се предава за съхранение в досието на обществената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поръчка;</w:t>
      </w:r>
    </w:p>
    <w:p w:rsidR="00E25F34" w:rsidRPr="00A72854" w:rsidRDefault="00716BC6" w:rsidP="00B9396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838" w:right="115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Заявителите на обществени поръчки на стойност, посочена в чл.20, ал.4 от ЗОП, в случаите, когато се сключва договор, осигуряват съгласуване единствено от юриста на училището.</w:t>
      </w:r>
    </w:p>
    <w:p w:rsidR="00E25F34" w:rsidRPr="00A72854" w:rsidRDefault="00716BC6" w:rsidP="00B9396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838" w:right="115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b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22.</w:t>
      </w:r>
      <w:r w:rsidRPr="00A72854">
        <w:rPr>
          <w:rFonts w:ascii="Arial Narrow" w:eastAsia="Times New Roman" w:hAnsi="Arial Narrow" w:cs="Times New Roman"/>
          <w:b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(1)</w:t>
      </w:r>
      <w:r w:rsidRPr="00A72854">
        <w:rPr>
          <w:rFonts w:ascii="Arial Narrow" w:eastAsia="Times New Roman" w:hAnsi="Arial Narrow" w:cs="Times New Roman"/>
          <w:b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Договор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обществена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поръчка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сключва</w:t>
      </w:r>
      <w:r w:rsidRPr="00A72854">
        <w:rPr>
          <w:rFonts w:ascii="Arial Narrow" w:eastAsia="Times New Roman" w:hAnsi="Arial Narrow" w:cs="Times New Roman"/>
          <w:spacing w:val="-8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участника,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определен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изпълнител,</w:t>
      </w:r>
      <w:r w:rsidRPr="00A72854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който</w:t>
      </w:r>
      <w:r w:rsidRPr="00A72854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</w:t>
      </w:r>
      <w:r w:rsidRPr="00A72854">
        <w:rPr>
          <w:rFonts w:ascii="Arial Narrow" w:eastAsia="Times New Roman" w:hAnsi="Arial Narrow" w:cs="Times New Roman"/>
          <w:spacing w:val="-9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подписването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му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е</w:t>
      </w:r>
      <w:r w:rsidRPr="00A72854">
        <w:rPr>
          <w:rFonts w:ascii="Arial Narrow" w:eastAsia="Times New Roman" w:hAnsi="Arial Narrow" w:cs="Times New Roman"/>
          <w:spacing w:val="-6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спазил</w:t>
      </w:r>
      <w:r w:rsidRPr="00A72854">
        <w:rPr>
          <w:rFonts w:ascii="Arial Narrow" w:eastAsia="Times New Roman" w:hAnsi="Arial Narrow" w:cs="Times New Roman"/>
          <w:spacing w:val="-7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изискванията на чл.112 от ЗОП</w:t>
      </w:r>
      <w:r w:rsidRPr="00A72854">
        <w:rPr>
          <w:rFonts w:ascii="Arial Narrow" w:eastAsia="Times New Roman" w:hAnsi="Arial Narrow" w:cs="Times New Roman"/>
          <w:spacing w:val="-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документи.</w:t>
      </w:r>
    </w:p>
    <w:p w:rsidR="00E25F34" w:rsidRPr="00A72854" w:rsidRDefault="00716BC6" w:rsidP="00B9396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838" w:right="115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(2)</w:t>
      </w:r>
      <w:r w:rsidRPr="00A72854">
        <w:rPr>
          <w:rFonts w:ascii="Arial Narrow" w:eastAsia="Times New Roman" w:hAnsi="Arial Narrow" w:cs="Times New Roman"/>
          <w:b/>
          <w:spacing w:val="-1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отказ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участника,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определен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изпълнител,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да</w:t>
      </w:r>
      <w:r w:rsidRPr="00A72854">
        <w:rPr>
          <w:rFonts w:ascii="Arial Narrow" w:eastAsia="Times New Roman" w:hAnsi="Arial Narrow" w:cs="Times New Roman"/>
          <w:spacing w:val="-1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сключи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договор,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ако</w:t>
      </w:r>
      <w:r w:rsidRPr="00A72854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участникът,</w:t>
      </w:r>
      <w:r w:rsidRPr="00A72854">
        <w:rPr>
          <w:rFonts w:ascii="Arial Narrow" w:eastAsia="Times New Roman" w:hAnsi="Arial Narrow" w:cs="Times New Roman"/>
          <w:spacing w:val="-1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определен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изпълнител,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не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изпълни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някое от изискванията, лицето по чл.2, ал.1 може да прекрати процедурата или да определи за изпълнител втория класиран участник и </w:t>
      </w:r>
      <w:r w:rsidRPr="00A72854">
        <w:rPr>
          <w:rFonts w:ascii="Arial Narrow" w:eastAsia="Times New Roman" w:hAnsi="Arial Narrow" w:cs="Times New Roman"/>
          <w:spacing w:val="7"/>
          <w:sz w:val="24"/>
          <w:szCs w:val="24"/>
          <w:lang w:eastAsia="bg-BG" w:bidi="bg-BG"/>
        </w:rPr>
        <w:t xml:space="preserve">да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сключи договор с</w:t>
      </w:r>
      <w:r w:rsidRPr="00A72854">
        <w:rPr>
          <w:rFonts w:ascii="Arial Narrow" w:eastAsia="Times New Roman" w:hAnsi="Arial Narrow" w:cs="Times New Roman"/>
          <w:spacing w:val="-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него.</w:t>
      </w:r>
    </w:p>
    <w:p w:rsidR="00716BC6" w:rsidRPr="00A72854" w:rsidRDefault="00716BC6" w:rsidP="00B93966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left="838" w:right="115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23.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Договорът за обществена поръчка на стойност по чл. 20, ал.1 и ал.2 от ЗОП се сключва в едномесечен срок,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уведомяването на заинтересованите кандидати и/или участници за решението за определяне на изпълнител.</w:t>
      </w:r>
    </w:p>
    <w:p w:rsidR="00716BC6" w:rsidRPr="00A72854" w:rsidRDefault="00716BC6" w:rsidP="00B93966">
      <w:pPr>
        <w:widowControl w:val="0"/>
        <w:numPr>
          <w:ilvl w:val="0"/>
          <w:numId w:val="9"/>
        </w:numPr>
        <w:tabs>
          <w:tab w:val="left" w:pos="1946"/>
        </w:tabs>
        <w:autoSpaceDE w:val="0"/>
        <w:autoSpaceDN w:val="0"/>
        <w:spacing w:after="0" w:line="240" w:lineRule="auto"/>
        <w:ind w:right="25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 процедури по реда на чл. 20, ал.3 на ЗОП, Възложителят сключва договор за обществена поръчка с определения изпълнител</w:t>
      </w:r>
      <w:r w:rsidRPr="00A72854">
        <w:rPr>
          <w:rFonts w:ascii="Arial Narrow" w:eastAsia="Times New Roman" w:hAnsi="Arial Narrow" w:cs="Times New Roman"/>
          <w:spacing w:val="-3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 30-дневен срок от датата на определяне на изпълнителя. В случаите по чл. 191, ал. 1, т. 3, договорът се сключва не по-късно от 5 работни дни от датата на определяне на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изпълнител.</w:t>
      </w:r>
    </w:p>
    <w:p w:rsidR="00716BC6" w:rsidRPr="00A72854" w:rsidRDefault="00716BC6" w:rsidP="00B93966">
      <w:pPr>
        <w:widowControl w:val="0"/>
        <w:numPr>
          <w:ilvl w:val="0"/>
          <w:numId w:val="9"/>
        </w:numPr>
        <w:tabs>
          <w:tab w:val="left" w:pos="1883"/>
        </w:tabs>
        <w:autoSpaceDE w:val="0"/>
        <w:autoSpaceDN w:val="0"/>
        <w:spacing w:after="0" w:line="240" w:lineRule="auto"/>
        <w:ind w:right="118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Договорът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сключва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участник,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определен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изпълнител,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преди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той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представи,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рамките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 предходната алинея, документите от съответните компетентни органи, за удостоверяване липсата на обстоятелствата по чл. 112 от ЗОП и посочените в обявлението обстоятелства или не представи определената гаранция за изпълнение на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договора.</w:t>
      </w:r>
    </w:p>
    <w:p w:rsidR="00E25F34" w:rsidRPr="00A72854" w:rsidRDefault="00716BC6" w:rsidP="00B93966">
      <w:pPr>
        <w:widowControl w:val="0"/>
        <w:numPr>
          <w:ilvl w:val="0"/>
          <w:numId w:val="9"/>
        </w:numPr>
        <w:tabs>
          <w:tab w:val="left" w:pos="1890"/>
        </w:tabs>
        <w:autoSpaceDE w:val="0"/>
        <w:autoSpaceDN w:val="0"/>
        <w:spacing w:before="1"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Заместник-директорът, </w:t>
      </w:r>
      <w:r w:rsidR="00E25F34"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ресор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АСД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и/или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юриста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училището, изпраща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Агенцията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обществените поръчки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–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вписване 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Регистъра на обществените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поръчки, а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предвидените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от ЗОП случаи – и до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„Официален вестник”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Европейската комисия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(ЕК),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законоустановения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срок,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 за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всеки сключен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договор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при открита процедура, ограничена процедура, състезателен диалог и процедури на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договаряне.</w:t>
      </w:r>
    </w:p>
    <w:p w:rsidR="00E25F34" w:rsidRPr="00A72854" w:rsidRDefault="00716BC6" w:rsidP="00B93966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546" w:right="1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lang w:eastAsia="bg-BG" w:bidi="bg-BG"/>
        </w:rPr>
        <w:t xml:space="preserve">Чл. 24. (1)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Главният счетоводител на </w:t>
      </w:r>
      <w:r w:rsidR="00E25F34"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 отговаря</w:t>
      </w:r>
      <w:r w:rsidRPr="00A72854">
        <w:rPr>
          <w:rFonts w:ascii="Arial Narrow" w:eastAsia="Times New Roman" w:hAnsi="Arial Narrow" w:cs="Times New Roman"/>
          <w:spacing w:val="5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за:</w:t>
      </w:r>
    </w:p>
    <w:p w:rsidR="00E25F34" w:rsidRPr="00A72854" w:rsidRDefault="00716BC6" w:rsidP="00B93966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546" w:right="121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1.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връщането на оригинала на банковите гаранции, представени за участие в процедури, и за възстановяването на внесените по сметка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lastRenderedPageBreak/>
        <w:t>на</w:t>
      </w:r>
      <w:r w:rsidR="00E25F34"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 ПГТ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гаранции за учас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тие под формата на парична сума.</w:t>
      </w:r>
    </w:p>
    <w:p w:rsidR="00E25F34" w:rsidRPr="00A72854" w:rsidRDefault="00716BC6" w:rsidP="00B93966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546" w:right="1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2.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задържането на гаранциите за участие и упражняването на правата по тях в случаите, предвидени в ЗОП.</w:t>
      </w:r>
    </w:p>
    <w:p w:rsidR="00E25F34" w:rsidRPr="00A72854" w:rsidRDefault="00716BC6" w:rsidP="00B93966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546" w:right="1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Връщането, възстановяването или задържането на гаранции става след съгласуване с юриста на 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.</w:t>
      </w:r>
    </w:p>
    <w:p w:rsidR="00716BC6" w:rsidRPr="00A72854" w:rsidRDefault="00716BC6" w:rsidP="00B93966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546" w:right="1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25. (1)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Плащанията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по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договорите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възлагане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обществени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поръчки се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осъществяват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предвидените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в тях </w:t>
      </w:r>
      <w:r w:rsidRPr="00A72854">
        <w:rPr>
          <w:rFonts w:ascii="Arial Narrow" w:eastAsia="Times New Roman" w:hAnsi="Arial Narrow" w:cs="Times New Roman"/>
          <w:spacing w:val="5"/>
          <w:sz w:val="24"/>
          <w:szCs w:val="24"/>
          <w:lang w:eastAsia="bg-BG" w:bidi="bg-BG"/>
        </w:rPr>
        <w:t xml:space="preserve">срокове,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след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представяне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 xml:space="preserve">проверка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на указаните в </w:t>
      </w:r>
      <w:r w:rsidRPr="00A72854">
        <w:rPr>
          <w:rFonts w:ascii="Arial Narrow" w:eastAsia="Times New Roman" w:hAnsi="Arial Narrow" w:cs="Times New Roman"/>
          <w:spacing w:val="2"/>
          <w:sz w:val="24"/>
          <w:szCs w:val="24"/>
          <w:lang w:eastAsia="bg-BG" w:bidi="bg-BG"/>
        </w:rPr>
        <w:t>договора</w:t>
      </w:r>
      <w:r w:rsidRPr="00A72854">
        <w:rPr>
          <w:rFonts w:ascii="Arial Narrow" w:eastAsia="Times New Roman" w:hAnsi="Arial Narrow" w:cs="Times New Roman"/>
          <w:spacing w:val="3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документи.</w:t>
      </w:r>
    </w:p>
    <w:p w:rsidR="00716BC6" w:rsidRPr="00A72854" w:rsidRDefault="00716BC6" w:rsidP="00B93966">
      <w:pPr>
        <w:widowControl w:val="0"/>
        <w:numPr>
          <w:ilvl w:val="0"/>
          <w:numId w:val="8"/>
        </w:numPr>
        <w:tabs>
          <w:tab w:val="left" w:pos="1912"/>
        </w:tabs>
        <w:autoSpaceDE w:val="0"/>
        <w:autoSpaceDN w:val="0"/>
        <w:spacing w:after="0" w:line="240" w:lineRule="auto"/>
        <w:ind w:right="113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двадесет дневен срок от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датата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последното плащане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изпълнен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или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предсрочно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прекратен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договор,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главният счетоводител подава 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директора на</w:t>
      </w:r>
      <w:r w:rsidR="00872C81"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 ПГТ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датата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последния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платежен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документ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общата изплатена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сума по договора, след което изпраща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 АОП 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нормативно определените</w:t>
      </w:r>
      <w:r w:rsidRPr="00A72854">
        <w:rPr>
          <w:rFonts w:ascii="Arial Narrow" w:eastAsia="Times New Roman" w:hAnsi="Arial Narrow" w:cs="Times New Roman"/>
          <w:spacing w:val="3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срокове.</w:t>
      </w:r>
    </w:p>
    <w:p w:rsidR="00716BC6" w:rsidRPr="00A72854" w:rsidRDefault="00716BC6" w:rsidP="00B93966">
      <w:pPr>
        <w:widowControl w:val="0"/>
        <w:numPr>
          <w:ilvl w:val="0"/>
          <w:numId w:val="8"/>
        </w:numPr>
        <w:tabs>
          <w:tab w:val="left" w:pos="1958"/>
        </w:tabs>
        <w:autoSpaceDE w:val="0"/>
        <w:autoSpaceDN w:val="0"/>
        <w:spacing w:after="0" w:line="240" w:lineRule="auto"/>
        <w:ind w:right="125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След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договора,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главният счетоводител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отговаря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своевременното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връщане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гаранцията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изпълнение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договора.</w:t>
      </w:r>
    </w:p>
    <w:p w:rsidR="00716BC6" w:rsidRPr="00A72854" w:rsidRDefault="00716BC6" w:rsidP="00B93966">
      <w:pPr>
        <w:widowControl w:val="0"/>
        <w:autoSpaceDE w:val="0"/>
        <w:autoSpaceDN w:val="0"/>
        <w:spacing w:before="90"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0" w:name="_bookmark10"/>
      <w:bookmarkEnd w:id="10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</w:t>
      </w:r>
      <w:r w:rsidRPr="00A72854">
        <w:rPr>
          <w:rFonts w:ascii="Arial Narrow" w:eastAsia="Times New Roman" w:hAnsi="Arial Narrow" w:cs="Times New Roman"/>
          <w:b/>
          <w:bCs/>
          <w:i/>
          <w:spacing w:val="-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bCs/>
          <w:i/>
          <w:spacing w:val="-5"/>
          <w:sz w:val="24"/>
          <w:szCs w:val="24"/>
          <w:lang w:eastAsia="bg-BG" w:bidi="bg-BG"/>
        </w:rPr>
        <w:t>VI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501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1" w:name="_bookmark11"/>
      <w:bookmarkEnd w:id="11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МОНИТОРИНГ И КОНТРОЛ ПО ПРОВЕЖДАНЕ НА ПРОЦЕДУРИТЕ И ИЗПЪЛНЕНИЕ НА ДОГОВОРИТЕ ЗА</w:t>
      </w:r>
      <w:r w:rsidRPr="00A72854">
        <w:rPr>
          <w:rFonts w:ascii="Arial Narrow" w:eastAsia="Times New Roman" w:hAnsi="Arial Narrow" w:cs="Times New Roman"/>
          <w:b/>
          <w:bCs/>
          <w:i/>
          <w:spacing w:val="-30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ОБЩЕСТВЕНИ ПОРЪЧКИ</w:t>
      </w:r>
    </w:p>
    <w:p w:rsidR="00716BC6" w:rsidRPr="00A72854" w:rsidRDefault="00716BC6" w:rsidP="00B93966">
      <w:pPr>
        <w:widowControl w:val="0"/>
        <w:autoSpaceDE w:val="0"/>
        <w:autoSpaceDN w:val="0"/>
        <w:spacing w:before="6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26.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Контролът и мониторингът по провеждане на процедурите, включително и на изпълнението на договорите за обществени поръчки, се извършват от заместн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ик-директорът, ресор АСД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и от лица, определени със заповед на Директора.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27.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Лицата, извършващи контрол по изпълнение на договора, проверяват:</w:t>
      </w:r>
    </w:p>
    <w:p w:rsidR="00716BC6" w:rsidRPr="00A72854" w:rsidRDefault="00716BC6" w:rsidP="00B93966">
      <w:pPr>
        <w:widowControl w:val="0"/>
        <w:numPr>
          <w:ilvl w:val="0"/>
          <w:numId w:val="7"/>
        </w:numPr>
        <w:tabs>
          <w:tab w:val="left" w:pos="1799"/>
        </w:tabs>
        <w:autoSpaceDE w:val="0"/>
        <w:autoSpaceDN w:val="0"/>
        <w:spacing w:before="1" w:after="0" w:line="240" w:lineRule="auto"/>
        <w:ind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спазването на срока за изпълнение на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договора;</w:t>
      </w:r>
    </w:p>
    <w:p w:rsidR="00716BC6" w:rsidRPr="00A72854" w:rsidRDefault="00716BC6" w:rsidP="00B93966">
      <w:pPr>
        <w:widowControl w:val="0"/>
        <w:numPr>
          <w:ilvl w:val="0"/>
          <w:numId w:val="7"/>
        </w:numPr>
        <w:tabs>
          <w:tab w:val="left" w:pos="1799"/>
        </w:tabs>
        <w:autoSpaceDE w:val="0"/>
        <w:autoSpaceDN w:val="0"/>
        <w:spacing w:after="0" w:line="240" w:lineRule="auto"/>
        <w:ind w:left="838" w:right="121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съответствието на изпълнението с изискванията по договора – технически спецификации, изискванията за качество и количество и други параметри, в зависимост от предмета, офертата, предложена от изпълнителя и клаузите по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договора;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right="113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14–дневен срок от приключването на договорите, лицата, осъществяващи контрол по изпълнението, представят на възложителя писмен отчет, съдържащ становище по качеството на изпълнение на поръчката, спазването на сроковете и изискванията на възлагане, възникнали проблеми и препоръки.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lang w:eastAsia="bg-BG" w:bidi="bg-BG"/>
        </w:rPr>
        <w:t xml:space="preserve">Чл. 28.  (1)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Мониторингът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извършва</w:t>
      </w:r>
      <w:r w:rsidRPr="00A72854">
        <w:rPr>
          <w:rFonts w:ascii="Arial Narrow" w:eastAsia="Times New Roman" w:hAnsi="Arial Narrow" w:cs="Times New Roman"/>
          <w:spacing w:val="5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посредством:</w:t>
      </w:r>
    </w:p>
    <w:p w:rsidR="00716BC6" w:rsidRPr="00A72854" w:rsidRDefault="00716BC6" w:rsidP="00B93966">
      <w:pPr>
        <w:widowControl w:val="0"/>
        <w:numPr>
          <w:ilvl w:val="0"/>
          <w:numId w:val="6"/>
        </w:numPr>
        <w:tabs>
          <w:tab w:val="left" w:pos="1794"/>
        </w:tabs>
        <w:autoSpaceDE w:val="0"/>
        <w:autoSpaceDN w:val="0"/>
        <w:spacing w:after="0" w:line="240" w:lineRule="auto"/>
        <w:ind w:left="1560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извършване на проверки на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място;</w:t>
      </w:r>
    </w:p>
    <w:p w:rsidR="00B463E1" w:rsidRPr="00A72854" w:rsidRDefault="00716BC6" w:rsidP="00B93966">
      <w:pPr>
        <w:widowControl w:val="0"/>
        <w:numPr>
          <w:ilvl w:val="0"/>
          <w:numId w:val="6"/>
        </w:numPr>
        <w:tabs>
          <w:tab w:val="left" w:pos="1787"/>
        </w:tabs>
        <w:autoSpaceDE w:val="0"/>
        <w:autoSpaceDN w:val="0"/>
        <w:spacing w:after="0" w:line="240" w:lineRule="auto"/>
        <w:ind w:left="1560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отчитане на проведената поръчка и изпълнение на сключения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договор;</w:t>
      </w:r>
    </w:p>
    <w:p w:rsidR="00716BC6" w:rsidRPr="00A72854" w:rsidRDefault="00716BC6" w:rsidP="00B93966">
      <w:pPr>
        <w:widowControl w:val="0"/>
        <w:numPr>
          <w:ilvl w:val="0"/>
          <w:numId w:val="6"/>
        </w:numPr>
        <w:tabs>
          <w:tab w:val="left" w:pos="1787"/>
        </w:tabs>
        <w:autoSpaceDE w:val="0"/>
        <w:autoSpaceDN w:val="0"/>
        <w:spacing w:after="0" w:line="240" w:lineRule="auto"/>
        <w:ind w:left="1560" w:firstLine="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проверка за действителност на извършените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разходи;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>(2)</w:t>
      </w:r>
      <w:r w:rsidRPr="00A72854">
        <w:rPr>
          <w:rFonts w:ascii="Arial Narrow" w:eastAsia="Times New Roman" w:hAnsi="Arial Narrow" w:cs="Times New Roman"/>
          <w:b/>
          <w:spacing w:val="-1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14–дневен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срок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1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приключването</w:t>
      </w:r>
      <w:r w:rsidRPr="00A72854">
        <w:rPr>
          <w:rFonts w:ascii="Arial Narrow" w:eastAsia="Times New Roman" w:hAnsi="Arial Narrow" w:cs="Times New Roman"/>
          <w:spacing w:val="-1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договора</w:t>
      </w:r>
      <w:r w:rsidRPr="00A72854">
        <w:rPr>
          <w:rFonts w:ascii="Arial Narrow" w:eastAsia="Times New Roman" w:hAnsi="Arial Narrow" w:cs="Times New Roman"/>
          <w:spacing w:val="-14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лицата,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осъществяващи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мониторинга</w:t>
      </w:r>
      <w:r w:rsidRPr="00A72854">
        <w:rPr>
          <w:rFonts w:ascii="Arial Narrow" w:eastAsia="Times New Roman" w:hAnsi="Arial Narrow" w:cs="Times New Roman"/>
          <w:spacing w:val="-15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ал.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1,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представят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0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директора</w:t>
      </w:r>
      <w:r w:rsidRPr="00A72854">
        <w:rPr>
          <w:rFonts w:ascii="Arial Narrow" w:eastAsia="Times New Roman" w:hAnsi="Arial Narrow" w:cs="Times New Roman"/>
          <w:spacing w:val="-13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писмен</w:t>
      </w:r>
      <w:r w:rsidRPr="00A72854">
        <w:rPr>
          <w:rFonts w:ascii="Arial Narrow" w:eastAsia="Times New Roman" w:hAnsi="Arial Narrow" w:cs="Times New Roman"/>
          <w:spacing w:val="-12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отчет, съдържащ информацията по чл. 27, ал. 2. от настоящите</w:t>
      </w:r>
      <w:r w:rsidRPr="00A72854">
        <w:rPr>
          <w:rFonts w:ascii="Arial Narrow" w:eastAsia="Times New Roman" w:hAnsi="Arial Narrow" w:cs="Times New Roman"/>
          <w:spacing w:val="-1"/>
          <w:sz w:val="24"/>
          <w:szCs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правила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29.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За всяка календарна годин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а, заместник-директорът, ресор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АСД води списък на възложените обществени поръчки и на обявените в АОП процедури.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30.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срок до края на месец февруари,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заместник - директорът, ресор АСД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представя на директора доклад за възложените през предходната година обществени поръчки, в който се съдържа информация за: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before="1"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броя на планираните и на възложените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броя на възложените поръчки, които не са били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планирани;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общата стойност на сключените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>изпълнителите на обществени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предявени жалби по реда глава 27 от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договори, изпълнени в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before="90"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неизпълнение на договори за обществени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наложени договорни</w:t>
      </w:r>
      <w:r w:rsidRPr="00A72854">
        <w:rPr>
          <w:rFonts w:ascii="Arial Narrow" w:eastAsia="Times New Roman" w:hAnsi="Arial Narrow" w:cs="Times New Roman"/>
          <w:spacing w:val="-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санкции;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spacing w:after="0" w:line="240" w:lineRule="auto"/>
        <w:ind w:hanging="36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констатациите от извършения мониторинг по провеждане на обществените поръчки и изпълнението на сключените</w:t>
      </w:r>
      <w:r w:rsidRPr="00A72854">
        <w:rPr>
          <w:rFonts w:ascii="Arial Narrow" w:eastAsia="Times New Roman" w:hAnsi="Arial Narrow" w:cs="Times New Roman"/>
          <w:spacing w:val="-2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договори;</w:t>
      </w:r>
    </w:p>
    <w:p w:rsidR="00716BC6" w:rsidRPr="00A72854" w:rsidRDefault="00716BC6" w:rsidP="00B93966">
      <w:pPr>
        <w:widowControl w:val="0"/>
        <w:numPr>
          <w:ilvl w:val="0"/>
          <w:numId w:val="5"/>
        </w:numPr>
        <w:tabs>
          <w:tab w:val="left" w:pos="1979"/>
        </w:tabs>
        <w:autoSpaceDE w:val="0"/>
        <w:autoSpaceDN w:val="0"/>
        <w:spacing w:after="0" w:line="240" w:lineRule="auto"/>
        <w:ind w:left="1978" w:hanging="42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предложения за подобряване на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организацията.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31.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Юристът на училището незабавно уведомява директора за всяка жалба срещу действие, бездействие или решение на възложителя, както и за всяка наложена обезпечителна мярка.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Досиетата на образуваните дела, свързани с оспорване на решенията за процедури по обществени поръчки, се съхраняват пр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и</w:t>
      </w:r>
      <w:r w:rsidR="00906A65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заместник - директора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.</w:t>
      </w:r>
    </w:p>
    <w:p w:rsidR="00716BC6" w:rsidRPr="00A72854" w:rsidRDefault="00716BC6" w:rsidP="00B93966">
      <w:pPr>
        <w:widowControl w:val="0"/>
        <w:autoSpaceDE w:val="0"/>
        <w:autoSpaceDN w:val="0"/>
        <w:spacing w:before="159" w:after="0" w:line="240" w:lineRule="auto"/>
        <w:ind w:left="567" w:right="1908" w:firstLine="426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2" w:name="_bookmark12"/>
      <w:bookmarkEnd w:id="12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 VII</w:t>
      </w:r>
    </w:p>
    <w:p w:rsidR="00716BC6" w:rsidRPr="00A72854" w:rsidRDefault="00716BC6" w:rsidP="00B93966">
      <w:pPr>
        <w:widowControl w:val="0"/>
        <w:autoSpaceDE w:val="0"/>
        <w:autoSpaceDN w:val="0"/>
        <w:spacing w:before="9" w:after="0" w:line="240" w:lineRule="auto"/>
        <w:ind w:left="567" w:firstLine="426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567" w:right="1908" w:firstLine="426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3" w:name="_bookmark13"/>
      <w:bookmarkEnd w:id="13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КОНТРОЛ НА ИЗРАЗХОДВАНИТЕ СРЕДСТВА ПО ОБЩЕСТВЕНИТЕ ПОРЪЧКИ</w:t>
      </w:r>
    </w:p>
    <w:p w:rsidR="00716BC6" w:rsidRPr="00A72854" w:rsidRDefault="00716BC6" w:rsidP="00B93966">
      <w:pPr>
        <w:widowControl w:val="0"/>
        <w:autoSpaceDE w:val="0"/>
        <w:autoSpaceDN w:val="0"/>
        <w:spacing w:before="2" w:after="0" w:line="240" w:lineRule="auto"/>
        <w:ind w:left="567" w:firstLine="426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567" w:firstLine="42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32.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Контролът, върху процеса на изразходване на средствата по обществените поръчки и достигане на законоустановените прагове, се осъществява от главния счетоводител на училището, съвместно с юриста на училището.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right="114" w:firstLine="426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Когато сумата на изразходваните средства по отделна обществена поръчка достигне законоустановения праг, главният счетоводител уведомява директора на 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ПГТ.</w:t>
      </w:r>
    </w:p>
    <w:p w:rsidR="00716BC6" w:rsidRPr="00A72854" w:rsidRDefault="00716BC6" w:rsidP="00B93966">
      <w:pPr>
        <w:widowControl w:val="0"/>
        <w:autoSpaceDE w:val="0"/>
        <w:autoSpaceDN w:val="0"/>
        <w:spacing w:before="192" w:after="0" w:line="240" w:lineRule="auto"/>
        <w:ind w:left="567" w:right="1908" w:firstLine="426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4" w:name="_bookmark14"/>
      <w:bookmarkEnd w:id="14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РАЗДЕЛ VIII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ind w:left="567" w:firstLine="426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5" w:name="_bookmark15"/>
      <w:bookmarkEnd w:id="15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ДЕЙСТВИЯ ПРИ ОБЖАЛВАНЕ НА ПРОЦЕДУРИТЕ</w:t>
      </w:r>
    </w:p>
    <w:p w:rsidR="00716BC6" w:rsidRPr="00A72854" w:rsidRDefault="00716BC6" w:rsidP="00B9396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716BC6" w:rsidRPr="00A72854" w:rsidRDefault="00B463E1" w:rsidP="00B9396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        </w:t>
      </w:r>
      <w:r w:rsidR="00716BC6"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33. (1) 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 получаване на жалба в Професионална гимназия по туризъм - Самоков срещу възложителя, за негово действие, бездействие или решение, следва н</w:t>
      </w:r>
      <w:r w:rsidR="00E25F34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а заместник – директора, ресор АСД</w:t>
      </w:r>
      <w:r w:rsidR="00716BC6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да се предаде копие за сведение, след регистриране в деловодната система.</w:t>
      </w:r>
    </w:p>
    <w:p w:rsidR="00716BC6" w:rsidRPr="00A72854" w:rsidRDefault="00716BC6" w:rsidP="00B93966">
      <w:pPr>
        <w:widowControl w:val="0"/>
        <w:numPr>
          <w:ilvl w:val="0"/>
          <w:numId w:val="4"/>
        </w:numPr>
        <w:tabs>
          <w:tab w:val="left" w:pos="1165"/>
        </w:tabs>
        <w:autoSpaceDE w:val="0"/>
        <w:autoSpaceDN w:val="0"/>
        <w:spacing w:after="0" w:line="240" w:lineRule="auto"/>
        <w:ind w:right="11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Заместник</w:t>
      </w:r>
      <w:r w:rsidRPr="00A72854">
        <w:rPr>
          <w:rFonts w:ascii="Arial Narrow" w:eastAsia="Times New Roman" w:hAnsi="Arial Narrow" w:cs="Times New Roman"/>
          <w:spacing w:val="-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–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директорът,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ресор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АСД</w:t>
      </w:r>
      <w:r w:rsidRPr="00A72854">
        <w:rPr>
          <w:rFonts w:ascii="Arial Narrow" w:eastAsia="Times New Roman" w:hAnsi="Arial Narrow" w:cs="Times New Roman"/>
          <w:spacing w:val="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уведомява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лицето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2,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ал.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заедно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>юриста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подготвя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отговори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жалби,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писмени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уведомления до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АОП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резултати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обжалването,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становища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КЗК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писмени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отговори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ВАС.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Документите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производството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обжалване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подписват от лицето по чл.2, ал. 1 или от изрично упълномощено от него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лице.</w:t>
      </w:r>
    </w:p>
    <w:p w:rsidR="00716BC6" w:rsidRPr="00A72854" w:rsidRDefault="00716BC6" w:rsidP="00B93966">
      <w:pPr>
        <w:widowControl w:val="0"/>
        <w:numPr>
          <w:ilvl w:val="0"/>
          <w:numId w:val="4"/>
        </w:numPr>
        <w:tabs>
          <w:tab w:val="left" w:pos="1190"/>
          <w:tab w:val="left" w:pos="6846"/>
        </w:tabs>
        <w:autoSpaceDE w:val="0"/>
        <w:autoSpaceDN w:val="0"/>
        <w:spacing w:before="90" w:after="0" w:line="240" w:lineRule="auto"/>
        <w:ind w:right="119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 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производство  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 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обжалване, </w:t>
      </w:r>
      <w:r w:rsidRPr="00A72854">
        <w:rPr>
          <w:rFonts w:ascii="Arial Narrow" w:eastAsia="Times New Roman" w:hAnsi="Arial Narrow" w:cs="Times New Roman"/>
          <w:spacing w:val="4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заместник </w:t>
      </w:r>
      <w:r w:rsidR="00E25F34"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-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директорът,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ресор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АСД, съвместно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юриста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училището, изпращат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законоустановения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срок до АОП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хода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процедурата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при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производство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4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обжалване.</w:t>
      </w:r>
    </w:p>
    <w:p w:rsidR="00B463E1" w:rsidRPr="00A72854" w:rsidRDefault="00716BC6" w:rsidP="00B93966">
      <w:pPr>
        <w:widowControl w:val="0"/>
        <w:autoSpaceDE w:val="0"/>
        <w:autoSpaceDN w:val="0"/>
        <w:spacing w:after="0" w:line="240" w:lineRule="auto"/>
        <w:ind w:left="709" w:right="146" w:hanging="1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34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При необходимост, лицето по чл. 2, ал .1 има право да възлага отделни дейности от управлението на цикъла на обществени поръчки на външни изпълнители.</w:t>
      </w:r>
    </w:p>
    <w:p w:rsidR="00B463E1" w:rsidRPr="00A72854" w:rsidRDefault="00716BC6" w:rsidP="00B93966">
      <w:pPr>
        <w:widowControl w:val="0"/>
        <w:autoSpaceDE w:val="0"/>
        <w:autoSpaceDN w:val="0"/>
        <w:spacing w:after="0" w:line="240" w:lineRule="auto"/>
        <w:ind w:left="709" w:right="146" w:hanging="1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Възлагането се извършва въз основа на писмен договор.</w:t>
      </w:r>
      <w:bookmarkStart w:id="16" w:name="_bookmark16"/>
      <w:bookmarkEnd w:id="16"/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709" w:right="146" w:hanging="1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lastRenderedPageBreak/>
        <w:t>РАЗДЕЛ IX</w:t>
      </w:r>
    </w:p>
    <w:p w:rsidR="00716BC6" w:rsidRPr="00A72854" w:rsidRDefault="00716BC6" w:rsidP="00B9396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7" w:name="_bookmark17"/>
      <w:bookmarkEnd w:id="17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ПОДДЪРЖАНЕ НА „ПРОФИЛ НА КУПУВАЧА”</w:t>
      </w:r>
    </w:p>
    <w:p w:rsidR="00716BC6" w:rsidRPr="00A72854" w:rsidRDefault="00716BC6" w:rsidP="00B93966">
      <w:pPr>
        <w:widowControl w:val="0"/>
        <w:autoSpaceDE w:val="0"/>
        <w:autoSpaceDN w:val="0"/>
        <w:spacing w:before="2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567" w:right="117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lang w:eastAsia="bg-BG" w:bidi="bg-BG"/>
        </w:rPr>
        <w:t xml:space="preserve">Чл. 35. (1)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„Профил на купувача” е обособена част от електронната страница на </w:t>
      </w:r>
      <w:r w:rsidR="00231EA1" w:rsidRPr="00A72854">
        <w:rPr>
          <w:rFonts w:ascii="Arial Narrow" w:eastAsia="Times New Roman" w:hAnsi="Arial Narrow" w:cs="Times New Roman"/>
          <w:sz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, която осигурява публичност и съдържа информацията, посочена в чл. 42 от ЗОП.</w:t>
      </w:r>
    </w:p>
    <w:p w:rsidR="00716BC6" w:rsidRPr="00A72854" w:rsidRDefault="00716BC6" w:rsidP="00B93966">
      <w:pPr>
        <w:widowControl w:val="0"/>
        <w:numPr>
          <w:ilvl w:val="0"/>
          <w:numId w:val="3"/>
        </w:numPr>
        <w:tabs>
          <w:tab w:val="left" w:pos="1936"/>
        </w:tabs>
        <w:autoSpaceDE w:val="0"/>
        <w:autoSpaceDN w:val="0"/>
        <w:spacing w:after="0" w:line="240" w:lineRule="auto"/>
        <w:ind w:right="120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Към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уникалния номер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всяка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обществена поръчка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РОП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се показва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хипервръзка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към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самостоятелния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раздел в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„Профил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на купувача” на</w:t>
      </w:r>
      <w:r w:rsidR="00872C81"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 ПГТ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, в който се съдържат документите и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информацията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конкретната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поръчка.</w:t>
      </w:r>
    </w:p>
    <w:p w:rsidR="00716BC6" w:rsidRPr="00A72854" w:rsidRDefault="00716BC6" w:rsidP="00B93966">
      <w:pPr>
        <w:widowControl w:val="0"/>
        <w:numPr>
          <w:ilvl w:val="0"/>
          <w:numId w:val="3"/>
        </w:numPr>
        <w:tabs>
          <w:tab w:val="left" w:pos="1931"/>
        </w:tabs>
        <w:autoSpaceDE w:val="0"/>
        <w:autoSpaceDN w:val="0"/>
        <w:spacing w:after="0" w:line="240" w:lineRule="auto"/>
        <w:ind w:right="115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Възложителят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определя техническо лице,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което осигурява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текущо публикуване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„Профил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купувача” 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всички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документи,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посочени в чл.42 от ЗОП,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както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информация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предприети действия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по чл.44, ал.3 – 5 от ЗОП, във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връзка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 възложени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предварителни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пазарни и други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проучвания,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чиито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изпълнители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участват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впоследствие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процедури за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възлагане,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приема документите необходими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сключване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договори,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следи за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спазване разпоредбите 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ЗОП, свързани със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сроковете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обжалване. Частноправните документи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– договори и др., се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публикуват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във формат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.pdf,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след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заличаване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данни,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които не са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общодостъпни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– номер на банкова сметка, ЕГН,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лична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карта,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подписи, електронна поща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лицето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2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контакт.</w:t>
      </w:r>
    </w:p>
    <w:p w:rsidR="00716BC6" w:rsidRPr="00A72854" w:rsidRDefault="00716BC6" w:rsidP="00B93966">
      <w:pPr>
        <w:widowControl w:val="0"/>
        <w:autoSpaceDE w:val="0"/>
        <w:autoSpaceDN w:val="0"/>
        <w:spacing w:before="8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567" w:right="117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36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Без да се нарушават приложими ограничения във връзка с обявяване на чувствителна търговска информация и правилата на конкуренцията, в профила на купувача на </w:t>
      </w:r>
      <w:r w:rsidR="00872C8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се публикуват, под формата на електронни документи, съгласно Закона за електронното управление /ЗЕУ/: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4"/>
        </w:tabs>
        <w:autoSpaceDE w:val="0"/>
        <w:autoSpaceDN w:val="0"/>
        <w:spacing w:before="1" w:after="0" w:line="240" w:lineRule="auto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всички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решения,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обявления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покани,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свързани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откриването,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възлагането,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изпълнението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прекратяването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обществените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809"/>
        </w:tabs>
        <w:autoSpaceDE w:val="0"/>
        <w:autoSpaceDN w:val="0"/>
        <w:spacing w:after="0" w:line="240" w:lineRule="auto"/>
        <w:ind w:left="838" w:right="112" w:firstLine="720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документациите за обществени поръчки, с изключение на случаите, при които поради технически причини или такива, свързани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със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защита на информацията, не е възможно осигуряване на неограничен, пълен и пряк достъп чрез електронни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средства;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разясненията, предоставени от възложителите във връзка с обществените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поръчки;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before="90"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протоколите и окончателните доклади на комисиите за провеждане 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процедурите;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договорите за обществени поръчки и рамковите споразумения, включително приложенията към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тях;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допълнителните споразумения за изменения на договорите за обществени поръчки и рамковите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споразумения;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обявите за събиране на оферти и поканите до определени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лица;</w:t>
      </w:r>
    </w:p>
    <w:p w:rsidR="00716BC6" w:rsidRPr="00A72854" w:rsidRDefault="00716BC6" w:rsidP="00B93966">
      <w:pPr>
        <w:widowControl w:val="0"/>
        <w:numPr>
          <w:ilvl w:val="0"/>
          <w:numId w:val="2"/>
        </w:numPr>
        <w:tabs>
          <w:tab w:val="left" w:pos="1799"/>
        </w:tabs>
        <w:autoSpaceDE w:val="0"/>
        <w:autoSpaceDN w:val="0"/>
        <w:spacing w:after="0" w:line="240" w:lineRule="auto"/>
        <w:ind w:left="1798" w:hanging="241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становищата на Агенцията по обществени поръчки, във връзка с осъществявания от нея предварителен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контрол.</w:t>
      </w: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(2)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случаите на изключението по ал. 2, т. 2 чрез профила на купувача се оповестяват начина, мястото и реда за получаване на документите, които не са достъпни чрез електронни средства.</w:t>
      </w:r>
    </w:p>
    <w:p w:rsidR="00716BC6" w:rsidRPr="00A72854" w:rsidRDefault="00716BC6" w:rsidP="00B9396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Чл. 37. (1)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Всички решения и обявления, подлежащи на публикуване в РОП, в същия ден се публикуват в профила на купувача.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917"/>
        </w:tabs>
        <w:autoSpaceDE w:val="0"/>
        <w:autoSpaceDN w:val="0"/>
        <w:spacing w:after="0" w:line="240" w:lineRule="auto"/>
        <w:ind w:right="112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Решенията по чл. 22, ал. 1, т. 3 – 10 ЗОП – за одобряване на покана за потвърждаване на интерес; за предварителен подбор, за приключване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диалога,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определяне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изпълнител,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класиране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участниците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конкурс,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прекратяване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процедурата,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pacing w:val="5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създаване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на квалификационна система за включването или за отказа за включване на заинтересовани лица в динамичната система за покупки или в квалификационна система за прекратяване участието в динамична система за покупки или в квалификационна система на 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лица,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които са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lastRenderedPageBreak/>
        <w:t>включени в нея, се публикуват в профила на купувача в деня на изпращането им до лицата, заявили интерес, на кандидатите или участниците, а когато не се изпращат - деня на издаването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им.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spacing w:after="0" w:line="240" w:lineRule="auto"/>
        <w:ind w:right="119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Поканите по чл. 34, ал. 1 от ЗОП за участие в ограничена процедура, състезателен диалог, партньорство за иновации, състезателна процедура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договаряне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или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договаряне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предварителна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покана,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публикуват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деня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изпращането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им до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избраните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кандидати.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Поканите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1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34,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ал.</w:t>
      </w:r>
      <w:r w:rsidRPr="00A72854">
        <w:rPr>
          <w:rFonts w:ascii="Arial Narrow" w:eastAsia="Times New Roman" w:hAnsi="Arial Narrow" w:cs="Times New Roman"/>
          <w:spacing w:val="-1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2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потвърждаване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интерес</w:t>
      </w:r>
      <w:r w:rsidRPr="00A72854">
        <w:rPr>
          <w:rFonts w:ascii="Arial Narrow" w:eastAsia="Times New Roman" w:hAnsi="Arial Narrow" w:cs="Times New Roman"/>
          <w:spacing w:val="2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процедурата,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обявление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предварителна</w:t>
      </w:r>
      <w:r w:rsidRPr="00A72854">
        <w:rPr>
          <w:rFonts w:ascii="Arial Narrow" w:eastAsia="Times New Roman" w:hAnsi="Arial Narrow" w:cs="Times New Roman"/>
          <w:spacing w:val="-1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информация или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периодично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индикативно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обявление,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публикуват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деня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изпращането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им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лицата,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заявили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интерес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участие.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946"/>
        </w:tabs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Протоколите и окончателните доклади на комисиите за провеждане на процедурите, се публикуват в деня на изпращане на съответното решение за вида процедура, съгласно чл. 22, ал. 1, т. 4 от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890"/>
        </w:tabs>
        <w:autoSpaceDE w:val="0"/>
        <w:autoSpaceDN w:val="0"/>
        <w:spacing w:after="0" w:line="240" w:lineRule="auto"/>
        <w:ind w:right="121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Договорите за обществени поръчки, рамковите споразумения и приложенията към </w:t>
      </w:r>
      <w:r w:rsidRPr="00A72854">
        <w:rPr>
          <w:rFonts w:ascii="Arial Narrow" w:eastAsia="Times New Roman" w:hAnsi="Arial Narrow" w:cs="Times New Roman"/>
          <w:spacing w:val="2"/>
          <w:sz w:val="24"/>
          <w:lang w:eastAsia="bg-BG" w:bidi="bg-BG"/>
        </w:rPr>
        <w:t xml:space="preserve">тях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 публикуват на профила на купувача в деня на публикуване на обявлението за възлагане на поръчката в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РОП.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spacing w:after="0" w:line="240" w:lineRule="auto"/>
        <w:ind w:right="114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Допълнителни споразумения за изменение на договори за обществени поръчки и рамковите споразумения, сключени на основание чл.116,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ал.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1,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т.2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т.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3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ЗОП,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публикуват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деня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публикуване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обявлението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изменение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РОП.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Допълнителни споразумения за изменение на договори за обществени поръчки и рамковите споразумения, сключени на основание чл.116, ал. 1, </w:t>
      </w:r>
      <w:r w:rsidRPr="00A72854">
        <w:rPr>
          <w:rFonts w:ascii="Arial Narrow" w:eastAsia="Times New Roman" w:hAnsi="Arial Narrow" w:cs="Times New Roman"/>
          <w:spacing w:val="4"/>
          <w:sz w:val="24"/>
          <w:lang w:eastAsia="bg-BG" w:bidi="bg-BG"/>
        </w:rPr>
        <w:t xml:space="preserve">т.1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 т. 4 от ЗОП, се публикуват на профила на купувача до 7 /седем/ дни от сключване на допълнителното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споразумение.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876"/>
        </w:tabs>
        <w:autoSpaceDE w:val="0"/>
        <w:autoSpaceDN w:val="0"/>
        <w:spacing w:before="1" w:after="0" w:line="240" w:lineRule="auto"/>
        <w:ind w:right="120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Становищата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АОП,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във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връзка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осъществявания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предварителен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контрол,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публикуват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10</w:t>
      </w:r>
      <w:r w:rsidRPr="00A72854">
        <w:rPr>
          <w:rFonts w:ascii="Arial Narrow" w:eastAsia="Times New Roman" w:hAnsi="Arial Narrow" w:cs="Times New Roman"/>
          <w:spacing w:val="-12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/десет/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дневен срок от получаването им от възложителя или от публикуването им в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РОП.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874"/>
        </w:tabs>
        <w:autoSpaceDE w:val="0"/>
        <w:autoSpaceDN w:val="0"/>
        <w:spacing w:after="0" w:line="240" w:lineRule="auto"/>
        <w:ind w:right="127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Информация,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разменена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повод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подготовката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обществена</w:t>
      </w:r>
      <w:r w:rsidRPr="00A72854">
        <w:rPr>
          <w:rFonts w:ascii="Arial Narrow" w:eastAsia="Times New Roman" w:hAnsi="Arial Narrow" w:cs="Times New Roman"/>
          <w:spacing w:val="-1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поръчка,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включително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получения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1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възложителя</w:t>
      </w:r>
      <w:r w:rsidRPr="00A72854">
        <w:rPr>
          <w:rFonts w:ascii="Arial Narrow" w:eastAsia="Times New Roman" w:hAnsi="Arial Narrow" w:cs="Times New Roman"/>
          <w:spacing w:val="-1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резултат по чл. 44, ал. 3, т. 1 от ЗОП, се публикува на профила на купувача в 5 /пет/ дневен срок от извършване на съответното</w:t>
      </w:r>
      <w:r w:rsidRPr="00A72854">
        <w:rPr>
          <w:rFonts w:ascii="Arial Narrow" w:eastAsia="Times New Roman" w:hAnsi="Arial Narrow" w:cs="Times New Roman"/>
          <w:spacing w:val="-2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действие.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1878"/>
        </w:tabs>
        <w:autoSpaceDE w:val="0"/>
        <w:autoSpaceDN w:val="0"/>
        <w:spacing w:before="90" w:after="0" w:line="240" w:lineRule="auto"/>
        <w:ind w:left="1878" w:hanging="332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Съобщението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193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ЗОП,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прекратяване</w:t>
      </w:r>
      <w:r w:rsidRPr="00A72854">
        <w:rPr>
          <w:rFonts w:ascii="Arial Narrow" w:eastAsia="Times New Roman" w:hAnsi="Arial Narrow" w:cs="Times New Roman"/>
          <w:spacing w:val="-11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възлагането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обществена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поръчка,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преди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сключването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договор,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10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</w:t>
      </w:r>
      <w:r w:rsidR="00B463E1" w:rsidRPr="00A72854">
        <w:rPr>
          <w:rFonts w:ascii="Arial Narrow" w:eastAsia="Times New Roman" w:hAnsi="Arial Narrow" w:cs="Times New Roman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в профила на купувача в същия ден, в който се издава.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spacing w:after="0" w:line="240" w:lineRule="auto"/>
        <w:ind w:right="127" w:firstLine="708"/>
        <w:jc w:val="both"/>
        <w:rPr>
          <w:rFonts w:ascii="Arial Narrow" w:eastAsia="Times New Roman" w:hAnsi="Arial Narrow" w:cs="Times New Roman"/>
          <w:sz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Съобщението по чл. 43, ал. 4 от ЗОП, се публикува на профила на купувача в деня, в който възложителят е узнал, че решението не е получено от кандидата или от участника.</w:t>
      </w:r>
    </w:p>
    <w:p w:rsidR="00716BC6" w:rsidRPr="00A72854" w:rsidRDefault="00716BC6" w:rsidP="00B93966">
      <w:pPr>
        <w:widowControl w:val="0"/>
        <w:numPr>
          <w:ilvl w:val="0"/>
          <w:numId w:val="1"/>
        </w:numPr>
        <w:tabs>
          <w:tab w:val="left" w:pos="2008"/>
        </w:tabs>
        <w:autoSpaceDE w:val="0"/>
        <w:autoSpaceDN w:val="0"/>
        <w:spacing w:after="0" w:line="240" w:lineRule="auto"/>
        <w:ind w:right="114" w:firstLine="708"/>
        <w:jc w:val="both"/>
        <w:rPr>
          <w:rFonts w:ascii="Arial Narrow" w:eastAsia="Times New Roman" w:hAnsi="Arial Narrow" w:cs="Times New Roman"/>
          <w:sz w:val="26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Разясненията по условията на процедурата се публикуват в профила на купувача в рамките на сроковете по чл. 33 от ЗОП, следващ деня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уведомяване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лицето,</w:t>
      </w:r>
      <w:r w:rsidRPr="00A72854">
        <w:rPr>
          <w:rFonts w:ascii="Arial Narrow" w:eastAsia="Times New Roman" w:hAnsi="Arial Narrow" w:cs="Times New Roman"/>
          <w:spacing w:val="-6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поискало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разясненията.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Разясненията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по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чл.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180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от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ЗОП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се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публикуват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4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профила</w:t>
      </w:r>
      <w:r w:rsidRPr="00A72854">
        <w:rPr>
          <w:rFonts w:ascii="Arial Narrow" w:eastAsia="Times New Roman" w:hAnsi="Arial Narrow" w:cs="Times New Roman"/>
          <w:spacing w:val="-8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на</w:t>
      </w:r>
      <w:r w:rsidRPr="00A72854">
        <w:rPr>
          <w:rFonts w:ascii="Arial Narrow" w:eastAsia="Times New Roman" w:hAnsi="Arial Narrow" w:cs="Times New Roman"/>
          <w:spacing w:val="-7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купувача</w:t>
      </w:r>
      <w:r w:rsidRPr="00A72854">
        <w:rPr>
          <w:rFonts w:ascii="Arial Narrow" w:eastAsia="Times New Roman" w:hAnsi="Arial Narrow" w:cs="Times New Roman"/>
          <w:spacing w:val="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в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срок</w:t>
      </w:r>
      <w:r w:rsidRPr="00A72854">
        <w:rPr>
          <w:rFonts w:ascii="Arial Narrow" w:eastAsia="Times New Roman" w:hAnsi="Arial Narrow" w:cs="Times New Roman"/>
          <w:spacing w:val="-3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до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три</w:t>
      </w:r>
      <w:r w:rsidRPr="00A72854">
        <w:rPr>
          <w:rFonts w:ascii="Arial Narrow" w:eastAsia="Times New Roman" w:hAnsi="Arial Narrow" w:cs="Times New Roman"/>
          <w:spacing w:val="-5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дни след получаването на искането. В разясненията не се посочва името на лицето, направило</w:t>
      </w:r>
      <w:r w:rsidRPr="00A72854">
        <w:rPr>
          <w:rFonts w:ascii="Arial Narrow" w:eastAsia="Times New Roman" w:hAnsi="Arial Narrow" w:cs="Times New Roman"/>
          <w:spacing w:val="-9"/>
          <w:sz w:val="24"/>
          <w:lang w:eastAsia="bg-BG" w:bidi="bg-BG"/>
        </w:rPr>
        <w:t xml:space="preserve"> </w:t>
      </w:r>
      <w:r w:rsidRPr="00A72854">
        <w:rPr>
          <w:rFonts w:ascii="Arial Narrow" w:eastAsia="Times New Roman" w:hAnsi="Arial Narrow" w:cs="Times New Roman"/>
          <w:sz w:val="24"/>
          <w:lang w:eastAsia="bg-BG" w:bidi="bg-BG"/>
        </w:rPr>
        <w:t>искането.</w:t>
      </w:r>
    </w:p>
    <w:p w:rsidR="00716BC6" w:rsidRPr="00A72854" w:rsidRDefault="00716BC6" w:rsidP="00B93966">
      <w:pPr>
        <w:widowControl w:val="0"/>
        <w:autoSpaceDE w:val="0"/>
        <w:autoSpaceDN w:val="0"/>
        <w:spacing w:before="172" w:after="0" w:line="240" w:lineRule="auto"/>
        <w:ind w:right="1908"/>
        <w:jc w:val="both"/>
        <w:outlineLvl w:val="0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</w:pPr>
      <w:bookmarkStart w:id="18" w:name="_bookmark18"/>
      <w:bookmarkEnd w:id="18"/>
      <w:r w:rsidRPr="00A72854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 w:bidi="bg-BG"/>
        </w:rPr>
        <w:t>ЗАКЛЮЧИТЕЛНИ РАЗПОРЕДБИ</w:t>
      </w:r>
    </w:p>
    <w:p w:rsidR="00716BC6" w:rsidRPr="00A72854" w:rsidRDefault="00716BC6" w:rsidP="00B93966">
      <w:pPr>
        <w:widowControl w:val="0"/>
        <w:autoSpaceDE w:val="0"/>
        <w:autoSpaceDN w:val="0"/>
        <w:spacing w:before="2" w:after="0" w:line="240" w:lineRule="auto"/>
        <w:jc w:val="both"/>
        <w:rPr>
          <w:rFonts w:ascii="Arial Narrow" w:eastAsia="Times New Roman" w:hAnsi="Arial Narrow" w:cs="Times New Roman"/>
          <w:b/>
          <w:i/>
          <w:sz w:val="25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right="113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§ 1.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Настоящите правила са утвърдени от Директора на Професионална ги</w:t>
      </w:r>
      <w:r w:rsidR="009136C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мназия по туризъм – Самоков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 </w:t>
      </w:r>
    </w:p>
    <w:p w:rsidR="00716BC6" w:rsidRPr="00A72854" w:rsidRDefault="00716BC6" w:rsidP="00B93966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 Narrow" w:eastAsia="Times New Roman" w:hAnsi="Arial Narrow" w:cs="Times New Roman"/>
          <w:sz w:val="23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after="0" w:line="240" w:lineRule="auto"/>
        <w:ind w:left="708" w:right="115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§ 2.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За случаите, непредвидени в тези правила, се прилагат разпоредбите на Закона за обществените поръчки, Правилника за прилагане на ЗОП, Правилника за вътрешния ред на </w:t>
      </w:r>
      <w:r w:rsidR="00B463E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ПГТ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, други нормативни актове, уреждащи подобни въпроси, както и даваните въз основа на тях административни разпо</w:t>
      </w:r>
      <w:r w:rsidR="00B463E1"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реждания на директора на ПГТ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>.</w:t>
      </w:r>
    </w:p>
    <w:p w:rsidR="00716BC6" w:rsidRPr="00A72854" w:rsidRDefault="00716BC6" w:rsidP="00B9396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Narrow" w:eastAsia="Times New Roman" w:hAnsi="Arial Narrow" w:cs="Times New Roman"/>
          <w:sz w:val="23"/>
          <w:szCs w:val="24"/>
          <w:lang w:eastAsia="bg-BG" w:bidi="bg-BG"/>
        </w:rPr>
      </w:pPr>
    </w:p>
    <w:p w:rsidR="00716BC6" w:rsidRPr="00A72854" w:rsidRDefault="00716BC6" w:rsidP="00B93966">
      <w:pPr>
        <w:widowControl w:val="0"/>
        <w:autoSpaceDE w:val="0"/>
        <w:autoSpaceDN w:val="0"/>
        <w:spacing w:before="1" w:after="0" w:line="240" w:lineRule="auto"/>
        <w:ind w:left="708" w:right="130"/>
        <w:jc w:val="both"/>
        <w:rPr>
          <w:rFonts w:ascii="Arial Narrow" w:eastAsia="Times New Roman" w:hAnsi="Arial Narrow" w:cs="Times New Roman"/>
          <w:sz w:val="24"/>
          <w:szCs w:val="24"/>
          <w:lang w:eastAsia="bg-BG" w:bidi="bg-BG"/>
        </w:rPr>
      </w:pPr>
      <w:r w:rsidRPr="00A72854">
        <w:rPr>
          <w:rFonts w:ascii="Arial Narrow" w:eastAsia="Times New Roman" w:hAnsi="Arial Narrow" w:cs="Times New Roman"/>
          <w:b/>
          <w:sz w:val="24"/>
          <w:szCs w:val="24"/>
          <w:lang w:eastAsia="bg-BG" w:bidi="bg-BG"/>
        </w:rPr>
        <w:t xml:space="preserve">§ 3.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t xml:space="preserve">Процедурите за възлагане на обществени поръчки, които са открити преди приемането на настоящите правила, се довършват по досегашния </w:t>
      </w:r>
      <w:r w:rsidRPr="00A72854">
        <w:rPr>
          <w:rFonts w:ascii="Arial Narrow" w:eastAsia="Times New Roman" w:hAnsi="Arial Narrow" w:cs="Times New Roman"/>
          <w:sz w:val="24"/>
          <w:szCs w:val="24"/>
          <w:lang w:eastAsia="bg-BG" w:bidi="bg-BG"/>
        </w:rPr>
        <w:lastRenderedPageBreak/>
        <w:t>ред.</w:t>
      </w:r>
    </w:p>
    <w:p w:rsidR="00716BC6" w:rsidRPr="00716BC6" w:rsidRDefault="00716BC6" w:rsidP="00B939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716BC6" w:rsidRPr="00716BC6" w:rsidRDefault="00716BC6" w:rsidP="00B93966">
      <w:pPr>
        <w:widowControl w:val="0"/>
        <w:autoSpaceDE w:val="0"/>
        <w:autoSpaceDN w:val="0"/>
        <w:spacing w:after="0" w:line="240" w:lineRule="auto"/>
        <w:ind w:left="708" w:right="116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§</w:t>
      </w:r>
      <w:r w:rsidRPr="00716BC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4.</w:t>
      </w:r>
      <w:r w:rsidRPr="00716BC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Неразделна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част</w:t>
      </w:r>
      <w:r w:rsidRPr="00716BC6">
        <w:rPr>
          <w:rFonts w:ascii="Times New Roman" w:eastAsia="Times New Roman" w:hAnsi="Times New Roman" w:cs="Times New Roman"/>
          <w:spacing w:val="-9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от</w:t>
      </w:r>
      <w:r w:rsidRPr="00716BC6">
        <w:rPr>
          <w:rFonts w:ascii="Times New Roman" w:eastAsia="Times New Roman" w:hAnsi="Times New Roman" w:cs="Times New Roman"/>
          <w:spacing w:val="-8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настоящите</w:t>
      </w:r>
      <w:r w:rsidRPr="00716BC6">
        <w:rPr>
          <w:rFonts w:ascii="Times New Roman" w:eastAsia="Times New Roman" w:hAnsi="Times New Roman" w:cs="Times New Roman"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вътрешни</w:t>
      </w:r>
      <w:r w:rsidRPr="00716BC6">
        <w:rPr>
          <w:rFonts w:ascii="Times New Roman" w:eastAsia="Times New Roman" w:hAnsi="Times New Roman" w:cs="Times New Roman"/>
          <w:spacing w:val="-8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правила</w:t>
      </w:r>
      <w:r w:rsidRPr="00716BC6">
        <w:rPr>
          <w:rFonts w:ascii="Times New Roman" w:eastAsia="Times New Roman" w:hAnsi="Times New Roman" w:cs="Times New Roman"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са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Приложение</w:t>
      </w:r>
      <w:r w:rsidRPr="00716BC6">
        <w:rPr>
          <w:rFonts w:ascii="Times New Roman" w:eastAsia="Times New Roman" w:hAnsi="Times New Roman" w:cs="Times New Roman"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№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</w:t>
      </w:r>
      <w:r w:rsidRPr="00716BC6">
        <w:rPr>
          <w:rFonts w:ascii="Times New Roman" w:eastAsia="Times New Roman" w:hAnsi="Times New Roman" w:cs="Times New Roman"/>
          <w:spacing w:val="-8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–</w:t>
      </w:r>
      <w:r w:rsidRPr="00716BC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Графика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процеса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</w:t>
      </w:r>
      <w:r w:rsidRPr="00716BC6">
        <w:rPr>
          <w:rFonts w:ascii="Times New Roman" w:eastAsia="Times New Roman" w:hAnsi="Times New Roman" w:cs="Times New Roman"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планиране,</w:t>
      </w:r>
      <w:r w:rsidRPr="00716BC6">
        <w:rPr>
          <w:rFonts w:ascii="Times New Roman" w:eastAsia="Times New Roman" w:hAnsi="Times New Roman" w:cs="Times New Roman"/>
          <w:spacing w:val="-10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организиране</w:t>
      </w:r>
      <w:r w:rsidRPr="00716BC6">
        <w:rPr>
          <w:rFonts w:ascii="Times New Roman" w:eastAsia="Times New Roman" w:hAnsi="Times New Roman" w:cs="Times New Roman"/>
          <w:spacing w:val="-1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Pr="00716BC6">
        <w:rPr>
          <w:rFonts w:ascii="Times New Roman" w:eastAsia="Times New Roman" w:hAnsi="Times New Roman" w:cs="Times New Roman"/>
          <w:spacing w:val="-9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възлагане на обществените поръчки и Приложение № 2- План</w:t>
      </w:r>
      <w:r w:rsidRPr="00716BC6">
        <w:rPr>
          <w:rFonts w:ascii="Times New Roman" w:eastAsia="Times New Roman" w:hAnsi="Times New Roman" w:cs="Times New Roman"/>
          <w:spacing w:val="-1"/>
          <w:sz w:val="24"/>
          <w:szCs w:val="24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-График</w:t>
      </w:r>
    </w:p>
    <w:p w:rsidR="00716BC6" w:rsidRPr="00716BC6" w:rsidRDefault="00716BC6" w:rsidP="00B939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716BC6" w:rsidRPr="00716BC6" w:rsidRDefault="00716BC6" w:rsidP="00B939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§ 5. </w:t>
      </w: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Контролът по спазването и </w:t>
      </w:r>
      <w:bookmarkStart w:id="19" w:name="_GoBack"/>
      <w:bookmarkEnd w:id="19"/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изпълнението на настоящите правила се упражнява от Директора.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 w:bidi="bg-BG"/>
        </w:rPr>
        <w:sectPr w:rsidR="00716BC6" w:rsidRPr="00716BC6" w:rsidSect="00B93966">
          <w:pgSz w:w="16840" w:h="11910" w:orient="landscape"/>
          <w:pgMar w:top="1100" w:right="1531" w:bottom="920" w:left="993" w:header="0" w:footer="727" w:gutter="0"/>
          <w:cols w:space="708"/>
        </w:sectPr>
      </w:pPr>
    </w:p>
    <w:p w:rsidR="00716BC6" w:rsidRPr="00716BC6" w:rsidRDefault="00716BC6" w:rsidP="00716B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90" w:after="0" w:line="240" w:lineRule="auto"/>
        <w:ind w:right="1905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 w:bidi="bg-BG"/>
        </w:rPr>
      </w:pPr>
      <w:bookmarkStart w:id="20" w:name="_bookmark19"/>
      <w:bookmarkEnd w:id="20"/>
      <w:r w:rsidRPr="00716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 w:bidi="bg-BG"/>
        </w:rPr>
        <w:t>ПРИЛОЖЕНИЕ № 1</w:t>
      </w:r>
    </w:p>
    <w:p w:rsidR="00716BC6" w:rsidRPr="00716BC6" w:rsidRDefault="00716BC6" w:rsidP="00716B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501"/>
        <w:jc w:val="center"/>
        <w:rPr>
          <w:rFonts w:ascii="Times New Roman" w:eastAsia="Times New Roman" w:hAnsi="Times New Roman" w:cs="Times New Roman"/>
          <w:b/>
          <w:i/>
          <w:sz w:val="24"/>
          <w:lang w:eastAsia="bg-BG" w:bidi="bg-BG"/>
        </w:rPr>
      </w:pPr>
      <w:bookmarkStart w:id="21" w:name="_bookmark20"/>
      <w:bookmarkEnd w:id="21"/>
      <w:r w:rsidRPr="00716BC6">
        <w:rPr>
          <w:rFonts w:ascii="Times New Roman" w:eastAsia="Times New Roman" w:hAnsi="Times New Roman" w:cs="Times New Roman"/>
          <w:b/>
          <w:i/>
          <w:sz w:val="24"/>
          <w:lang w:eastAsia="bg-BG" w:bidi="bg-BG"/>
        </w:rPr>
        <w:t>ГРАФИКА НА ПРОЦЕСА ПО ПЛАНИРАНЕ, ОРГАНИЗИРАНЕ И ВЪЗЛАГАНЕ НА ОБЩЕСТВЕНИТЕ ПОРЪЧКИ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bg-BG" w:bidi="bg-BG"/>
        </w:rPr>
        <w:sectPr w:rsidR="00716BC6" w:rsidRPr="00716BC6">
          <w:pgSz w:w="16840" w:h="11910" w:orient="landscape"/>
          <w:pgMar w:top="1100" w:right="560" w:bottom="920" w:left="580" w:header="0" w:footer="727" w:gutter="0"/>
          <w:cols w:space="708"/>
        </w:sectPr>
      </w:pPr>
    </w:p>
    <w:p w:rsidR="00716BC6" w:rsidRPr="00716BC6" w:rsidRDefault="00B463E1" w:rsidP="00716BC6">
      <w:pPr>
        <w:widowControl w:val="0"/>
        <w:autoSpaceDE w:val="0"/>
        <w:autoSpaceDN w:val="0"/>
        <w:spacing w:before="169" w:after="0" w:line="229" w:lineRule="exact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BCA98D" wp14:editId="5FC133A1">
                <wp:simplePos x="0" y="0"/>
                <wp:positionH relativeFrom="page">
                  <wp:posOffset>600075</wp:posOffset>
                </wp:positionH>
                <wp:positionV relativeFrom="page">
                  <wp:posOffset>1440180</wp:posOffset>
                </wp:positionV>
                <wp:extent cx="9382125" cy="5724525"/>
                <wp:effectExtent l="0" t="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5724525"/>
                          <a:chOff x="1509" y="2292"/>
                          <a:chExt cx="14775" cy="901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" y="2291"/>
                            <a:ext cx="235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4991"/>
                            <a:ext cx="127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717" y="3919"/>
                            <a:ext cx="120" cy="1080"/>
                          </a:xfrm>
                          <a:custGeom>
                            <a:avLst/>
                            <a:gdLst>
                              <a:gd name="T0" fmla="+- 0 2770 2718"/>
                              <a:gd name="T1" fmla="*/ T0 w 120"/>
                              <a:gd name="T2" fmla="+- 0 4879 3919"/>
                              <a:gd name="T3" fmla="*/ 4879 h 1080"/>
                              <a:gd name="T4" fmla="+- 0 2718 2718"/>
                              <a:gd name="T5" fmla="*/ T4 w 120"/>
                              <a:gd name="T6" fmla="+- 0 4879 3919"/>
                              <a:gd name="T7" fmla="*/ 4879 h 1080"/>
                              <a:gd name="T8" fmla="+- 0 2778 2718"/>
                              <a:gd name="T9" fmla="*/ T8 w 120"/>
                              <a:gd name="T10" fmla="+- 0 4999 3919"/>
                              <a:gd name="T11" fmla="*/ 4999 h 1080"/>
                              <a:gd name="T12" fmla="+- 0 2828 2718"/>
                              <a:gd name="T13" fmla="*/ T12 w 120"/>
                              <a:gd name="T14" fmla="+- 0 4899 3919"/>
                              <a:gd name="T15" fmla="*/ 4899 h 1080"/>
                              <a:gd name="T16" fmla="+- 0 2770 2718"/>
                              <a:gd name="T17" fmla="*/ T16 w 120"/>
                              <a:gd name="T18" fmla="+- 0 4899 3919"/>
                              <a:gd name="T19" fmla="*/ 4899 h 1080"/>
                              <a:gd name="T20" fmla="+- 0 2770 2718"/>
                              <a:gd name="T21" fmla="*/ T20 w 120"/>
                              <a:gd name="T22" fmla="+- 0 4879 3919"/>
                              <a:gd name="T23" fmla="*/ 4879 h 1080"/>
                              <a:gd name="T24" fmla="+- 0 2785 2718"/>
                              <a:gd name="T25" fmla="*/ T24 w 120"/>
                              <a:gd name="T26" fmla="+- 0 4879 3919"/>
                              <a:gd name="T27" fmla="*/ 4879 h 1080"/>
                              <a:gd name="T28" fmla="+- 0 2770 2718"/>
                              <a:gd name="T29" fmla="*/ T28 w 120"/>
                              <a:gd name="T30" fmla="+- 0 4879 3919"/>
                              <a:gd name="T31" fmla="*/ 4879 h 1080"/>
                              <a:gd name="T32" fmla="+- 0 2770 2718"/>
                              <a:gd name="T33" fmla="*/ T32 w 120"/>
                              <a:gd name="T34" fmla="+- 0 4899 3919"/>
                              <a:gd name="T35" fmla="*/ 4899 h 1080"/>
                              <a:gd name="T36" fmla="+- 0 2785 2718"/>
                              <a:gd name="T37" fmla="*/ T36 w 120"/>
                              <a:gd name="T38" fmla="+- 0 4899 3919"/>
                              <a:gd name="T39" fmla="*/ 4899 h 1080"/>
                              <a:gd name="T40" fmla="+- 0 2785 2718"/>
                              <a:gd name="T41" fmla="*/ T40 w 120"/>
                              <a:gd name="T42" fmla="+- 0 4879 3919"/>
                              <a:gd name="T43" fmla="*/ 4879 h 1080"/>
                              <a:gd name="T44" fmla="+- 0 2838 2718"/>
                              <a:gd name="T45" fmla="*/ T44 w 120"/>
                              <a:gd name="T46" fmla="+- 0 4879 3919"/>
                              <a:gd name="T47" fmla="*/ 4879 h 1080"/>
                              <a:gd name="T48" fmla="+- 0 2785 2718"/>
                              <a:gd name="T49" fmla="*/ T48 w 120"/>
                              <a:gd name="T50" fmla="+- 0 4879 3919"/>
                              <a:gd name="T51" fmla="*/ 4879 h 1080"/>
                              <a:gd name="T52" fmla="+- 0 2785 2718"/>
                              <a:gd name="T53" fmla="*/ T52 w 120"/>
                              <a:gd name="T54" fmla="+- 0 4899 3919"/>
                              <a:gd name="T55" fmla="*/ 4899 h 1080"/>
                              <a:gd name="T56" fmla="+- 0 2828 2718"/>
                              <a:gd name="T57" fmla="*/ T56 w 120"/>
                              <a:gd name="T58" fmla="+- 0 4899 3919"/>
                              <a:gd name="T59" fmla="*/ 4899 h 1080"/>
                              <a:gd name="T60" fmla="+- 0 2838 2718"/>
                              <a:gd name="T61" fmla="*/ T60 w 120"/>
                              <a:gd name="T62" fmla="+- 0 4879 3919"/>
                              <a:gd name="T63" fmla="*/ 4879 h 1080"/>
                              <a:gd name="T64" fmla="+- 0 2784 2718"/>
                              <a:gd name="T65" fmla="*/ T64 w 120"/>
                              <a:gd name="T66" fmla="+- 0 3919 3919"/>
                              <a:gd name="T67" fmla="*/ 3919 h 1080"/>
                              <a:gd name="T68" fmla="+- 0 2769 2718"/>
                              <a:gd name="T69" fmla="*/ T68 w 120"/>
                              <a:gd name="T70" fmla="+- 0 3919 3919"/>
                              <a:gd name="T71" fmla="*/ 3919 h 1080"/>
                              <a:gd name="T72" fmla="+- 0 2770 2718"/>
                              <a:gd name="T73" fmla="*/ T72 w 120"/>
                              <a:gd name="T74" fmla="+- 0 4879 3919"/>
                              <a:gd name="T75" fmla="*/ 4879 h 1080"/>
                              <a:gd name="T76" fmla="+- 0 2785 2718"/>
                              <a:gd name="T77" fmla="*/ T76 w 120"/>
                              <a:gd name="T78" fmla="+- 0 4879 3919"/>
                              <a:gd name="T79" fmla="*/ 4879 h 1080"/>
                              <a:gd name="T80" fmla="+- 0 2784 2718"/>
                              <a:gd name="T81" fmla="*/ T80 w 120"/>
                              <a:gd name="T82" fmla="+- 0 3919 3919"/>
                              <a:gd name="T83" fmla="*/ 39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52" y="960"/>
                                </a:moveTo>
                                <a:lnTo>
                                  <a:pt x="0" y="960"/>
                                </a:lnTo>
                                <a:lnTo>
                                  <a:pt x="60" y="1080"/>
                                </a:lnTo>
                                <a:lnTo>
                                  <a:pt x="110" y="980"/>
                                </a:lnTo>
                                <a:lnTo>
                                  <a:pt x="52" y="980"/>
                                </a:lnTo>
                                <a:lnTo>
                                  <a:pt x="52" y="960"/>
                                </a:lnTo>
                                <a:close/>
                                <a:moveTo>
                                  <a:pt x="67" y="960"/>
                                </a:moveTo>
                                <a:lnTo>
                                  <a:pt x="52" y="960"/>
                                </a:lnTo>
                                <a:lnTo>
                                  <a:pt x="52" y="980"/>
                                </a:lnTo>
                                <a:lnTo>
                                  <a:pt x="67" y="980"/>
                                </a:lnTo>
                                <a:lnTo>
                                  <a:pt x="67" y="960"/>
                                </a:lnTo>
                                <a:close/>
                                <a:moveTo>
                                  <a:pt x="120" y="960"/>
                                </a:moveTo>
                                <a:lnTo>
                                  <a:pt x="67" y="960"/>
                                </a:lnTo>
                                <a:lnTo>
                                  <a:pt x="67" y="980"/>
                                </a:lnTo>
                                <a:lnTo>
                                  <a:pt x="110" y="980"/>
                                </a:lnTo>
                                <a:lnTo>
                                  <a:pt x="120" y="96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960"/>
                                </a:lnTo>
                                <a:lnTo>
                                  <a:pt x="67" y="96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" y="7331"/>
                            <a:ext cx="145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717" y="6439"/>
                            <a:ext cx="120" cy="900"/>
                          </a:xfrm>
                          <a:custGeom>
                            <a:avLst/>
                            <a:gdLst>
                              <a:gd name="T0" fmla="+- 0 2770 2718"/>
                              <a:gd name="T1" fmla="*/ T0 w 120"/>
                              <a:gd name="T2" fmla="+- 0 7219 6439"/>
                              <a:gd name="T3" fmla="*/ 7219 h 900"/>
                              <a:gd name="T4" fmla="+- 0 2718 2718"/>
                              <a:gd name="T5" fmla="*/ T4 w 120"/>
                              <a:gd name="T6" fmla="+- 0 7219 6439"/>
                              <a:gd name="T7" fmla="*/ 7219 h 900"/>
                              <a:gd name="T8" fmla="+- 0 2778 2718"/>
                              <a:gd name="T9" fmla="*/ T8 w 120"/>
                              <a:gd name="T10" fmla="+- 0 7339 6439"/>
                              <a:gd name="T11" fmla="*/ 7339 h 900"/>
                              <a:gd name="T12" fmla="+- 0 2828 2718"/>
                              <a:gd name="T13" fmla="*/ T12 w 120"/>
                              <a:gd name="T14" fmla="+- 0 7239 6439"/>
                              <a:gd name="T15" fmla="*/ 7239 h 900"/>
                              <a:gd name="T16" fmla="+- 0 2770 2718"/>
                              <a:gd name="T17" fmla="*/ T16 w 120"/>
                              <a:gd name="T18" fmla="+- 0 7239 6439"/>
                              <a:gd name="T19" fmla="*/ 7239 h 900"/>
                              <a:gd name="T20" fmla="+- 0 2770 2718"/>
                              <a:gd name="T21" fmla="*/ T20 w 120"/>
                              <a:gd name="T22" fmla="+- 0 7219 6439"/>
                              <a:gd name="T23" fmla="*/ 7219 h 900"/>
                              <a:gd name="T24" fmla="+- 0 2785 2718"/>
                              <a:gd name="T25" fmla="*/ T24 w 120"/>
                              <a:gd name="T26" fmla="+- 0 7219 6439"/>
                              <a:gd name="T27" fmla="*/ 7219 h 900"/>
                              <a:gd name="T28" fmla="+- 0 2770 2718"/>
                              <a:gd name="T29" fmla="*/ T28 w 120"/>
                              <a:gd name="T30" fmla="+- 0 7219 6439"/>
                              <a:gd name="T31" fmla="*/ 7219 h 900"/>
                              <a:gd name="T32" fmla="+- 0 2770 2718"/>
                              <a:gd name="T33" fmla="*/ T32 w 120"/>
                              <a:gd name="T34" fmla="+- 0 7239 6439"/>
                              <a:gd name="T35" fmla="*/ 7239 h 900"/>
                              <a:gd name="T36" fmla="+- 0 2785 2718"/>
                              <a:gd name="T37" fmla="*/ T36 w 120"/>
                              <a:gd name="T38" fmla="+- 0 7239 6439"/>
                              <a:gd name="T39" fmla="*/ 7239 h 900"/>
                              <a:gd name="T40" fmla="+- 0 2785 2718"/>
                              <a:gd name="T41" fmla="*/ T40 w 120"/>
                              <a:gd name="T42" fmla="+- 0 7219 6439"/>
                              <a:gd name="T43" fmla="*/ 7219 h 900"/>
                              <a:gd name="T44" fmla="+- 0 2838 2718"/>
                              <a:gd name="T45" fmla="*/ T44 w 120"/>
                              <a:gd name="T46" fmla="+- 0 7219 6439"/>
                              <a:gd name="T47" fmla="*/ 7219 h 900"/>
                              <a:gd name="T48" fmla="+- 0 2785 2718"/>
                              <a:gd name="T49" fmla="*/ T48 w 120"/>
                              <a:gd name="T50" fmla="+- 0 7219 6439"/>
                              <a:gd name="T51" fmla="*/ 7219 h 900"/>
                              <a:gd name="T52" fmla="+- 0 2785 2718"/>
                              <a:gd name="T53" fmla="*/ T52 w 120"/>
                              <a:gd name="T54" fmla="+- 0 7239 6439"/>
                              <a:gd name="T55" fmla="*/ 7239 h 900"/>
                              <a:gd name="T56" fmla="+- 0 2828 2718"/>
                              <a:gd name="T57" fmla="*/ T56 w 120"/>
                              <a:gd name="T58" fmla="+- 0 7239 6439"/>
                              <a:gd name="T59" fmla="*/ 7239 h 900"/>
                              <a:gd name="T60" fmla="+- 0 2838 2718"/>
                              <a:gd name="T61" fmla="*/ T60 w 120"/>
                              <a:gd name="T62" fmla="+- 0 7219 6439"/>
                              <a:gd name="T63" fmla="*/ 7219 h 900"/>
                              <a:gd name="T64" fmla="+- 0 2784 2718"/>
                              <a:gd name="T65" fmla="*/ T64 w 120"/>
                              <a:gd name="T66" fmla="+- 0 6439 6439"/>
                              <a:gd name="T67" fmla="*/ 6439 h 900"/>
                              <a:gd name="T68" fmla="+- 0 2769 2718"/>
                              <a:gd name="T69" fmla="*/ T68 w 120"/>
                              <a:gd name="T70" fmla="+- 0 6439 6439"/>
                              <a:gd name="T71" fmla="*/ 6439 h 900"/>
                              <a:gd name="T72" fmla="+- 0 2770 2718"/>
                              <a:gd name="T73" fmla="*/ T72 w 120"/>
                              <a:gd name="T74" fmla="+- 0 7219 6439"/>
                              <a:gd name="T75" fmla="*/ 7219 h 900"/>
                              <a:gd name="T76" fmla="+- 0 2785 2718"/>
                              <a:gd name="T77" fmla="*/ T76 w 120"/>
                              <a:gd name="T78" fmla="+- 0 7219 6439"/>
                              <a:gd name="T79" fmla="*/ 7219 h 900"/>
                              <a:gd name="T80" fmla="+- 0 2784 2718"/>
                              <a:gd name="T81" fmla="*/ T80 w 120"/>
                              <a:gd name="T82" fmla="+- 0 6439 6439"/>
                              <a:gd name="T83" fmla="*/ 643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900">
                                <a:moveTo>
                                  <a:pt x="52" y="780"/>
                                </a:moveTo>
                                <a:lnTo>
                                  <a:pt x="0" y="780"/>
                                </a:lnTo>
                                <a:lnTo>
                                  <a:pt x="60" y="900"/>
                                </a:lnTo>
                                <a:lnTo>
                                  <a:pt x="110" y="800"/>
                                </a:lnTo>
                                <a:lnTo>
                                  <a:pt x="52" y="800"/>
                                </a:lnTo>
                                <a:lnTo>
                                  <a:pt x="52" y="780"/>
                                </a:lnTo>
                                <a:close/>
                                <a:moveTo>
                                  <a:pt x="67" y="780"/>
                                </a:moveTo>
                                <a:lnTo>
                                  <a:pt x="52" y="780"/>
                                </a:lnTo>
                                <a:lnTo>
                                  <a:pt x="52" y="800"/>
                                </a:lnTo>
                                <a:lnTo>
                                  <a:pt x="67" y="800"/>
                                </a:lnTo>
                                <a:lnTo>
                                  <a:pt x="67" y="780"/>
                                </a:lnTo>
                                <a:close/>
                                <a:moveTo>
                                  <a:pt x="120" y="780"/>
                                </a:moveTo>
                                <a:lnTo>
                                  <a:pt x="67" y="780"/>
                                </a:lnTo>
                                <a:lnTo>
                                  <a:pt x="67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20" y="78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80"/>
                                </a:lnTo>
                                <a:lnTo>
                                  <a:pt x="67" y="78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0031"/>
                            <a:ext cx="145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706" y="9499"/>
                            <a:ext cx="120" cy="540"/>
                          </a:xfrm>
                          <a:custGeom>
                            <a:avLst/>
                            <a:gdLst>
                              <a:gd name="T0" fmla="+- 0 2759 2707"/>
                              <a:gd name="T1" fmla="*/ T0 w 120"/>
                              <a:gd name="T2" fmla="+- 0 9919 9499"/>
                              <a:gd name="T3" fmla="*/ 9919 h 540"/>
                              <a:gd name="T4" fmla="+- 0 2707 2707"/>
                              <a:gd name="T5" fmla="*/ T4 w 120"/>
                              <a:gd name="T6" fmla="+- 0 9919 9499"/>
                              <a:gd name="T7" fmla="*/ 9919 h 540"/>
                              <a:gd name="T8" fmla="+- 0 2767 2707"/>
                              <a:gd name="T9" fmla="*/ T8 w 120"/>
                              <a:gd name="T10" fmla="+- 0 10039 9499"/>
                              <a:gd name="T11" fmla="*/ 10039 h 540"/>
                              <a:gd name="T12" fmla="+- 0 2817 2707"/>
                              <a:gd name="T13" fmla="*/ T12 w 120"/>
                              <a:gd name="T14" fmla="+- 0 9939 9499"/>
                              <a:gd name="T15" fmla="*/ 9939 h 540"/>
                              <a:gd name="T16" fmla="+- 0 2759 2707"/>
                              <a:gd name="T17" fmla="*/ T16 w 120"/>
                              <a:gd name="T18" fmla="+- 0 9939 9499"/>
                              <a:gd name="T19" fmla="*/ 9939 h 540"/>
                              <a:gd name="T20" fmla="+- 0 2759 2707"/>
                              <a:gd name="T21" fmla="*/ T20 w 120"/>
                              <a:gd name="T22" fmla="+- 0 9919 9499"/>
                              <a:gd name="T23" fmla="*/ 9919 h 540"/>
                              <a:gd name="T24" fmla="+- 0 2774 2707"/>
                              <a:gd name="T25" fmla="*/ T24 w 120"/>
                              <a:gd name="T26" fmla="+- 0 9919 9499"/>
                              <a:gd name="T27" fmla="*/ 9919 h 540"/>
                              <a:gd name="T28" fmla="+- 0 2759 2707"/>
                              <a:gd name="T29" fmla="*/ T28 w 120"/>
                              <a:gd name="T30" fmla="+- 0 9919 9499"/>
                              <a:gd name="T31" fmla="*/ 9919 h 540"/>
                              <a:gd name="T32" fmla="+- 0 2759 2707"/>
                              <a:gd name="T33" fmla="*/ T32 w 120"/>
                              <a:gd name="T34" fmla="+- 0 9939 9499"/>
                              <a:gd name="T35" fmla="*/ 9939 h 540"/>
                              <a:gd name="T36" fmla="+- 0 2774 2707"/>
                              <a:gd name="T37" fmla="*/ T36 w 120"/>
                              <a:gd name="T38" fmla="+- 0 9939 9499"/>
                              <a:gd name="T39" fmla="*/ 9939 h 540"/>
                              <a:gd name="T40" fmla="+- 0 2774 2707"/>
                              <a:gd name="T41" fmla="*/ T40 w 120"/>
                              <a:gd name="T42" fmla="+- 0 9919 9499"/>
                              <a:gd name="T43" fmla="*/ 9919 h 540"/>
                              <a:gd name="T44" fmla="+- 0 2827 2707"/>
                              <a:gd name="T45" fmla="*/ T44 w 120"/>
                              <a:gd name="T46" fmla="+- 0 9919 9499"/>
                              <a:gd name="T47" fmla="*/ 9919 h 540"/>
                              <a:gd name="T48" fmla="+- 0 2774 2707"/>
                              <a:gd name="T49" fmla="*/ T48 w 120"/>
                              <a:gd name="T50" fmla="+- 0 9919 9499"/>
                              <a:gd name="T51" fmla="*/ 9919 h 540"/>
                              <a:gd name="T52" fmla="+- 0 2774 2707"/>
                              <a:gd name="T53" fmla="*/ T52 w 120"/>
                              <a:gd name="T54" fmla="+- 0 9939 9499"/>
                              <a:gd name="T55" fmla="*/ 9939 h 540"/>
                              <a:gd name="T56" fmla="+- 0 2759 2707"/>
                              <a:gd name="T57" fmla="*/ T56 w 120"/>
                              <a:gd name="T58" fmla="+- 0 9939 9499"/>
                              <a:gd name="T59" fmla="*/ 9939 h 540"/>
                              <a:gd name="T60" fmla="+- 0 2817 2707"/>
                              <a:gd name="T61" fmla="*/ T60 w 120"/>
                              <a:gd name="T62" fmla="+- 0 9939 9499"/>
                              <a:gd name="T63" fmla="*/ 9939 h 540"/>
                              <a:gd name="T64" fmla="+- 0 2827 2707"/>
                              <a:gd name="T65" fmla="*/ T64 w 120"/>
                              <a:gd name="T66" fmla="+- 0 9919 9499"/>
                              <a:gd name="T67" fmla="*/ 9919 h 540"/>
                              <a:gd name="T68" fmla="+- 0 2773 2707"/>
                              <a:gd name="T69" fmla="*/ T68 w 120"/>
                              <a:gd name="T70" fmla="+- 0 9499 9499"/>
                              <a:gd name="T71" fmla="*/ 9499 h 540"/>
                              <a:gd name="T72" fmla="+- 0 2758 2707"/>
                              <a:gd name="T73" fmla="*/ T72 w 120"/>
                              <a:gd name="T74" fmla="+- 0 9499 9499"/>
                              <a:gd name="T75" fmla="*/ 9499 h 540"/>
                              <a:gd name="T76" fmla="+- 0 2759 2707"/>
                              <a:gd name="T77" fmla="*/ T76 w 120"/>
                              <a:gd name="T78" fmla="+- 0 9919 9499"/>
                              <a:gd name="T79" fmla="*/ 9919 h 540"/>
                              <a:gd name="T80" fmla="+- 0 2774 2707"/>
                              <a:gd name="T81" fmla="*/ T80 w 120"/>
                              <a:gd name="T82" fmla="+- 0 9919 9499"/>
                              <a:gd name="T83" fmla="*/ 9919 h 540"/>
                              <a:gd name="T84" fmla="+- 0 2773 2707"/>
                              <a:gd name="T85" fmla="*/ T84 w 120"/>
                              <a:gd name="T86" fmla="+- 0 9499 9499"/>
                              <a:gd name="T87" fmla="*/ 949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2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2" y="440"/>
                                </a:lnTo>
                                <a:lnTo>
                                  <a:pt x="52" y="420"/>
                                </a:lnTo>
                                <a:close/>
                                <a:moveTo>
                                  <a:pt x="67" y="420"/>
                                </a:moveTo>
                                <a:lnTo>
                                  <a:pt x="52" y="420"/>
                                </a:lnTo>
                                <a:lnTo>
                                  <a:pt x="52" y="440"/>
                                </a:lnTo>
                                <a:lnTo>
                                  <a:pt x="67" y="440"/>
                                </a:lnTo>
                                <a:lnTo>
                                  <a:pt x="67" y="42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67" y="420"/>
                                </a:lnTo>
                                <a:lnTo>
                                  <a:pt x="67" y="440"/>
                                </a:lnTo>
                                <a:lnTo>
                                  <a:pt x="52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420"/>
                                </a:lnTo>
                                <a:lnTo>
                                  <a:pt x="67" y="42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9" y="2291"/>
                            <a:ext cx="1635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" y="5771"/>
                            <a:ext cx="1455" cy="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3857" y="3139"/>
                            <a:ext cx="1681" cy="2580"/>
                          </a:xfrm>
                          <a:custGeom>
                            <a:avLst/>
                            <a:gdLst>
                              <a:gd name="T0" fmla="+- 0 4577 3857"/>
                              <a:gd name="T1" fmla="*/ T0 w 1681"/>
                              <a:gd name="T2" fmla="+- 0 3200 3140"/>
                              <a:gd name="T3" fmla="*/ 3200 h 2580"/>
                              <a:gd name="T4" fmla="+- 0 4457 3857"/>
                              <a:gd name="T5" fmla="*/ T4 w 1681"/>
                              <a:gd name="T6" fmla="+- 0 3140 3140"/>
                              <a:gd name="T7" fmla="*/ 3140 h 2580"/>
                              <a:gd name="T8" fmla="+- 0 4457 3857"/>
                              <a:gd name="T9" fmla="*/ T8 w 1681"/>
                              <a:gd name="T10" fmla="+- 0 3192 3140"/>
                              <a:gd name="T11" fmla="*/ 3192 h 2580"/>
                              <a:gd name="T12" fmla="+- 0 3857 3857"/>
                              <a:gd name="T13" fmla="*/ T12 w 1681"/>
                              <a:gd name="T14" fmla="+- 0 3191 3140"/>
                              <a:gd name="T15" fmla="*/ 3191 h 2580"/>
                              <a:gd name="T16" fmla="+- 0 3857 3857"/>
                              <a:gd name="T17" fmla="*/ T16 w 1681"/>
                              <a:gd name="T18" fmla="+- 0 3206 3140"/>
                              <a:gd name="T19" fmla="*/ 3206 h 2580"/>
                              <a:gd name="T20" fmla="+- 0 4457 3857"/>
                              <a:gd name="T21" fmla="*/ T20 w 1681"/>
                              <a:gd name="T22" fmla="+- 0 3207 3140"/>
                              <a:gd name="T23" fmla="*/ 3207 h 2580"/>
                              <a:gd name="T24" fmla="+- 0 4457 3857"/>
                              <a:gd name="T25" fmla="*/ T24 w 1681"/>
                              <a:gd name="T26" fmla="+- 0 3260 3140"/>
                              <a:gd name="T27" fmla="*/ 3260 h 2580"/>
                              <a:gd name="T28" fmla="+- 0 4562 3857"/>
                              <a:gd name="T29" fmla="*/ T28 w 1681"/>
                              <a:gd name="T30" fmla="+- 0 3207 3140"/>
                              <a:gd name="T31" fmla="*/ 3207 h 2580"/>
                              <a:gd name="T32" fmla="+- 0 4577 3857"/>
                              <a:gd name="T33" fmla="*/ T32 w 1681"/>
                              <a:gd name="T34" fmla="+- 0 3200 3140"/>
                              <a:gd name="T35" fmla="*/ 3200 h 2580"/>
                              <a:gd name="T36" fmla="+- 0 5538 3857"/>
                              <a:gd name="T37" fmla="*/ T36 w 1681"/>
                              <a:gd name="T38" fmla="+- 0 5599 3140"/>
                              <a:gd name="T39" fmla="*/ 5599 h 2580"/>
                              <a:gd name="T40" fmla="+- 0 5485 3857"/>
                              <a:gd name="T41" fmla="*/ T40 w 1681"/>
                              <a:gd name="T42" fmla="+- 0 5599 3140"/>
                              <a:gd name="T43" fmla="*/ 5599 h 2580"/>
                              <a:gd name="T44" fmla="+- 0 5484 3857"/>
                              <a:gd name="T45" fmla="*/ T44 w 1681"/>
                              <a:gd name="T46" fmla="+- 0 4639 3140"/>
                              <a:gd name="T47" fmla="*/ 4639 h 2580"/>
                              <a:gd name="T48" fmla="+- 0 5469 3857"/>
                              <a:gd name="T49" fmla="*/ T48 w 1681"/>
                              <a:gd name="T50" fmla="+- 0 4639 3140"/>
                              <a:gd name="T51" fmla="*/ 4639 h 2580"/>
                              <a:gd name="T52" fmla="+- 0 5470 3857"/>
                              <a:gd name="T53" fmla="*/ T52 w 1681"/>
                              <a:gd name="T54" fmla="+- 0 5599 3140"/>
                              <a:gd name="T55" fmla="*/ 5599 h 2580"/>
                              <a:gd name="T56" fmla="+- 0 5418 3857"/>
                              <a:gd name="T57" fmla="*/ T56 w 1681"/>
                              <a:gd name="T58" fmla="+- 0 5599 3140"/>
                              <a:gd name="T59" fmla="*/ 5599 h 2580"/>
                              <a:gd name="T60" fmla="+- 0 5478 3857"/>
                              <a:gd name="T61" fmla="*/ T60 w 1681"/>
                              <a:gd name="T62" fmla="+- 0 5719 3140"/>
                              <a:gd name="T63" fmla="*/ 5719 h 2580"/>
                              <a:gd name="T64" fmla="+- 0 5528 3857"/>
                              <a:gd name="T65" fmla="*/ T64 w 1681"/>
                              <a:gd name="T66" fmla="+- 0 5619 3140"/>
                              <a:gd name="T67" fmla="*/ 5619 h 2580"/>
                              <a:gd name="T68" fmla="+- 0 5538 3857"/>
                              <a:gd name="T69" fmla="*/ T68 w 1681"/>
                              <a:gd name="T70" fmla="+- 0 5599 3140"/>
                              <a:gd name="T71" fmla="*/ 5599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1" h="2580">
                                <a:moveTo>
                                  <a:pt x="720" y="6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66"/>
                                </a:lnTo>
                                <a:lnTo>
                                  <a:pt x="600" y="67"/>
                                </a:lnTo>
                                <a:lnTo>
                                  <a:pt x="600" y="120"/>
                                </a:lnTo>
                                <a:lnTo>
                                  <a:pt x="705" y="67"/>
                                </a:lnTo>
                                <a:lnTo>
                                  <a:pt x="720" y="60"/>
                                </a:lnTo>
                                <a:moveTo>
                                  <a:pt x="1681" y="2459"/>
                                </a:moveTo>
                                <a:lnTo>
                                  <a:pt x="1628" y="2459"/>
                                </a:lnTo>
                                <a:lnTo>
                                  <a:pt x="1627" y="1499"/>
                                </a:lnTo>
                                <a:lnTo>
                                  <a:pt x="1612" y="1499"/>
                                </a:lnTo>
                                <a:lnTo>
                                  <a:pt x="1613" y="2459"/>
                                </a:lnTo>
                                <a:lnTo>
                                  <a:pt x="1561" y="2459"/>
                                </a:lnTo>
                                <a:lnTo>
                                  <a:pt x="1621" y="2579"/>
                                </a:lnTo>
                                <a:lnTo>
                                  <a:pt x="1671" y="2479"/>
                                </a:lnTo>
                                <a:lnTo>
                                  <a:pt x="1681" y="24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2291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0" y="5753"/>
                            <a:ext cx="217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578" y="4099"/>
                            <a:ext cx="120" cy="1620"/>
                          </a:xfrm>
                          <a:custGeom>
                            <a:avLst/>
                            <a:gdLst>
                              <a:gd name="T0" fmla="+- 0 7630 7578"/>
                              <a:gd name="T1" fmla="*/ T0 w 120"/>
                              <a:gd name="T2" fmla="+- 0 5599 4099"/>
                              <a:gd name="T3" fmla="*/ 5599 h 1620"/>
                              <a:gd name="T4" fmla="+- 0 7578 7578"/>
                              <a:gd name="T5" fmla="*/ T4 w 120"/>
                              <a:gd name="T6" fmla="+- 0 5599 4099"/>
                              <a:gd name="T7" fmla="*/ 5599 h 1620"/>
                              <a:gd name="T8" fmla="+- 0 7638 7578"/>
                              <a:gd name="T9" fmla="*/ T8 w 120"/>
                              <a:gd name="T10" fmla="+- 0 5719 4099"/>
                              <a:gd name="T11" fmla="*/ 5719 h 1620"/>
                              <a:gd name="T12" fmla="+- 0 7688 7578"/>
                              <a:gd name="T13" fmla="*/ T12 w 120"/>
                              <a:gd name="T14" fmla="+- 0 5619 4099"/>
                              <a:gd name="T15" fmla="*/ 5619 h 1620"/>
                              <a:gd name="T16" fmla="+- 0 7630 7578"/>
                              <a:gd name="T17" fmla="*/ T16 w 120"/>
                              <a:gd name="T18" fmla="+- 0 5619 4099"/>
                              <a:gd name="T19" fmla="*/ 5619 h 1620"/>
                              <a:gd name="T20" fmla="+- 0 7630 7578"/>
                              <a:gd name="T21" fmla="*/ T20 w 120"/>
                              <a:gd name="T22" fmla="+- 0 5599 4099"/>
                              <a:gd name="T23" fmla="*/ 5599 h 1620"/>
                              <a:gd name="T24" fmla="+- 0 7644 7578"/>
                              <a:gd name="T25" fmla="*/ T24 w 120"/>
                              <a:gd name="T26" fmla="+- 0 4099 4099"/>
                              <a:gd name="T27" fmla="*/ 4099 h 1620"/>
                              <a:gd name="T28" fmla="+- 0 7629 7578"/>
                              <a:gd name="T29" fmla="*/ T28 w 120"/>
                              <a:gd name="T30" fmla="+- 0 4099 4099"/>
                              <a:gd name="T31" fmla="*/ 4099 h 1620"/>
                              <a:gd name="T32" fmla="+- 0 7630 7578"/>
                              <a:gd name="T33" fmla="*/ T32 w 120"/>
                              <a:gd name="T34" fmla="+- 0 5619 4099"/>
                              <a:gd name="T35" fmla="*/ 5619 h 1620"/>
                              <a:gd name="T36" fmla="+- 0 7645 7578"/>
                              <a:gd name="T37" fmla="*/ T36 w 120"/>
                              <a:gd name="T38" fmla="+- 0 5619 4099"/>
                              <a:gd name="T39" fmla="*/ 5619 h 1620"/>
                              <a:gd name="T40" fmla="+- 0 7644 7578"/>
                              <a:gd name="T41" fmla="*/ T40 w 120"/>
                              <a:gd name="T42" fmla="+- 0 4099 4099"/>
                              <a:gd name="T43" fmla="*/ 4099 h 1620"/>
                              <a:gd name="T44" fmla="+- 0 7698 7578"/>
                              <a:gd name="T45" fmla="*/ T44 w 120"/>
                              <a:gd name="T46" fmla="+- 0 5599 4099"/>
                              <a:gd name="T47" fmla="*/ 5599 h 1620"/>
                              <a:gd name="T48" fmla="+- 0 7645 7578"/>
                              <a:gd name="T49" fmla="*/ T48 w 120"/>
                              <a:gd name="T50" fmla="+- 0 5599 4099"/>
                              <a:gd name="T51" fmla="*/ 5599 h 1620"/>
                              <a:gd name="T52" fmla="+- 0 7645 7578"/>
                              <a:gd name="T53" fmla="*/ T52 w 120"/>
                              <a:gd name="T54" fmla="+- 0 5619 4099"/>
                              <a:gd name="T55" fmla="*/ 5619 h 1620"/>
                              <a:gd name="T56" fmla="+- 0 7688 7578"/>
                              <a:gd name="T57" fmla="*/ T56 w 120"/>
                              <a:gd name="T58" fmla="+- 0 5619 4099"/>
                              <a:gd name="T59" fmla="*/ 5619 h 1620"/>
                              <a:gd name="T60" fmla="+- 0 7698 7578"/>
                              <a:gd name="T61" fmla="*/ T60 w 120"/>
                              <a:gd name="T62" fmla="+- 0 5599 4099"/>
                              <a:gd name="T63" fmla="*/ 559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20">
                                <a:moveTo>
                                  <a:pt x="52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60" y="1620"/>
                                </a:lnTo>
                                <a:lnTo>
                                  <a:pt x="110" y="1520"/>
                                </a:lnTo>
                                <a:lnTo>
                                  <a:pt x="52" y="1520"/>
                                </a:lnTo>
                                <a:lnTo>
                                  <a:pt x="52" y="15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1520"/>
                                </a:lnTo>
                                <a:lnTo>
                                  <a:pt x="67" y="15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500"/>
                                </a:moveTo>
                                <a:lnTo>
                                  <a:pt x="67" y="1500"/>
                                </a:lnTo>
                                <a:lnTo>
                                  <a:pt x="67" y="1520"/>
                                </a:lnTo>
                                <a:lnTo>
                                  <a:pt x="110" y="1520"/>
                                </a:lnTo>
                                <a:lnTo>
                                  <a:pt x="12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8453"/>
                            <a:ext cx="181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6197" y="3139"/>
                            <a:ext cx="1482" cy="5322"/>
                          </a:xfrm>
                          <a:custGeom>
                            <a:avLst/>
                            <a:gdLst>
                              <a:gd name="T0" fmla="+- 0 6917 6197"/>
                              <a:gd name="T1" fmla="*/ T0 w 1482"/>
                              <a:gd name="T2" fmla="+- 0 3200 3140"/>
                              <a:gd name="T3" fmla="*/ 3200 h 5322"/>
                              <a:gd name="T4" fmla="+- 0 6797 6197"/>
                              <a:gd name="T5" fmla="*/ T4 w 1482"/>
                              <a:gd name="T6" fmla="+- 0 3140 3140"/>
                              <a:gd name="T7" fmla="*/ 3140 h 5322"/>
                              <a:gd name="T8" fmla="+- 0 6797 6197"/>
                              <a:gd name="T9" fmla="*/ T8 w 1482"/>
                              <a:gd name="T10" fmla="+- 0 3192 3140"/>
                              <a:gd name="T11" fmla="*/ 3192 h 5322"/>
                              <a:gd name="T12" fmla="+- 0 6197 6197"/>
                              <a:gd name="T13" fmla="*/ T12 w 1482"/>
                              <a:gd name="T14" fmla="+- 0 3191 3140"/>
                              <a:gd name="T15" fmla="*/ 3191 h 5322"/>
                              <a:gd name="T16" fmla="+- 0 6197 6197"/>
                              <a:gd name="T17" fmla="*/ T16 w 1482"/>
                              <a:gd name="T18" fmla="+- 0 3206 3140"/>
                              <a:gd name="T19" fmla="*/ 3206 h 5322"/>
                              <a:gd name="T20" fmla="+- 0 6797 6197"/>
                              <a:gd name="T21" fmla="*/ T20 w 1482"/>
                              <a:gd name="T22" fmla="+- 0 3207 3140"/>
                              <a:gd name="T23" fmla="*/ 3207 h 5322"/>
                              <a:gd name="T24" fmla="+- 0 6797 6197"/>
                              <a:gd name="T25" fmla="*/ T24 w 1482"/>
                              <a:gd name="T26" fmla="+- 0 3260 3140"/>
                              <a:gd name="T27" fmla="*/ 3260 h 5322"/>
                              <a:gd name="T28" fmla="+- 0 6902 6197"/>
                              <a:gd name="T29" fmla="*/ T28 w 1482"/>
                              <a:gd name="T30" fmla="+- 0 3207 3140"/>
                              <a:gd name="T31" fmla="*/ 3207 h 5322"/>
                              <a:gd name="T32" fmla="+- 0 6917 6197"/>
                              <a:gd name="T33" fmla="*/ T32 w 1482"/>
                              <a:gd name="T34" fmla="+- 0 3200 3140"/>
                              <a:gd name="T35" fmla="*/ 3200 h 5322"/>
                              <a:gd name="T36" fmla="+- 0 7679 6197"/>
                              <a:gd name="T37" fmla="*/ T36 w 1482"/>
                              <a:gd name="T38" fmla="+- 0 8341 3140"/>
                              <a:gd name="T39" fmla="*/ 8341 h 5322"/>
                              <a:gd name="T40" fmla="+- 0 7626 6197"/>
                              <a:gd name="T41" fmla="*/ T40 w 1482"/>
                              <a:gd name="T42" fmla="+- 0 8341 3140"/>
                              <a:gd name="T43" fmla="*/ 8341 h 5322"/>
                              <a:gd name="T44" fmla="+- 0 7626 6197"/>
                              <a:gd name="T45" fmla="*/ T44 w 1482"/>
                              <a:gd name="T46" fmla="+- 0 8341 3140"/>
                              <a:gd name="T47" fmla="*/ 8341 h 5322"/>
                              <a:gd name="T48" fmla="+- 0 7625 6197"/>
                              <a:gd name="T49" fmla="*/ T48 w 1482"/>
                              <a:gd name="T50" fmla="+- 0 7921 3140"/>
                              <a:gd name="T51" fmla="*/ 7921 h 5322"/>
                              <a:gd name="T52" fmla="+- 0 7610 6197"/>
                              <a:gd name="T53" fmla="*/ T52 w 1482"/>
                              <a:gd name="T54" fmla="+- 0 7921 3140"/>
                              <a:gd name="T55" fmla="*/ 7921 h 5322"/>
                              <a:gd name="T56" fmla="+- 0 7611 6197"/>
                              <a:gd name="T57" fmla="*/ T56 w 1482"/>
                              <a:gd name="T58" fmla="+- 0 8341 3140"/>
                              <a:gd name="T59" fmla="*/ 8341 h 5322"/>
                              <a:gd name="T60" fmla="+- 0 7559 6197"/>
                              <a:gd name="T61" fmla="*/ T60 w 1482"/>
                              <a:gd name="T62" fmla="+- 0 8341 3140"/>
                              <a:gd name="T63" fmla="*/ 8341 h 5322"/>
                              <a:gd name="T64" fmla="+- 0 7619 6197"/>
                              <a:gd name="T65" fmla="*/ T64 w 1482"/>
                              <a:gd name="T66" fmla="+- 0 8461 3140"/>
                              <a:gd name="T67" fmla="*/ 8461 h 5322"/>
                              <a:gd name="T68" fmla="+- 0 7669 6197"/>
                              <a:gd name="T69" fmla="*/ T68 w 1482"/>
                              <a:gd name="T70" fmla="+- 0 8361 3140"/>
                              <a:gd name="T71" fmla="*/ 8361 h 5322"/>
                              <a:gd name="T72" fmla="+- 0 7679 6197"/>
                              <a:gd name="T73" fmla="*/ T72 w 1482"/>
                              <a:gd name="T74" fmla="+- 0 8341 3140"/>
                              <a:gd name="T75" fmla="*/ 8341 h 5322"/>
                              <a:gd name="T76" fmla="+- 0 7679 6197"/>
                              <a:gd name="T77" fmla="*/ T76 w 1482"/>
                              <a:gd name="T78" fmla="+- 0 8341 3140"/>
                              <a:gd name="T79" fmla="*/ 834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2" h="5322">
                                <a:moveTo>
                                  <a:pt x="720" y="6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66"/>
                                </a:lnTo>
                                <a:lnTo>
                                  <a:pt x="600" y="67"/>
                                </a:lnTo>
                                <a:lnTo>
                                  <a:pt x="600" y="120"/>
                                </a:lnTo>
                                <a:lnTo>
                                  <a:pt x="705" y="67"/>
                                </a:lnTo>
                                <a:lnTo>
                                  <a:pt x="720" y="60"/>
                                </a:lnTo>
                                <a:moveTo>
                                  <a:pt x="1482" y="5201"/>
                                </a:moveTo>
                                <a:lnTo>
                                  <a:pt x="1429" y="5201"/>
                                </a:lnTo>
                                <a:lnTo>
                                  <a:pt x="1428" y="4781"/>
                                </a:lnTo>
                                <a:lnTo>
                                  <a:pt x="1413" y="4781"/>
                                </a:lnTo>
                                <a:lnTo>
                                  <a:pt x="1414" y="5201"/>
                                </a:lnTo>
                                <a:lnTo>
                                  <a:pt x="1362" y="5201"/>
                                </a:lnTo>
                                <a:lnTo>
                                  <a:pt x="1422" y="5321"/>
                                </a:lnTo>
                                <a:lnTo>
                                  <a:pt x="1472" y="5221"/>
                                </a:lnTo>
                                <a:lnTo>
                                  <a:pt x="1482" y="5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2291"/>
                            <a:ext cx="199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5753"/>
                            <a:ext cx="199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0098" y="4099"/>
                            <a:ext cx="120" cy="1620"/>
                          </a:xfrm>
                          <a:custGeom>
                            <a:avLst/>
                            <a:gdLst>
                              <a:gd name="T0" fmla="+- 0 10150 10098"/>
                              <a:gd name="T1" fmla="*/ T0 w 120"/>
                              <a:gd name="T2" fmla="+- 0 5599 4099"/>
                              <a:gd name="T3" fmla="*/ 5599 h 1620"/>
                              <a:gd name="T4" fmla="+- 0 10098 10098"/>
                              <a:gd name="T5" fmla="*/ T4 w 120"/>
                              <a:gd name="T6" fmla="+- 0 5599 4099"/>
                              <a:gd name="T7" fmla="*/ 5599 h 1620"/>
                              <a:gd name="T8" fmla="+- 0 10158 10098"/>
                              <a:gd name="T9" fmla="*/ T8 w 120"/>
                              <a:gd name="T10" fmla="+- 0 5719 4099"/>
                              <a:gd name="T11" fmla="*/ 5719 h 1620"/>
                              <a:gd name="T12" fmla="+- 0 10208 10098"/>
                              <a:gd name="T13" fmla="*/ T12 w 120"/>
                              <a:gd name="T14" fmla="+- 0 5619 4099"/>
                              <a:gd name="T15" fmla="*/ 5619 h 1620"/>
                              <a:gd name="T16" fmla="+- 0 10150 10098"/>
                              <a:gd name="T17" fmla="*/ T16 w 120"/>
                              <a:gd name="T18" fmla="+- 0 5619 4099"/>
                              <a:gd name="T19" fmla="*/ 5619 h 1620"/>
                              <a:gd name="T20" fmla="+- 0 10150 10098"/>
                              <a:gd name="T21" fmla="*/ T20 w 120"/>
                              <a:gd name="T22" fmla="+- 0 5599 4099"/>
                              <a:gd name="T23" fmla="*/ 5599 h 1620"/>
                              <a:gd name="T24" fmla="+- 0 10164 10098"/>
                              <a:gd name="T25" fmla="*/ T24 w 120"/>
                              <a:gd name="T26" fmla="+- 0 4099 4099"/>
                              <a:gd name="T27" fmla="*/ 4099 h 1620"/>
                              <a:gd name="T28" fmla="+- 0 10149 10098"/>
                              <a:gd name="T29" fmla="*/ T28 w 120"/>
                              <a:gd name="T30" fmla="+- 0 4099 4099"/>
                              <a:gd name="T31" fmla="*/ 4099 h 1620"/>
                              <a:gd name="T32" fmla="+- 0 10150 10098"/>
                              <a:gd name="T33" fmla="*/ T32 w 120"/>
                              <a:gd name="T34" fmla="+- 0 5619 4099"/>
                              <a:gd name="T35" fmla="*/ 5619 h 1620"/>
                              <a:gd name="T36" fmla="+- 0 10165 10098"/>
                              <a:gd name="T37" fmla="*/ T36 w 120"/>
                              <a:gd name="T38" fmla="+- 0 5619 4099"/>
                              <a:gd name="T39" fmla="*/ 5619 h 1620"/>
                              <a:gd name="T40" fmla="+- 0 10164 10098"/>
                              <a:gd name="T41" fmla="*/ T40 w 120"/>
                              <a:gd name="T42" fmla="+- 0 4099 4099"/>
                              <a:gd name="T43" fmla="*/ 4099 h 1620"/>
                              <a:gd name="T44" fmla="+- 0 10218 10098"/>
                              <a:gd name="T45" fmla="*/ T44 w 120"/>
                              <a:gd name="T46" fmla="+- 0 5599 4099"/>
                              <a:gd name="T47" fmla="*/ 5599 h 1620"/>
                              <a:gd name="T48" fmla="+- 0 10165 10098"/>
                              <a:gd name="T49" fmla="*/ T48 w 120"/>
                              <a:gd name="T50" fmla="+- 0 5599 4099"/>
                              <a:gd name="T51" fmla="*/ 5599 h 1620"/>
                              <a:gd name="T52" fmla="+- 0 10165 10098"/>
                              <a:gd name="T53" fmla="*/ T52 w 120"/>
                              <a:gd name="T54" fmla="+- 0 5619 4099"/>
                              <a:gd name="T55" fmla="*/ 5619 h 1620"/>
                              <a:gd name="T56" fmla="+- 0 10208 10098"/>
                              <a:gd name="T57" fmla="*/ T56 w 120"/>
                              <a:gd name="T58" fmla="+- 0 5619 4099"/>
                              <a:gd name="T59" fmla="*/ 5619 h 1620"/>
                              <a:gd name="T60" fmla="+- 0 10218 10098"/>
                              <a:gd name="T61" fmla="*/ T60 w 120"/>
                              <a:gd name="T62" fmla="+- 0 5599 4099"/>
                              <a:gd name="T63" fmla="*/ 559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20">
                                <a:moveTo>
                                  <a:pt x="52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60" y="1620"/>
                                </a:lnTo>
                                <a:lnTo>
                                  <a:pt x="110" y="1520"/>
                                </a:lnTo>
                                <a:lnTo>
                                  <a:pt x="52" y="1520"/>
                                </a:lnTo>
                                <a:lnTo>
                                  <a:pt x="52" y="15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1520"/>
                                </a:lnTo>
                                <a:lnTo>
                                  <a:pt x="67" y="15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500"/>
                                </a:moveTo>
                                <a:lnTo>
                                  <a:pt x="67" y="1500"/>
                                </a:lnTo>
                                <a:lnTo>
                                  <a:pt x="67" y="1520"/>
                                </a:lnTo>
                                <a:lnTo>
                                  <a:pt x="110" y="1520"/>
                                </a:lnTo>
                                <a:lnTo>
                                  <a:pt x="12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0" y="8453"/>
                            <a:ext cx="145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8717" y="3139"/>
                            <a:ext cx="1482" cy="5322"/>
                          </a:xfrm>
                          <a:custGeom>
                            <a:avLst/>
                            <a:gdLst>
                              <a:gd name="T0" fmla="+- 0 9257 8717"/>
                              <a:gd name="T1" fmla="*/ T0 w 1482"/>
                              <a:gd name="T2" fmla="+- 0 3200 3140"/>
                              <a:gd name="T3" fmla="*/ 3200 h 5322"/>
                              <a:gd name="T4" fmla="+- 0 9137 8717"/>
                              <a:gd name="T5" fmla="*/ T4 w 1482"/>
                              <a:gd name="T6" fmla="+- 0 3140 3140"/>
                              <a:gd name="T7" fmla="*/ 3140 h 5322"/>
                              <a:gd name="T8" fmla="+- 0 9137 8717"/>
                              <a:gd name="T9" fmla="*/ T8 w 1482"/>
                              <a:gd name="T10" fmla="+- 0 3192 3140"/>
                              <a:gd name="T11" fmla="*/ 3192 h 5322"/>
                              <a:gd name="T12" fmla="+- 0 8717 8717"/>
                              <a:gd name="T13" fmla="*/ T12 w 1482"/>
                              <a:gd name="T14" fmla="+- 0 3191 3140"/>
                              <a:gd name="T15" fmla="*/ 3191 h 5322"/>
                              <a:gd name="T16" fmla="+- 0 8717 8717"/>
                              <a:gd name="T17" fmla="*/ T16 w 1482"/>
                              <a:gd name="T18" fmla="+- 0 3206 3140"/>
                              <a:gd name="T19" fmla="*/ 3206 h 5322"/>
                              <a:gd name="T20" fmla="+- 0 9137 8717"/>
                              <a:gd name="T21" fmla="*/ T20 w 1482"/>
                              <a:gd name="T22" fmla="+- 0 3207 3140"/>
                              <a:gd name="T23" fmla="*/ 3207 h 5322"/>
                              <a:gd name="T24" fmla="+- 0 9137 8717"/>
                              <a:gd name="T25" fmla="*/ T24 w 1482"/>
                              <a:gd name="T26" fmla="+- 0 3260 3140"/>
                              <a:gd name="T27" fmla="*/ 3260 h 5322"/>
                              <a:gd name="T28" fmla="+- 0 9243 8717"/>
                              <a:gd name="T29" fmla="*/ T28 w 1482"/>
                              <a:gd name="T30" fmla="+- 0 3207 3140"/>
                              <a:gd name="T31" fmla="*/ 3207 h 5322"/>
                              <a:gd name="T32" fmla="+- 0 9257 8717"/>
                              <a:gd name="T33" fmla="*/ T32 w 1482"/>
                              <a:gd name="T34" fmla="+- 0 3200 3140"/>
                              <a:gd name="T35" fmla="*/ 3200 h 5322"/>
                              <a:gd name="T36" fmla="+- 0 10199 8717"/>
                              <a:gd name="T37" fmla="*/ T36 w 1482"/>
                              <a:gd name="T38" fmla="+- 0 8341 3140"/>
                              <a:gd name="T39" fmla="*/ 8341 h 5322"/>
                              <a:gd name="T40" fmla="+- 0 10146 8717"/>
                              <a:gd name="T41" fmla="*/ T40 w 1482"/>
                              <a:gd name="T42" fmla="+- 0 8341 3140"/>
                              <a:gd name="T43" fmla="*/ 8341 h 5322"/>
                              <a:gd name="T44" fmla="+- 0 10146 8717"/>
                              <a:gd name="T45" fmla="*/ T44 w 1482"/>
                              <a:gd name="T46" fmla="+- 0 8341 3140"/>
                              <a:gd name="T47" fmla="*/ 8341 h 5322"/>
                              <a:gd name="T48" fmla="+- 0 10145 8717"/>
                              <a:gd name="T49" fmla="*/ T48 w 1482"/>
                              <a:gd name="T50" fmla="+- 0 7921 3140"/>
                              <a:gd name="T51" fmla="*/ 7921 h 5322"/>
                              <a:gd name="T52" fmla="+- 0 10130 8717"/>
                              <a:gd name="T53" fmla="*/ T52 w 1482"/>
                              <a:gd name="T54" fmla="+- 0 7921 3140"/>
                              <a:gd name="T55" fmla="*/ 7921 h 5322"/>
                              <a:gd name="T56" fmla="+- 0 10131 8717"/>
                              <a:gd name="T57" fmla="*/ T56 w 1482"/>
                              <a:gd name="T58" fmla="+- 0 8341 3140"/>
                              <a:gd name="T59" fmla="*/ 8341 h 5322"/>
                              <a:gd name="T60" fmla="+- 0 10079 8717"/>
                              <a:gd name="T61" fmla="*/ T60 w 1482"/>
                              <a:gd name="T62" fmla="+- 0 8341 3140"/>
                              <a:gd name="T63" fmla="*/ 8341 h 5322"/>
                              <a:gd name="T64" fmla="+- 0 10139 8717"/>
                              <a:gd name="T65" fmla="*/ T64 w 1482"/>
                              <a:gd name="T66" fmla="+- 0 8461 3140"/>
                              <a:gd name="T67" fmla="*/ 8461 h 5322"/>
                              <a:gd name="T68" fmla="+- 0 10189 8717"/>
                              <a:gd name="T69" fmla="*/ T68 w 1482"/>
                              <a:gd name="T70" fmla="+- 0 8361 3140"/>
                              <a:gd name="T71" fmla="*/ 8361 h 5322"/>
                              <a:gd name="T72" fmla="+- 0 10199 8717"/>
                              <a:gd name="T73" fmla="*/ T72 w 1482"/>
                              <a:gd name="T74" fmla="+- 0 8341 3140"/>
                              <a:gd name="T75" fmla="*/ 8341 h 5322"/>
                              <a:gd name="T76" fmla="+- 0 10199 8717"/>
                              <a:gd name="T77" fmla="*/ T76 w 1482"/>
                              <a:gd name="T78" fmla="+- 0 8341 3140"/>
                              <a:gd name="T79" fmla="*/ 834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2" h="5322">
                                <a:moveTo>
                                  <a:pt x="540" y="6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66"/>
                                </a:lnTo>
                                <a:lnTo>
                                  <a:pt x="420" y="67"/>
                                </a:lnTo>
                                <a:lnTo>
                                  <a:pt x="420" y="120"/>
                                </a:lnTo>
                                <a:lnTo>
                                  <a:pt x="526" y="67"/>
                                </a:lnTo>
                                <a:lnTo>
                                  <a:pt x="540" y="60"/>
                                </a:lnTo>
                                <a:moveTo>
                                  <a:pt x="1482" y="5201"/>
                                </a:moveTo>
                                <a:lnTo>
                                  <a:pt x="1429" y="5201"/>
                                </a:lnTo>
                                <a:lnTo>
                                  <a:pt x="1428" y="4781"/>
                                </a:lnTo>
                                <a:lnTo>
                                  <a:pt x="1413" y="4781"/>
                                </a:lnTo>
                                <a:lnTo>
                                  <a:pt x="1414" y="5201"/>
                                </a:lnTo>
                                <a:lnTo>
                                  <a:pt x="1362" y="5201"/>
                                </a:lnTo>
                                <a:lnTo>
                                  <a:pt x="1422" y="5321"/>
                                </a:lnTo>
                                <a:lnTo>
                                  <a:pt x="1472" y="5221"/>
                                </a:lnTo>
                                <a:lnTo>
                                  <a:pt x="1482" y="5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9" y="2291"/>
                            <a:ext cx="199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0" y="5753"/>
                            <a:ext cx="1815" cy="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12798" y="4099"/>
                            <a:ext cx="120" cy="1620"/>
                          </a:xfrm>
                          <a:custGeom>
                            <a:avLst/>
                            <a:gdLst>
                              <a:gd name="T0" fmla="+- 0 12850 12798"/>
                              <a:gd name="T1" fmla="*/ T0 w 120"/>
                              <a:gd name="T2" fmla="+- 0 5599 4099"/>
                              <a:gd name="T3" fmla="*/ 5599 h 1620"/>
                              <a:gd name="T4" fmla="+- 0 12798 12798"/>
                              <a:gd name="T5" fmla="*/ T4 w 120"/>
                              <a:gd name="T6" fmla="+- 0 5599 4099"/>
                              <a:gd name="T7" fmla="*/ 5599 h 1620"/>
                              <a:gd name="T8" fmla="+- 0 12858 12798"/>
                              <a:gd name="T9" fmla="*/ T8 w 120"/>
                              <a:gd name="T10" fmla="+- 0 5719 4099"/>
                              <a:gd name="T11" fmla="*/ 5719 h 1620"/>
                              <a:gd name="T12" fmla="+- 0 12908 12798"/>
                              <a:gd name="T13" fmla="*/ T12 w 120"/>
                              <a:gd name="T14" fmla="+- 0 5619 4099"/>
                              <a:gd name="T15" fmla="*/ 5619 h 1620"/>
                              <a:gd name="T16" fmla="+- 0 12850 12798"/>
                              <a:gd name="T17" fmla="*/ T16 w 120"/>
                              <a:gd name="T18" fmla="+- 0 5619 4099"/>
                              <a:gd name="T19" fmla="*/ 5619 h 1620"/>
                              <a:gd name="T20" fmla="+- 0 12850 12798"/>
                              <a:gd name="T21" fmla="*/ T20 w 120"/>
                              <a:gd name="T22" fmla="+- 0 5599 4099"/>
                              <a:gd name="T23" fmla="*/ 5599 h 1620"/>
                              <a:gd name="T24" fmla="+- 0 12864 12798"/>
                              <a:gd name="T25" fmla="*/ T24 w 120"/>
                              <a:gd name="T26" fmla="+- 0 4099 4099"/>
                              <a:gd name="T27" fmla="*/ 4099 h 1620"/>
                              <a:gd name="T28" fmla="+- 0 12849 12798"/>
                              <a:gd name="T29" fmla="*/ T28 w 120"/>
                              <a:gd name="T30" fmla="+- 0 4099 4099"/>
                              <a:gd name="T31" fmla="*/ 4099 h 1620"/>
                              <a:gd name="T32" fmla="+- 0 12850 12798"/>
                              <a:gd name="T33" fmla="*/ T32 w 120"/>
                              <a:gd name="T34" fmla="+- 0 5619 4099"/>
                              <a:gd name="T35" fmla="*/ 5619 h 1620"/>
                              <a:gd name="T36" fmla="+- 0 12865 12798"/>
                              <a:gd name="T37" fmla="*/ T36 w 120"/>
                              <a:gd name="T38" fmla="+- 0 5619 4099"/>
                              <a:gd name="T39" fmla="*/ 5619 h 1620"/>
                              <a:gd name="T40" fmla="+- 0 12864 12798"/>
                              <a:gd name="T41" fmla="*/ T40 w 120"/>
                              <a:gd name="T42" fmla="+- 0 4099 4099"/>
                              <a:gd name="T43" fmla="*/ 4099 h 1620"/>
                              <a:gd name="T44" fmla="+- 0 12918 12798"/>
                              <a:gd name="T45" fmla="*/ T44 w 120"/>
                              <a:gd name="T46" fmla="+- 0 5599 4099"/>
                              <a:gd name="T47" fmla="*/ 5599 h 1620"/>
                              <a:gd name="T48" fmla="+- 0 12865 12798"/>
                              <a:gd name="T49" fmla="*/ T48 w 120"/>
                              <a:gd name="T50" fmla="+- 0 5599 4099"/>
                              <a:gd name="T51" fmla="*/ 5599 h 1620"/>
                              <a:gd name="T52" fmla="+- 0 12865 12798"/>
                              <a:gd name="T53" fmla="*/ T52 w 120"/>
                              <a:gd name="T54" fmla="+- 0 5619 4099"/>
                              <a:gd name="T55" fmla="*/ 5619 h 1620"/>
                              <a:gd name="T56" fmla="+- 0 12908 12798"/>
                              <a:gd name="T57" fmla="*/ T56 w 120"/>
                              <a:gd name="T58" fmla="+- 0 5619 4099"/>
                              <a:gd name="T59" fmla="*/ 5619 h 1620"/>
                              <a:gd name="T60" fmla="+- 0 12918 12798"/>
                              <a:gd name="T61" fmla="*/ T60 w 120"/>
                              <a:gd name="T62" fmla="+- 0 5599 4099"/>
                              <a:gd name="T63" fmla="*/ 559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20">
                                <a:moveTo>
                                  <a:pt x="52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60" y="1620"/>
                                </a:lnTo>
                                <a:lnTo>
                                  <a:pt x="110" y="1520"/>
                                </a:lnTo>
                                <a:lnTo>
                                  <a:pt x="52" y="1520"/>
                                </a:lnTo>
                                <a:lnTo>
                                  <a:pt x="52" y="15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1520"/>
                                </a:lnTo>
                                <a:lnTo>
                                  <a:pt x="67" y="15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500"/>
                                </a:moveTo>
                                <a:lnTo>
                                  <a:pt x="67" y="1500"/>
                                </a:lnTo>
                                <a:lnTo>
                                  <a:pt x="67" y="1520"/>
                                </a:lnTo>
                                <a:lnTo>
                                  <a:pt x="110" y="1520"/>
                                </a:lnTo>
                                <a:lnTo>
                                  <a:pt x="12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0" y="8453"/>
                            <a:ext cx="181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11237" y="3139"/>
                            <a:ext cx="1662" cy="5322"/>
                          </a:xfrm>
                          <a:custGeom>
                            <a:avLst/>
                            <a:gdLst>
                              <a:gd name="T0" fmla="+- 0 11777 11237"/>
                              <a:gd name="T1" fmla="*/ T0 w 1662"/>
                              <a:gd name="T2" fmla="+- 0 3200 3140"/>
                              <a:gd name="T3" fmla="*/ 3200 h 5322"/>
                              <a:gd name="T4" fmla="+- 0 11657 11237"/>
                              <a:gd name="T5" fmla="*/ T4 w 1662"/>
                              <a:gd name="T6" fmla="+- 0 3140 3140"/>
                              <a:gd name="T7" fmla="*/ 3140 h 5322"/>
                              <a:gd name="T8" fmla="+- 0 11657 11237"/>
                              <a:gd name="T9" fmla="*/ T8 w 1662"/>
                              <a:gd name="T10" fmla="+- 0 3192 3140"/>
                              <a:gd name="T11" fmla="*/ 3192 h 5322"/>
                              <a:gd name="T12" fmla="+- 0 11237 11237"/>
                              <a:gd name="T13" fmla="*/ T12 w 1662"/>
                              <a:gd name="T14" fmla="+- 0 3191 3140"/>
                              <a:gd name="T15" fmla="*/ 3191 h 5322"/>
                              <a:gd name="T16" fmla="+- 0 11237 11237"/>
                              <a:gd name="T17" fmla="*/ T16 w 1662"/>
                              <a:gd name="T18" fmla="+- 0 3206 3140"/>
                              <a:gd name="T19" fmla="*/ 3206 h 5322"/>
                              <a:gd name="T20" fmla="+- 0 11657 11237"/>
                              <a:gd name="T21" fmla="*/ T20 w 1662"/>
                              <a:gd name="T22" fmla="+- 0 3207 3140"/>
                              <a:gd name="T23" fmla="*/ 3207 h 5322"/>
                              <a:gd name="T24" fmla="+- 0 11657 11237"/>
                              <a:gd name="T25" fmla="*/ T24 w 1662"/>
                              <a:gd name="T26" fmla="+- 0 3260 3140"/>
                              <a:gd name="T27" fmla="*/ 3260 h 5322"/>
                              <a:gd name="T28" fmla="+- 0 11763 11237"/>
                              <a:gd name="T29" fmla="*/ T28 w 1662"/>
                              <a:gd name="T30" fmla="+- 0 3207 3140"/>
                              <a:gd name="T31" fmla="*/ 3207 h 5322"/>
                              <a:gd name="T32" fmla="+- 0 11777 11237"/>
                              <a:gd name="T33" fmla="*/ T32 w 1662"/>
                              <a:gd name="T34" fmla="+- 0 3200 3140"/>
                              <a:gd name="T35" fmla="*/ 3200 h 5322"/>
                              <a:gd name="T36" fmla="+- 0 12899 11237"/>
                              <a:gd name="T37" fmla="*/ T36 w 1662"/>
                              <a:gd name="T38" fmla="+- 0 8341 3140"/>
                              <a:gd name="T39" fmla="*/ 8341 h 5322"/>
                              <a:gd name="T40" fmla="+- 0 12846 11237"/>
                              <a:gd name="T41" fmla="*/ T40 w 1662"/>
                              <a:gd name="T42" fmla="+- 0 8341 3140"/>
                              <a:gd name="T43" fmla="*/ 8341 h 5322"/>
                              <a:gd name="T44" fmla="+- 0 12846 11237"/>
                              <a:gd name="T45" fmla="*/ T44 w 1662"/>
                              <a:gd name="T46" fmla="+- 0 8341 3140"/>
                              <a:gd name="T47" fmla="*/ 8341 h 5322"/>
                              <a:gd name="T48" fmla="+- 0 12845 11237"/>
                              <a:gd name="T49" fmla="*/ T48 w 1662"/>
                              <a:gd name="T50" fmla="+- 0 7921 3140"/>
                              <a:gd name="T51" fmla="*/ 7921 h 5322"/>
                              <a:gd name="T52" fmla="+- 0 12830 11237"/>
                              <a:gd name="T53" fmla="*/ T52 w 1662"/>
                              <a:gd name="T54" fmla="+- 0 7921 3140"/>
                              <a:gd name="T55" fmla="*/ 7921 h 5322"/>
                              <a:gd name="T56" fmla="+- 0 12831 11237"/>
                              <a:gd name="T57" fmla="*/ T56 w 1662"/>
                              <a:gd name="T58" fmla="+- 0 8341 3140"/>
                              <a:gd name="T59" fmla="*/ 8341 h 5322"/>
                              <a:gd name="T60" fmla="+- 0 12779 11237"/>
                              <a:gd name="T61" fmla="*/ T60 w 1662"/>
                              <a:gd name="T62" fmla="+- 0 8341 3140"/>
                              <a:gd name="T63" fmla="*/ 8341 h 5322"/>
                              <a:gd name="T64" fmla="+- 0 12839 11237"/>
                              <a:gd name="T65" fmla="*/ T64 w 1662"/>
                              <a:gd name="T66" fmla="+- 0 8461 3140"/>
                              <a:gd name="T67" fmla="*/ 8461 h 5322"/>
                              <a:gd name="T68" fmla="+- 0 12889 11237"/>
                              <a:gd name="T69" fmla="*/ T68 w 1662"/>
                              <a:gd name="T70" fmla="+- 0 8361 3140"/>
                              <a:gd name="T71" fmla="*/ 8361 h 5322"/>
                              <a:gd name="T72" fmla="+- 0 12899 11237"/>
                              <a:gd name="T73" fmla="*/ T72 w 1662"/>
                              <a:gd name="T74" fmla="+- 0 8341 3140"/>
                              <a:gd name="T75" fmla="*/ 8341 h 5322"/>
                              <a:gd name="T76" fmla="+- 0 12899 11237"/>
                              <a:gd name="T77" fmla="*/ T76 w 1662"/>
                              <a:gd name="T78" fmla="+- 0 8341 3140"/>
                              <a:gd name="T79" fmla="*/ 834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62" h="5322">
                                <a:moveTo>
                                  <a:pt x="540" y="6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66"/>
                                </a:lnTo>
                                <a:lnTo>
                                  <a:pt x="420" y="67"/>
                                </a:lnTo>
                                <a:lnTo>
                                  <a:pt x="420" y="120"/>
                                </a:lnTo>
                                <a:lnTo>
                                  <a:pt x="526" y="67"/>
                                </a:lnTo>
                                <a:lnTo>
                                  <a:pt x="540" y="60"/>
                                </a:lnTo>
                                <a:moveTo>
                                  <a:pt x="1662" y="5201"/>
                                </a:moveTo>
                                <a:lnTo>
                                  <a:pt x="1609" y="5201"/>
                                </a:lnTo>
                                <a:lnTo>
                                  <a:pt x="1608" y="4781"/>
                                </a:lnTo>
                                <a:lnTo>
                                  <a:pt x="1593" y="4781"/>
                                </a:lnTo>
                                <a:lnTo>
                                  <a:pt x="1594" y="5201"/>
                                </a:lnTo>
                                <a:lnTo>
                                  <a:pt x="1542" y="5201"/>
                                </a:lnTo>
                                <a:lnTo>
                                  <a:pt x="1602" y="5321"/>
                                </a:lnTo>
                                <a:lnTo>
                                  <a:pt x="1652" y="5221"/>
                                </a:lnTo>
                                <a:lnTo>
                                  <a:pt x="1662" y="5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9" y="2291"/>
                            <a:ext cx="199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0" y="5753"/>
                            <a:ext cx="145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5138" y="4099"/>
                            <a:ext cx="120" cy="1620"/>
                          </a:xfrm>
                          <a:custGeom>
                            <a:avLst/>
                            <a:gdLst>
                              <a:gd name="T0" fmla="+- 0 15190 15138"/>
                              <a:gd name="T1" fmla="*/ T0 w 120"/>
                              <a:gd name="T2" fmla="+- 0 5599 4099"/>
                              <a:gd name="T3" fmla="*/ 5599 h 1620"/>
                              <a:gd name="T4" fmla="+- 0 15138 15138"/>
                              <a:gd name="T5" fmla="*/ T4 w 120"/>
                              <a:gd name="T6" fmla="+- 0 5599 4099"/>
                              <a:gd name="T7" fmla="*/ 5599 h 1620"/>
                              <a:gd name="T8" fmla="+- 0 15198 15138"/>
                              <a:gd name="T9" fmla="*/ T8 w 120"/>
                              <a:gd name="T10" fmla="+- 0 5719 4099"/>
                              <a:gd name="T11" fmla="*/ 5719 h 1620"/>
                              <a:gd name="T12" fmla="+- 0 15248 15138"/>
                              <a:gd name="T13" fmla="*/ T12 w 120"/>
                              <a:gd name="T14" fmla="+- 0 5619 4099"/>
                              <a:gd name="T15" fmla="*/ 5619 h 1620"/>
                              <a:gd name="T16" fmla="+- 0 15190 15138"/>
                              <a:gd name="T17" fmla="*/ T16 w 120"/>
                              <a:gd name="T18" fmla="+- 0 5619 4099"/>
                              <a:gd name="T19" fmla="*/ 5619 h 1620"/>
                              <a:gd name="T20" fmla="+- 0 15190 15138"/>
                              <a:gd name="T21" fmla="*/ T20 w 120"/>
                              <a:gd name="T22" fmla="+- 0 5599 4099"/>
                              <a:gd name="T23" fmla="*/ 5599 h 1620"/>
                              <a:gd name="T24" fmla="+- 0 15204 15138"/>
                              <a:gd name="T25" fmla="*/ T24 w 120"/>
                              <a:gd name="T26" fmla="+- 0 4099 4099"/>
                              <a:gd name="T27" fmla="*/ 4099 h 1620"/>
                              <a:gd name="T28" fmla="+- 0 15189 15138"/>
                              <a:gd name="T29" fmla="*/ T28 w 120"/>
                              <a:gd name="T30" fmla="+- 0 4099 4099"/>
                              <a:gd name="T31" fmla="*/ 4099 h 1620"/>
                              <a:gd name="T32" fmla="+- 0 15190 15138"/>
                              <a:gd name="T33" fmla="*/ T32 w 120"/>
                              <a:gd name="T34" fmla="+- 0 5619 4099"/>
                              <a:gd name="T35" fmla="*/ 5619 h 1620"/>
                              <a:gd name="T36" fmla="+- 0 15205 15138"/>
                              <a:gd name="T37" fmla="*/ T36 w 120"/>
                              <a:gd name="T38" fmla="+- 0 5619 4099"/>
                              <a:gd name="T39" fmla="*/ 5619 h 1620"/>
                              <a:gd name="T40" fmla="+- 0 15204 15138"/>
                              <a:gd name="T41" fmla="*/ T40 w 120"/>
                              <a:gd name="T42" fmla="+- 0 4099 4099"/>
                              <a:gd name="T43" fmla="*/ 4099 h 1620"/>
                              <a:gd name="T44" fmla="+- 0 15258 15138"/>
                              <a:gd name="T45" fmla="*/ T44 w 120"/>
                              <a:gd name="T46" fmla="+- 0 5599 4099"/>
                              <a:gd name="T47" fmla="*/ 5599 h 1620"/>
                              <a:gd name="T48" fmla="+- 0 15205 15138"/>
                              <a:gd name="T49" fmla="*/ T48 w 120"/>
                              <a:gd name="T50" fmla="+- 0 5599 4099"/>
                              <a:gd name="T51" fmla="*/ 5599 h 1620"/>
                              <a:gd name="T52" fmla="+- 0 15205 15138"/>
                              <a:gd name="T53" fmla="*/ T52 w 120"/>
                              <a:gd name="T54" fmla="+- 0 5619 4099"/>
                              <a:gd name="T55" fmla="*/ 5619 h 1620"/>
                              <a:gd name="T56" fmla="+- 0 15248 15138"/>
                              <a:gd name="T57" fmla="*/ T56 w 120"/>
                              <a:gd name="T58" fmla="+- 0 5619 4099"/>
                              <a:gd name="T59" fmla="*/ 5619 h 1620"/>
                              <a:gd name="T60" fmla="+- 0 15258 15138"/>
                              <a:gd name="T61" fmla="*/ T60 w 120"/>
                              <a:gd name="T62" fmla="+- 0 5599 4099"/>
                              <a:gd name="T63" fmla="*/ 559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620">
                                <a:moveTo>
                                  <a:pt x="52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60" y="1620"/>
                                </a:lnTo>
                                <a:lnTo>
                                  <a:pt x="110" y="1520"/>
                                </a:lnTo>
                                <a:lnTo>
                                  <a:pt x="52" y="1520"/>
                                </a:lnTo>
                                <a:lnTo>
                                  <a:pt x="52" y="15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1520"/>
                                </a:lnTo>
                                <a:lnTo>
                                  <a:pt x="67" y="15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500"/>
                                </a:moveTo>
                                <a:lnTo>
                                  <a:pt x="67" y="1500"/>
                                </a:lnTo>
                                <a:lnTo>
                                  <a:pt x="67" y="1520"/>
                                </a:lnTo>
                                <a:lnTo>
                                  <a:pt x="110" y="1520"/>
                                </a:lnTo>
                                <a:lnTo>
                                  <a:pt x="12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0" y="8453"/>
                            <a:ext cx="145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13757" y="3139"/>
                            <a:ext cx="1482" cy="5322"/>
                          </a:xfrm>
                          <a:custGeom>
                            <a:avLst/>
                            <a:gdLst>
                              <a:gd name="T0" fmla="+- 0 14297 13757"/>
                              <a:gd name="T1" fmla="*/ T0 w 1482"/>
                              <a:gd name="T2" fmla="+- 0 3200 3140"/>
                              <a:gd name="T3" fmla="*/ 3200 h 5322"/>
                              <a:gd name="T4" fmla="+- 0 14177 13757"/>
                              <a:gd name="T5" fmla="*/ T4 w 1482"/>
                              <a:gd name="T6" fmla="+- 0 3140 3140"/>
                              <a:gd name="T7" fmla="*/ 3140 h 5322"/>
                              <a:gd name="T8" fmla="+- 0 14177 13757"/>
                              <a:gd name="T9" fmla="*/ T8 w 1482"/>
                              <a:gd name="T10" fmla="+- 0 3192 3140"/>
                              <a:gd name="T11" fmla="*/ 3192 h 5322"/>
                              <a:gd name="T12" fmla="+- 0 13757 13757"/>
                              <a:gd name="T13" fmla="*/ T12 w 1482"/>
                              <a:gd name="T14" fmla="+- 0 3191 3140"/>
                              <a:gd name="T15" fmla="*/ 3191 h 5322"/>
                              <a:gd name="T16" fmla="+- 0 13757 13757"/>
                              <a:gd name="T17" fmla="*/ T16 w 1482"/>
                              <a:gd name="T18" fmla="+- 0 3206 3140"/>
                              <a:gd name="T19" fmla="*/ 3206 h 5322"/>
                              <a:gd name="T20" fmla="+- 0 14177 13757"/>
                              <a:gd name="T21" fmla="*/ T20 w 1482"/>
                              <a:gd name="T22" fmla="+- 0 3207 3140"/>
                              <a:gd name="T23" fmla="*/ 3207 h 5322"/>
                              <a:gd name="T24" fmla="+- 0 14177 13757"/>
                              <a:gd name="T25" fmla="*/ T24 w 1482"/>
                              <a:gd name="T26" fmla="+- 0 3260 3140"/>
                              <a:gd name="T27" fmla="*/ 3260 h 5322"/>
                              <a:gd name="T28" fmla="+- 0 14283 13757"/>
                              <a:gd name="T29" fmla="*/ T28 w 1482"/>
                              <a:gd name="T30" fmla="+- 0 3207 3140"/>
                              <a:gd name="T31" fmla="*/ 3207 h 5322"/>
                              <a:gd name="T32" fmla="+- 0 14297 13757"/>
                              <a:gd name="T33" fmla="*/ T32 w 1482"/>
                              <a:gd name="T34" fmla="+- 0 3200 3140"/>
                              <a:gd name="T35" fmla="*/ 3200 h 5322"/>
                              <a:gd name="T36" fmla="+- 0 15239 13757"/>
                              <a:gd name="T37" fmla="*/ T36 w 1482"/>
                              <a:gd name="T38" fmla="+- 0 8341 3140"/>
                              <a:gd name="T39" fmla="*/ 8341 h 5322"/>
                              <a:gd name="T40" fmla="+- 0 15186 13757"/>
                              <a:gd name="T41" fmla="*/ T40 w 1482"/>
                              <a:gd name="T42" fmla="+- 0 8341 3140"/>
                              <a:gd name="T43" fmla="*/ 8341 h 5322"/>
                              <a:gd name="T44" fmla="+- 0 15186 13757"/>
                              <a:gd name="T45" fmla="*/ T44 w 1482"/>
                              <a:gd name="T46" fmla="+- 0 8341 3140"/>
                              <a:gd name="T47" fmla="*/ 8341 h 5322"/>
                              <a:gd name="T48" fmla="+- 0 15185 13757"/>
                              <a:gd name="T49" fmla="*/ T48 w 1482"/>
                              <a:gd name="T50" fmla="+- 0 7921 3140"/>
                              <a:gd name="T51" fmla="*/ 7921 h 5322"/>
                              <a:gd name="T52" fmla="+- 0 15170 13757"/>
                              <a:gd name="T53" fmla="*/ T52 w 1482"/>
                              <a:gd name="T54" fmla="+- 0 7921 3140"/>
                              <a:gd name="T55" fmla="*/ 7921 h 5322"/>
                              <a:gd name="T56" fmla="+- 0 15171 13757"/>
                              <a:gd name="T57" fmla="*/ T56 w 1482"/>
                              <a:gd name="T58" fmla="+- 0 8341 3140"/>
                              <a:gd name="T59" fmla="*/ 8341 h 5322"/>
                              <a:gd name="T60" fmla="+- 0 15119 13757"/>
                              <a:gd name="T61" fmla="*/ T60 w 1482"/>
                              <a:gd name="T62" fmla="+- 0 8341 3140"/>
                              <a:gd name="T63" fmla="*/ 8341 h 5322"/>
                              <a:gd name="T64" fmla="+- 0 15179 13757"/>
                              <a:gd name="T65" fmla="*/ T64 w 1482"/>
                              <a:gd name="T66" fmla="+- 0 8461 3140"/>
                              <a:gd name="T67" fmla="*/ 8461 h 5322"/>
                              <a:gd name="T68" fmla="+- 0 15229 13757"/>
                              <a:gd name="T69" fmla="*/ T68 w 1482"/>
                              <a:gd name="T70" fmla="+- 0 8361 3140"/>
                              <a:gd name="T71" fmla="*/ 8361 h 5322"/>
                              <a:gd name="T72" fmla="+- 0 15239 13757"/>
                              <a:gd name="T73" fmla="*/ T72 w 1482"/>
                              <a:gd name="T74" fmla="+- 0 8341 3140"/>
                              <a:gd name="T75" fmla="*/ 8341 h 5322"/>
                              <a:gd name="T76" fmla="+- 0 15239 13757"/>
                              <a:gd name="T77" fmla="*/ T76 w 1482"/>
                              <a:gd name="T78" fmla="+- 0 8341 3140"/>
                              <a:gd name="T79" fmla="*/ 834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2" h="5322">
                                <a:moveTo>
                                  <a:pt x="540" y="6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52"/>
                                </a:lnTo>
                                <a:lnTo>
                                  <a:pt x="0" y="51"/>
                                </a:lnTo>
                                <a:lnTo>
                                  <a:pt x="0" y="66"/>
                                </a:lnTo>
                                <a:lnTo>
                                  <a:pt x="420" y="67"/>
                                </a:lnTo>
                                <a:lnTo>
                                  <a:pt x="420" y="120"/>
                                </a:lnTo>
                                <a:lnTo>
                                  <a:pt x="526" y="67"/>
                                </a:lnTo>
                                <a:lnTo>
                                  <a:pt x="540" y="60"/>
                                </a:lnTo>
                                <a:moveTo>
                                  <a:pt x="1482" y="5201"/>
                                </a:moveTo>
                                <a:lnTo>
                                  <a:pt x="1429" y="5201"/>
                                </a:lnTo>
                                <a:lnTo>
                                  <a:pt x="1428" y="4781"/>
                                </a:lnTo>
                                <a:lnTo>
                                  <a:pt x="1413" y="4781"/>
                                </a:lnTo>
                                <a:lnTo>
                                  <a:pt x="1414" y="5201"/>
                                </a:lnTo>
                                <a:lnTo>
                                  <a:pt x="1362" y="5201"/>
                                </a:lnTo>
                                <a:lnTo>
                                  <a:pt x="1422" y="5321"/>
                                </a:lnTo>
                                <a:lnTo>
                                  <a:pt x="1472" y="5221"/>
                                </a:lnTo>
                                <a:lnTo>
                                  <a:pt x="1482" y="5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5412" id="Group 1" o:spid="_x0000_s1026" style="position:absolute;margin-left:47.25pt;margin-top:113.4pt;width:738.75pt;height:450.75pt;z-index:-251657216;mso-position-horizontal-relative:page;mso-position-vertical-relative:page" coordorigin="1509,2292" coordsize="14775,9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09;top:2291;width:235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">
                  <v:imagedata r:id="rId21" o:title=""/>
                </v:shape>
                <v:shape id="Picture 4" o:spid="_x0000_s1028" type="#_x0000_t75" style="position:absolute;left:2292;top:4991;width:127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">
                  <v:imagedata r:id="rId22" o:title=""/>
                </v:shape>
                <v:shape id="AutoShape 5" o:spid="_x0000_s1029" style="position:absolute;left:2717;top:3919;width:120;height:1080;visibility:visible;mso-wrap-style:square;v-text-anchor:top" coordsize="1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" path="m52,960l,960r60,120l110,980r-58,l52,960xm67,960r-15,l52,980r15,l67,960xm120,960r-53,l67,980r43,l120,960xm66,l51,r1,960l67,960,66,xe" fillcolor="black" stroked="f">
                  <v:path arrowok="t" o:connecttype="custom" o:connectlocs="52,4879;0,4879;60,4999;110,4899;52,4899;52,4879;67,4879;52,4879;52,4899;67,4899;67,4879;120,4879;67,4879;67,4899;110,4899;120,4879;66,3919;51,3919;52,4879;67,4879;66,3919" o:connectangles="0,0,0,0,0,0,0,0,0,0,0,0,0,0,0,0,0,0,0,0,0"/>
                </v:shape>
                <v:shape id="Picture 6" o:spid="_x0000_s1030" type="#_x0000_t75" style="position:absolute;left:2038;top:7331;width:1455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">
                  <v:imagedata r:id="rId23" o:title=""/>
                </v:shape>
                <v:shape id="AutoShape 7" o:spid="_x0000_s1031" style="position:absolute;left:2717;top:6439;width:120;height:900;visibility:visible;mso-wrap-style:square;v-text-anchor:top" coordsize="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" path="m52,780l,780,60,900,110,800r-58,l52,780xm67,780r-15,l52,800r15,l67,780xm120,780r-53,l67,800r43,l120,780xm66,l51,r1,780l67,780,66,xe" fillcolor="black" stroked="f">
                  <v:path arrowok="t" o:connecttype="custom" o:connectlocs="52,7219;0,7219;60,7339;110,7239;52,7239;52,7219;67,7219;52,7219;52,7239;67,7239;67,7219;120,7219;67,7219;67,7239;110,7239;120,7219;66,6439;51,6439;52,7219;67,7219;66,6439" o:connectangles="0,0,0,0,0,0,0,0,0,0,0,0,0,0,0,0,0,0,0,0,0"/>
                </v:shape>
                <v:shape id="Picture 8" o:spid="_x0000_s1032" type="#_x0000_t75" style="position:absolute;left:2021;top:10031;width:145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">
                  <v:imagedata r:id="rId24" o:title=""/>
                </v:shape>
                <v:shape id="AutoShape 9" o:spid="_x0000_s1033" style="position:absolute;left:2706;top:949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" path="m52,420l,420,60,540,110,440r-58,l52,420xm67,420r-15,l52,440r15,l67,420xm120,420r-53,l67,440r-15,l110,440r10,-20xm66,l51,r1,420l67,420,66,xe" fillcolor="black" stroked="f">
                  <v:path arrowok="t" o:connecttype="custom" o:connectlocs="52,9919;0,9919;60,10039;110,9939;52,9939;52,9919;67,9919;52,9919;52,9939;67,9939;67,9919;120,9919;67,9919;67,9939;52,9939;110,9939;120,9919;66,9499;51,9499;52,9919;67,9919;66,9499" o:connectangles="0,0,0,0,0,0,0,0,0,0,0,0,0,0,0,0,0,0,0,0,0,0"/>
                </v:shape>
                <v:shape id="Picture 10" o:spid="_x0000_s1034" type="#_x0000_t75" style="position:absolute;left:4569;top:2291;width:1635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">
                  <v:imagedata r:id="rId25" o:title=""/>
                </v:shape>
                <v:shape id="Picture 11" o:spid="_x0000_s1035" type="#_x0000_t75" style="position:absolute;left:4749;top:5771;width:1455;height:2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">
                  <v:imagedata r:id="rId26" o:title=""/>
                </v:shape>
                <v:shape id="AutoShape 12" o:spid="_x0000_s1036" style="position:absolute;left:3857;top:3139;width:1681;height:2580;visibility:visible;mso-wrap-style:square;v-text-anchor:top" coordsize="1681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" path="m720,60l600,r,52l,51,,66r600,1l600,120,705,67r15,-7m1681,2459r-53,l1627,1499r-15,l1613,2459r-52,l1621,2579r50,-100l1681,2459e" fillcolor="black" stroked="f">
                  <v:path arrowok="t" o:connecttype="custom" o:connectlocs="720,3200;600,3140;600,3192;0,3191;0,3206;600,3207;600,3260;705,3207;720,3200;1681,5599;1628,5599;1627,4639;1612,4639;1613,5599;1561,5599;1621,5719;1671,5619;1681,5599" o:connectangles="0,0,0,0,0,0,0,0,0,0,0,0,0,0,0,0,0,0"/>
                </v:shape>
                <v:shape id="Picture 13" o:spid="_x0000_s1037" type="#_x0000_t75" style="position:absolute;left:6909;top:2291;width:1815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">
                  <v:imagedata r:id="rId27" o:title=""/>
                </v:shape>
                <v:shape id="Picture 14" o:spid="_x0000_s1038" type="#_x0000_t75" style="position:absolute;left:6530;top:5753;width:2175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">
                  <v:imagedata r:id="rId28" o:title=""/>
                </v:shape>
                <v:shape id="AutoShape 15" o:spid="_x0000_s1039" style="position:absolute;left:7578;top:4099;width:120;height:1620;visibility:visible;mso-wrap-style:square;v-text-anchor:top" coordsize="1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" path="m52,1500r-52,l60,1620r50,-100l52,1520r,-20xm66,l51,r1,1520l67,1520,66,xm120,1500r-53,l67,1520r43,l120,1500xe" fillcolor="black" stroked="f">
                  <v:path arrowok="t" o:connecttype="custom" o:connectlocs="52,5599;0,5599;60,5719;110,5619;52,5619;52,5599;66,4099;51,4099;52,5619;67,5619;66,4099;120,5599;67,5599;67,5619;110,5619;120,5599" o:connectangles="0,0,0,0,0,0,0,0,0,0,0,0,0,0,0,0"/>
                </v:shape>
                <v:shape id="Picture 16" o:spid="_x0000_s1040" type="#_x0000_t75" style="position:absolute;left:6710;top:8453;width:181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">
                  <v:imagedata r:id="rId29" o:title=""/>
                </v:shape>
                <v:shape id="AutoShape 17" o:spid="_x0000_s1041" style="position:absolute;left:6197;top:3139;width:1482;height:5322;visibility:visible;mso-wrap-style:square;v-text-anchor:top" coordsize="1482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" path="m720,60l600,r,52l,51,,66r600,1l600,120,705,67r15,-7m1482,5201r-53,l1428,4781r-15,l1414,5201r-52,l1422,5321r50,-100l1482,5201e" fillcolor="black" stroked="f">
                  <v:path arrowok="t" o:connecttype="custom" o:connectlocs="720,3200;600,3140;600,3192;0,3191;0,3206;600,3207;600,3260;705,3207;720,3200;1482,8341;1429,8341;1429,8341;1428,7921;1413,7921;1414,8341;1362,8341;1422,8461;1472,8361;1482,8341;1482,8341" o:connectangles="0,0,0,0,0,0,0,0,0,0,0,0,0,0,0,0,0,0,0,0"/>
                </v:shape>
                <v:shape id="Picture 18" o:spid="_x0000_s1042" type="#_x0000_t75" style="position:absolute;left:9249;top:2291;width:1995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">
                  <v:imagedata r:id="rId30" o:title=""/>
                </v:shape>
                <v:shape id="Picture 19" o:spid="_x0000_s1043" type="#_x0000_t75" style="position:absolute;left:9230;top:5753;width:1995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">
                  <v:imagedata r:id="rId31" o:title=""/>
                </v:shape>
                <v:shape id="AutoShape 20" o:spid="_x0000_s1044" style="position:absolute;left:10098;top:4099;width:120;height:1620;visibility:visible;mso-wrap-style:square;v-text-anchor:top" coordsize="1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" path="m52,1500r-52,l60,1620r50,-100l52,1520r,-20xm66,l51,r1,1520l67,1520,66,xm120,1500r-53,l67,1520r43,l120,1500xe" fillcolor="black" stroked="f">
                  <v:path arrowok="t" o:connecttype="custom" o:connectlocs="52,5599;0,5599;60,5719;110,5619;52,5619;52,5599;66,4099;51,4099;52,5619;67,5619;66,4099;120,5599;67,5599;67,5619;110,5619;120,5599" o:connectangles="0,0,0,0,0,0,0,0,0,0,0,0,0,0,0,0"/>
                </v:shape>
                <v:shape id="Picture 21" o:spid="_x0000_s1045" type="#_x0000_t75" style="position:absolute;left:9410;top:8453;width:145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">
                  <v:imagedata r:id="rId24" o:title=""/>
                </v:shape>
                <v:shape id="AutoShape 22" o:spid="_x0000_s1046" style="position:absolute;left:8717;top:3139;width:1482;height:5322;visibility:visible;mso-wrap-style:square;v-text-anchor:top" coordsize="1482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" path="m540,60l420,r,52l,51,,66r420,1l420,120,526,67r14,-7m1482,5201r-53,l1428,4781r-15,l1414,5201r-52,l1422,5321r50,-100l1482,5201e" fillcolor="black" stroked="f">
                  <v:path arrowok="t" o:connecttype="custom" o:connectlocs="540,3200;420,3140;420,3192;0,3191;0,3206;420,3207;420,3260;526,3207;540,3200;1482,8341;1429,8341;1429,8341;1428,7921;1413,7921;1414,8341;1362,8341;1422,8461;1472,8361;1482,8341;1482,8341" o:connectangles="0,0,0,0,0,0,0,0,0,0,0,0,0,0,0,0,0,0,0,0"/>
                </v:shape>
                <v:shape id="Picture 23" o:spid="_x0000_s1047" type="#_x0000_t75" style="position:absolute;left:11769;top:2291;width:1995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">
                  <v:imagedata r:id="rId30" o:title=""/>
                </v:shape>
                <v:shape id="Picture 24" o:spid="_x0000_s1048" type="#_x0000_t75" style="position:absolute;left:11930;top:5753;width:1815;height:2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">
                  <v:imagedata r:id="rId32" o:title=""/>
                </v:shape>
                <v:shape id="AutoShape 25" o:spid="_x0000_s1049" style="position:absolute;left:12798;top:4099;width:120;height:1620;visibility:visible;mso-wrap-style:square;v-text-anchor:top" coordsize="1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" path="m52,1500r-52,l60,1620r50,-100l52,1520r,-20xm66,l51,r1,1520l67,1520,66,xm120,1500r-53,l67,1520r43,l120,1500xe" fillcolor="black" stroked="f">
                  <v:path arrowok="t" o:connecttype="custom" o:connectlocs="52,5599;0,5599;60,5719;110,5619;52,5619;52,5599;66,4099;51,4099;52,5619;67,5619;66,4099;120,5599;67,5599;67,5619;110,5619;120,5599" o:connectangles="0,0,0,0,0,0,0,0,0,0,0,0,0,0,0,0"/>
                </v:shape>
                <v:shape id="Picture 26" o:spid="_x0000_s1050" type="#_x0000_t75" style="position:absolute;left:11930;top:8453;width:181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">
                  <v:imagedata r:id="rId29" o:title=""/>
                </v:shape>
                <v:shape id="AutoShape 27" o:spid="_x0000_s1051" style="position:absolute;left:11237;top:3139;width:1662;height:5322;visibility:visible;mso-wrap-style:square;v-text-anchor:top" coordsize="1662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" path="m540,60l420,r,52l,51,,66r420,1l420,120,526,67r14,-7m1662,5201r-53,l1608,4781r-15,l1594,5201r-52,l1602,5321r50,-100l1662,5201e" fillcolor="black" stroked="f">
                  <v:path arrowok="t" o:connecttype="custom" o:connectlocs="540,3200;420,3140;420,3192;0,3191;0,3206;420,3207;420,3260;526,3207;540,3200;1662,8341;1609,8341;1609,8341;1608,7921;1593,7921;1594,8341;1542,8341;1602,8461;1652,8361;1662,8341;1662,8341" o:connectangles="0,0,0,0,0,0,0,0,0,0,0,0,0,0,0,0,0,0,0,0"/>
                </v:shape>
                <v:shape id="Picture 28" o:spid="_x0000_s1052" type="#_x0000_t75" style="position:absolute;left:14289;top:2291;width:1995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">
                  <v:imagedata r:id="rId30" o:title=""/>
                </v:shape>
                <v:shape id="Picture 29" o:spid="_x0000_s1053" type="#_x0000_t75" style="position:absolute;left:14450;top:5753;width:1455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">
                  <v:imagedata r:id="rId23" o:title=""/>
                </v:shape>
                <v:shape id="AutoShape 30" o:spid="_x0000_s1054" style="position:absolute;left:15138;top:4099;width:120;height:1620;visibility:visible;mso-wrap-style:square;v-text-anchor:top" coordsize="1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" path="m52,1500r-52,l60,1620r50,-100l52,1520r,-20xm66,l51,r1,1520l67,1520,66,xm120,1500r-53,l67,1520r43,l120,1500xe" fillcolor="black" stroked="f">
                  <v:path arrowok="t" o:connecttype="custom" o:connectlocs="52,5599;0,5599;60,5719;110,5619;52,5619;52,5599;66,4099;51,4099;52,5619;67,5619;66,4099;120,5599;67,5599;67,5619;110,5619;120,5599" o:connectangles="0,0,0,0,0,0,0,0,0,0,0,0,0,0,0,0"/>
                </v:shape>
                <v:shape id="Picture 31" o:spid="_x0000_s1055" type="#_x0000_t75" style="position:absolute;left:14450;top:8453;width:145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">
                  <v:imagedata r:id="rId24" o:title=""/>
                </v:shape>
                <v:shape id="AutoShape 32" o:spid="_x0000_s1056" style="position:absolute;left:13757;top:3139;width:1482;height:5322;visibility:visible;mso-wrap-style:square;v-text-anchor:top" coordsize="1482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" path="m540,60l420,r,52l,51,,66r420,1l420,120,526,67r14,-7m1482,5201r-53,l1428,4781r-15,l1414,5201r-52,l1422,5321r50,-100l1482,5201e" fillcolor="black" stroked="f">
                  <v:path arrowok="t" o:connecttype="custom" o:connectlocs="540,3200;420,3140;420,3192;0,3191;0,3206;420,3207;420,3260;526,3207;540,3200;1482,8341;1429,8341;1429,8341;1428,7921;1413,7921;1414,8341;1362,8341;1422,8461;1472,8361;1482,8341;1482,8341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Планиране</w:t>
      </w:r>
      <w:r w:rsidR="00716BC6" w:rsidRPr="00716BC6">
        <w:rPr>
          <w:rFonts w:ascii="Times New Roman" w:eastAsia="Times New Roman" w:hAnsi="Times New Roman" w:cs="Times New Roman"/>
          <w:spacing w:val="-7"/>
          <w:sz w:val="20"/>
          <w:lang w:eastAsia="bg-BG" w:bidi="bg-BG"/>
        </w:rPr>
        <w:t xml:space="preserve">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на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дейността по </w:t>
      </w:r>
      <w:r w:rsidRPr="00716BC6">
        <w:rPr>
          <w:rFonts w:ascii="Times New Roman" w:eastAsia="Times New Roman" w:hAnsi="Times New Roman" w:cs="Times New Roman"/>
          <w:spacing w:val="-3"/>
          <w:sz w:val="20"/>
          <w:lang w:eastAsia="bg-BG" w:bidi="bg-BG"/>
        </w:rPr>
        <w:t xml:space="preserve">възлагане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на обществените поръчки</w:t>
      </w:r>
      <w:r w:rsidRPr="00716BC6">
        <w:rPr>
          <w:rFonts w:ascii="Times New Roman" w:eastAsia="Times New Roman" w:hAnsi="Times New Roman" w:cs="Times New Roman"/>
          <w:spacing w:val="48"/>
          <w:sz w:val="20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(ОП)</w:t>
      </w:r>
    </w:p>
    <w:p w:rsidR="00716BC6" w:rsidRPr="00716BC6" w:rsidRDefault="00716BC6" w:rsidP="00716BC6">
      <w:pPr>
        <w:widowControl w:val="0"/>
        <w:autoSpaceDE w:val="0"/>
        <w:autoSpaceDN w:val="0"/>
        <w:spacing w:before="169"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lang w:eastAsia="bg-BG" w:bidi="bg-BG"/>
        </w:rPr>
        <w:br w:type="column"/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lastRenderedPageBreak/>
        <w:t>Изготвяне и утвърждаване на план-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график за процедурите по възлагане на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обществените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поръчки</w:t>
      </w:r>
    </w:p>
    <w:p w:rsidR="00716BC6" w:rsidRPr="00716BC6" w:rsidRDefault="00716BC6" w:rsidP="00716BC6">
      <w:pPr>
        <w:widowControl w:val="0"/>
        <w:autoSpaceDE w:val="0"/>
        <w:autoSpaceDN w:val="0"/>
        <w:spacing w:before="169" w:after="0" w:line="240" w:lineRule="auto"/>
        <w:ind w:right="38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lang w:eastAsia="bg-BG" w:bidi="bg-BG"/>
        </w:rPr>
        <w:br w:type="column"/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lastRenderedPageBreak/>
        <w:t xml:space="preserve">Изпълнение </w:t>
      </w:r>
      <w:r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>план-графика</w:t>
      </w:r>
    </w:p>
    <w:p w:rsidR="00716BC6" w:rsidRPr="00716BC6" w:rsidRDefault="00716BC6" w:rsidP="00716BC6">
      <w:pPr>
        <w:widowControl w:val="0"/>
        <w:autoSpaceDE w:val="0"/>
        <w:autoSpaceDN w:val="0"/>
        <w:spacing w:before="169"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lang w:eastAsia="bg-BG" w:bidi="bg-BG"/>
        </w:rPr>
        <w:br w:type="column"/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lastRenderedPageBreak/>
        <w:t xml:space="preserve">Сключване </w:t>
      </w:r>
      <w:r w:rsidRPr="00716BC6">
        <w:rPr>
          <w:rFonts w:ascii="Times New Roman" w:eastAsia="Times New Roman" w:hAnsi="Times New Roman" w:cs="Times New Roman"/>
          <w:spacing w:val="-8"/>
          <w:sz w:val="20"/>
          <w:lang w:eastAsia="bg-BG" w:bidi="bg-BG"/>
        </w:rPr>
        <w:t xml:space="preserve">на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договор за възлагане на обществена поръчка</w:t>
      </w:r>
    </w:p>
    <w:p w:rsidR="00716BC6" w:rsidRPr="00716BC6" w:rsidRDefault="00716BC6" w:rsidP="00716BC6">
      <w:pPr>
        <w:widowControl w:val="0"/>
        <w:autoSpaceDE w:val="0"/>
        <w:autoSpaceDN w:val="0"/>
        <w:spacing w:before="169" w:after="0" w:line="240" w:lineRule="auto"/>
        <w:ind w:right="87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lang w:eastAsia="bg-BG" w:bidi="bg-BG"/>
        </w:rPr>
        <w:br w:type="column"/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lastRenderedPageBreak/>
        <w:t xml:space="preserve">Контрол по изпълнението </w:t>
      </w:r>
      <w:r w:rsidRPr="00716BC6">
        <w:rPr>
          <w:rFonts w:ascii="Times New Roman" w:eastAsia="Times New Roman" w:hAnsi="Times New Roman" w:cs="Times New Roman"/>
          <w:spacing w:val="-7"/>
          <w:sz w:val="20"/>
          <w:lang w:eastAsia="bg-BG" w:bidi="bg-BG"/>
        </w:rPr>
        <w:t xml:space="preserve">на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договора за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обществената поръчка и мониторинг на</w:t>
      </w:r>
      <w:r w:rsidRPr="00716BC6">
        <w:rPr>
          <w:rFonts w:ascii="Times New Roman" w:eastAsia="Times New Roman" w:hAnsi="Times New Roman" w:cs="Times New Roman"/>
          <w:spacing w:val="-14"/>
          <w:sz w:val="20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ОП</w:t>
      </w:r>
    </w:p>
    <w:p w:rsidR="00716BC6" w:rsidRPr="00716BC6" w:rsidRDefault="00716BC6" w:rsidP="00716BC6">
      <w:pPr>
        <w:widowControl w:val="0"/>
        <w:autoSpaceDE w:val="0"/>
        <w:autoSpaceDN w:val="0"/>
        <w:spacing w:before="169" w:after="0" w:line="240" w:lineRule="auto"/>
        <w:ind w:right="402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lang w:eastAsia="bg-BG" w:bidi="bg-BG"/>
        </w:rPr>
        <w:br w:type="column"/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lastRenderedPageBreak/>
        <w:t>Отчет по изпълнението на план-графика за текущата година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bg-BG" w:bidi="bg-BG"/>
        </w:rPr>
        <w:sectPr w:rsidR="00716BC6" w:rsidRPr="00716BC6">
          <w:type w:val="continuous"/>
          <w:pgSz w:w="16840" w:h="11910" w:orient="landscape"/>
          <w:pgMar w:top="60" w:right="560" w:bottom="0" w:left="580" w:header="708" w:footer="708" w:gutter="0"/>
          <w:cols w:num="6" w:space="708" w:equalWidth="0">
            <w:col w:w="3103" w:space="40"/>
            <w:col w:w="2301" w:space="104"/>
            <w:col w:w="2308" w:space="101"/>
            <w:col w:w="2311" w:space="40"/>
            <w:col w:w="2680" w:space="40"/>
            <w:col w:w="2672"/>
          </w:cols>
        </w:sect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bg-BG" w:bidi="bg-BG"/>
        </w:rPr>
        <w:sectPr w:rsidR="00716BC6" w:rsidRPr="00716BC6">
          <w:type w:val="continuous"/>
          <w:pgSz w:w="16840" w:h="11910" w:orient="landscape"/>
          <w:pgMar w:top="60" w:right="560" w:bottom="0" w:left="580" w:header="708" w:footer="708" w:gutter="0"/>
          <w:cols w:space="708"/>
        </w:sectPr>
      </w:pPr>
    </w:p>
    <w:p w:rsidR="00B463E1" w:rsidRDefault="00B463E1" w:rsidP="00716BC6">
      <w:pPr>
        <w:widowControl w:val="0"/>
        <w:autoSpaceDE w:val="0"/>
        <w:autoSpaceDN w:val="0"/>
        <w:spacing w:before="91" w:after="0" w:line="240" w:lineRule="auto"/>
        <w:ind w:right="37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91" w:after="0" w:line="240" w:lineRule="auto"/>
        <w:ind w:right="37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91" w:after="0" w:line="240" w:lineRule="auto"/>
        <w:ind w:right="37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716BC6" w:rsidP="00B463E1">
      <w:pPr>
        <w:widowControl w:val="0"/>
        <w:autoSpaceDE w:val="0"/>
        <w:autoSpaceDN w:val="0"/>
        <w:spacing w:before="91" w:after="0" w:line="240" w:lineRule="auto"/>
        <w:ind w:left="708" w:right="37" w:firstLine="426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Предло</w:t>
      </w:r>
      <w:r w:rsidR="00B463E1">
        <w:rPr>
          <w:rFonts w:ascii="Times New Roman" w:eastAsia="Times New Roman" w:hAnsi="Times New Roman" w:cs="Times New Roman"/>
          <w:sz w:val="20"/>
          <w:lang w:eastAsia="bg-BG" w:bidi="bg-BG"/>
        </w:rPr>
        <w:t xml:space="preserve">жения </w:t>
      </w:r>
    </w:p>
    <w:p w:rsidR="00B463E1" w:rsidRDefault="00716BC6" w:rsidP="00B463E1">
      <w:pPr>
        <w:widowControl w:val="0"/>
        <w:autoSpaceDE w:val="0"/>
        <w:autoSpaceDN w:val="0"/>
        <w:spacing w:before="91" w:after="0" w:line="240" w:lineRule="auto"/>
        <w:ind w:left="708" w:right="37" w:firstLine="426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от </w:t>
      </w:r>
      <w:r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>заместник</w:t>
      </w:r>
      <w:r w:rsidR="00B463E1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-  </w:t>
      </w:r>
    </w:p>
    <w:p w:rsidR="00716BC6" w:rsidRPr="00716BC6" w:rsidRDefault="00B463E1" w:rsidP="00B463E1">
      <w:pPr>
        <w:widowControl w:val="0"/>
        <w:autoSpaceDE w:val="0"/>
        <w:autoSpaceDN w:val="0"/>
        <w:spacing w:before="91" w:after="0" w:line="240" w:lineRule="auto"/>
        <w:ind w:left="708" w:right="37" w:firstLine="426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>д</w:t>
      </w:r>
      <w:r w:rsidR="00716BC6" w:rsidRPr="00716BC6">
        <w:rPr>
          <w:rFonts w:ascii="Times New Roman" w:eastAsia="Times New Roman" w:hAnsi="Times New Roman" w:cs="Times New Roman"/>
          <w:spacing w:val="-3"/>
          <w:sz w:val="20"/>
          <w:lang w:eastAsia="bg-BG" w:bidi="bg-BG"/>
        </w:rPr>
        <w:t>иректор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180" w:after="0" w:line="240" w:lineRule="auto"/>
        <w:ind w:right="99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                    </w:t>
      </w:r>
      <w:r w:rsidR="00716BC6"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>Отговорник:</w:t>
      </w:r>
    </w:p>
    <w:p w:rsidR="00B463E1" w:rsidRDefault="00B463E1" w:rsidP="00716BC6">
      <w:pPr>
        <w:widowControl w:val="0"/>
        <w:autoSpaceDE w:val="0"/>
        <w:autoSpaceDN w:val="0"/>
        <w:spacing w:before="180"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                   </w:t>
      </w:r>
      <w:r w:rsidR="00716BC6"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З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аместник</w:t>
      </w: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– </w:t>
      </w:r>
    </w:p>
    <w:p w:rsidR="00716BC6" w:rsidRPr="00716BC6" w:rsidRDefault="00B463E1" w:rsidP="00716BC6">
      <w:pPr>
        <w:widowControl w:val="0"/>
        <w:autoSpaceDE w:val="0"/>
        <w:autoSpaceDN w:val="0"/>
        <w:spacing w:before="180"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    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директор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29" w:lineRule="exact"/>
        <w:ind w:right="341"/>
        <w:jc w:val="right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br w:type="column"/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716BC6" w:rsidP="00B463E1">
      <w:pPr>
        <w:widowControl w:val="0"/>
        <w:autoSpaceDE w:val="0"/>
        <w:autoSpaceDN w:val="0"/>
        <w:spacing w:before="1"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Отговорник. </w:t>
      </w:r>
      <w:r w:rsidRPr="00716BC6">
        <w:rPr>
          <w:rFonts w:ascii="Times New Roman" w:eastAsia="Times New Roman" w:hAnsi="Times New Roman" w:cs="Times New Roman"/>
          <w:spacing w:val="2"/>
          <w:sz w:val="20"/>
          <w:lang w:eastAsia="bg-BG" w:bidi="bg-BG"/>
        </w:rPr>
        <w:t xml:space="preserve">заместник </w:t>
      </w:r>
      <w:r w:rsidR="00B463E1">
        <w:rPr>
          <w:rFonts w:ascii="Times New Roman" w:eastAsia="Times New Roman" w:hAnsi="Times New Roman" w:cs="Times New Roman"/>
          <w:sz w:val="20"/>
          <w:lang w:eastAsia="bg-BG" w:bidi="bg-BG"/>
        </w:rPr>
        <w:t>–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 </w:t>
      </w:r>
    </w:p>
    <w:p w:rsidR="00716BC6" w:rsidRPr="00716BC6" w:rsidRDefault="00716BC6" w:rsidP="00B463E1">
      <w:pPr>
        <w:widowControl w:val="0"/>
        <w:autoSpaceDE w:val="0"/>
        <w:autoSpaceDN w:val="0"/>
        <w:spacing w:before="1"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pacing w:val="2"/>
          <w:sz w:val="20"/>
          <w:lang w:eastAsia="bg-BG" w:bidi="bg-BG"/>
        </w:rPr>
        <w:t>директор</w:t>
      </w:r>
    </w:p>
    <w:p w:rsidR="00716BC6" w:rsidRPr="00716BC6" w:rsidRDefault="00716BC6" w:rsidP="00B463E1">
      <w:pPr>
        <w:widowControl w:val="0"/>
        <w:autoSpaceDE w:val="0"/>
        <w:autoSpaceDN w:val="0"/>
        <w:spacing w:after="0" w:line="229" w:lineRule="exact"/>
        <w:ind w:right="121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pacing w:val="2"/>
          <w:sz w:val="20"/>
          <w:lang w:eastAsia="bg-BG" w:bidi="bg-BG"/>
        </w:rPr>
        <w:t>,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юрист и</w:t>
      </w:r>
    </w:p>
    <w:p w:rsidR="00716BC6" w:rsidRPr="00716BC6" w:rsidRDefault="00716BC6" w:rsidP="00716BC6">
      <w:pPr>
        <w:widowControl w:val="0"/>
        <w:autoSpaceDE w:val="0"/>
        <w:autoSpaceDN w:val="0"/>
        <w:spacing w:before="1" w:after="0" w:line="240" w:lineRule="auto"/>
        <w:ind w:right="121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директор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br w:type="column"/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716BC6" w:rsidRPr="00716BC6" w:rsidRDefault="00716BC6" w:rsidP="00A83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Отговорник:</w:t>
      </w:r>
    </w:p>
    <w:p w:rsidR="00716BC6" w:rsidRPr="00716BC6" w:rsidRDefault="00716BC6" w:rsidP="00A83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заместник - </w:t>
      </w:r>
      <w:r w:rsidRPr="00716BC6">
        <w:rPr>
          <w:rFonts w:ascii="Times New Roman" w:eastAsia="Times New Roman" w:hAnsi="Times New Roman" w:cs="Times New Roman"/>
          <w:spacing w:val="-3"/>
          <w:sz w:val="20"/>
          <w:lang w:eastAsia="bg-BG" w:bidi="bg-BG"/>
        </w:rPr>
        <w:t>директор</w:t>
      </w:r>
    </w:p>
    <w:p w:rsidR="00716BC6" w:rsidRPr="00716BC6" w:rsidRDefault="00716BC6" w:rsidP="00A835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 и юриста на училището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Срок - съгласно</w:t>
      </w:r>
    </w:p>
    <w:p w:rsidR="00716BC6" w:rsidRPr="00716BC6" w:rsidRDefault="00716BC6" w:rsidP="00716BC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план-графика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br w:type="column"/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Отгово</w:t>
      </w:r>
      <w:r w:rsidR="00B463E1">
        <w:rPr>
          <w:rFonts w:ascii="Times New Roman" w:eastAsia="Times New Roman" w:hAnsi="Times New Roman" w:cs="Times New Roman"/>
          <w:sz w:val="20"/>
          <w:lang w:eastAsia="bg-BG" w:bidi="bg-BG"/>
        </w:rPr>
        <w:t>рник: заместник - директор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 и юриста на училището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Срок –</w:t>
      </w:r>
    </w:p>
    <w:p w:rsidR="00716BC6" w:rsidRPr="00716BC6" w:rsidRDefault="00716BC6" w:rsidP="00716BC6">
      <w:pPr>
        <w:widowControl w:val="0"/>
        <w:autoSpaceDE w:val="0"/>
        <w:autoSpaceDN w:val="0"/>
        <w:spacing w:before="2" w:after="0" w:line="240" w:lineRule="auto"/>
        <w:ind w:right="520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съгласно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план - графика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br w:type="column"/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                        </w:t>
      </w: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ind w:right="63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Отговорник: Лица, определени от Възложителя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Срок – </w:t>
      </w:r>
      <w:r w:rsidRPr="00716BC6">
        <w:rPr>
          <w:rFonts w:ascii="Times New Roman" w:eastAsia="Times New Roman" w:hAnsi="Times New Roman" w:cs="Times New Roman"/>
          <w:spacing w:val="-3"/>
          <w:sz w:val="20"/>
          <w:lang w:eastAsia="bg-BG" w:bidi="bg-BG"/>
        </w:rPr>
        <w:t>съгласно</w:t>
      </w:r>
    </w:p>
    <w:p w:rsidR="00716BC6" w:rsidRPr="00716BC6" w:rsidRDefault="00716BC6" w:rsidP="00716BC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план-графика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br w:type="column"/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4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         </w:t>
      </w:r>
      <w:r w:rsidR="00716BC6"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Отговорник: </w:t>
      </w: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w w:val="95"/>
          <w:sz w:val="20"/>
          <w:lang w:eastAsia="bg-BG" w:bidi="bg-BG"/>
        </w:rPr>
      </w:pP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З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аместник</w:t>
      </w:r>
      <w:r>
        <w:rPr>
          <w:rFonts w:ascii="Times New Roman" w:eastAsia="Times New Roman" w:hAnsi="Times New Roman" w:cs="Times New Roman"/>
          <w:sz w:val="20"/>
          <w:lang w:eastAsia="bg-BG" w:bidi="bg-BG"/>
        </w:rPr>
        <w:t>-</w:t>
      </w:r>
    </w:p>
    <w:p w:rsidR="00716BC6" w:rsidRPr="00716BC6" w:rsidRDefault="00B463E1" w:rsidP="00716BC6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 директор</w:t>
      </w:r>
    </w:p>
    <w:p w:rsidR="00716BC6" w:rsidRPr="00716BC6" w:rsidRDefault="00B463E1" w:rsidP="00716BC6">
      <w:pPr>
        <w:widowControl w:val="0"/>
        <w:autoSpaceDE w:val="0"/>
        <w:autoSpaceDN w:val="0"/>
        <w:spacing w:before="2" w:after="0" w:line="229" w:lineRule="exact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 и</w:t>
      </w:r>
    </w:p>
    <w:p w:rsidR="00B463E1" w:rsidRDefault="00B463E1" w:rsidP="00716BC6">
      <w:pPr>
        <w:widowControl w:val="0"/>
        <w:autoSpaceDE w:val="0"/>
        <w:autoSpaceDN w:val="0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юриста на </w:t>
      </w:r>
    </w:p>
    <w:p w:rsidR="00716BC6" w:rsidRPr="00716BC6" w:rsidRDefault="00B463E1" w:rsidP="00716BC6">
      <w:pPr>
        <w:widowControl w:val="0"/>
        <w:autoSpaceDE w:val="0"/>
        <w:autoSpaceDN w:val="0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0"/>
          <w:lang w:eastAsia="bg-BG" w:bidi="bg-BG"/>
        </w:rPr>
        <w:t xml:space="preserve"> 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училището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bg-BG" w:bidi="bg-BG"/>
        </w:rPr>
      </w:pPr>
    </w:p>
    <w:p w:rsidR="00716BC6" w:rsidRPr="00716BC6" w:rsidRDefault="00B463E1" w:rsidP="00B463E1">
      <w:pPr>
        <w:widowControl w:val="0"/>
        <w:autoSpaceDE w:val="0"/>
        <w:autoSpaceDN w:val="0"/>
        <w:spacing w:after="0" w:line="240" w:lineRule="auto"/>
        <w:ind w:right="571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bg-BG" w:bidi="bg-BG"/>
        </w:rPr>
        <w:t xml:space="preserve">        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Срок</w:t>
      </w:r>
      <w:r w:rsidR="00716BC6" w:rsidRPr="00716BC6">
        <w:rPr>
          <w:rFonts w:ascii="Times New Roman" w:eastAsia="Times New Roman" w:hAnsi="Times New Roman" w:cs="Times New Roman"/>
          <w:spacing w:val="-7"/>
          <w:sz w:val="20"/>
          <w:lang w:eastAsia="bg-BG" w:bidi="bg-BG"/>
        </w:rPr>
        <w:t xml:space="preserve">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до</w:t>
      </w:r>
    </w:p>
    <w:p w:rsidR="00716BC6" w:rsidRPr="00716BC6" w:rsidRDefault="00716BC6" w:rsidP="00716BC6">
      <w:pPr>
        <w:widowControl w:val="0"/>
        <w:autoSpaceDE w:val="0"/>
        <w:autoSpaceDN w:val="0"/>
        <w:spacing w:before="1" w:after="0" w:line="240" w:lineRule="auto"/>
        <w:ind w:right="571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Края</w:t>
      </w:r>
      <w:r w:rsidRPr="00716BC6">
        <w:rPr>
          <w:rFonts w:ascii="Times New Roman" w:eastAsia="Times New Roman" w:hAnsi="Times New Roman" w:cs="Times New Roman"/>
          <w:spacing w:val="-6"/>
          <w:sz w:val="20"/>
          <w:lang w:eastAsia="bg-BG" w:bidi="bg-BG"/>
        </w:rPr>
        <w:t xml:space="preserve"> </w:t>
      </w: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на</w:t>
      </w:r>
    </w:p>
    <w:p w:rsidR="00B463E1" w:rsidRDefault="00716BC6" w:rsidP="00716BC6">
      <w:pPr>
        <w:widowControl w:val="0"/>
        <w:autoSpaceDE w:val="0"/>
        <w:autoSpaceDN w:val="0"/>
        <w:spacing w:before="1" w:after="0" w:line="240" w:lineRule="auto"/>
        <w:ind w:right="571"/>
        <w:jc w:val="center"/>
        <w:rPr>
          <w:rFonts w:ascii="Times New Roman" w:eastAsia="Times New Roman" w:hAnsi="Times New Roman" w:cs="Times New Roman"/>
          <w:spacing w:val="-8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 xml:space="preserve">февруари </w:t>
      </w:r>
      <w:r w:rsidRPr="00716BC6">
        <w:rPr>
          <w:rFonts w:ascii="Times New Roman" w:eastAsia="Times New Roman" w:hAnsi="Times New Roman" w:cs="Times New Roman"/>
          <w:spacing w:val="-8"/>
          <w:sz w:val="20"/>
          <w:lang w:eastAsia="bg-BG" w:bidi="bg-BG"/>
        </w:rPr>
        <w:t>на</w:t>
      </w:r>
    </w:p>
    <w:p w:rsidR="00716BC6" w:rsidRPr="00716BC6" w:rsidRDefault="00B463E1" w:rsidP="00716BC6">
      <w:pPr>
        <w:widowControl w:val="0"/>
        <w:autoSpaceDE w:val="0"/>
        <w:autoSpaceDN w:val="0"/>
        <w:spacing w:before="1" w:after="0" w:line="240" w:lineRule="auto"/>
        <w:ind w:right="571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spacing w:val="-8"/>
          <w:sz w:val="20"/>
          <w:lang w:eastAsia="bg-BG" w:bidi="bg-BG"/>
        </w:rPr>
        <w:t xml:space="preserve">    </w:t>
      </w:r>
      <w:r w:rsidR="00716BC6" w:rsidRPr="00716BC6">
        <w:rPr>
          <w:rFonts w:ascii="Times New Roman" w:eastAsia="Times New Roman" w:hAnsi="Times New Roman" w:cs="Times New Roman"/>
          <w:spacing w:val="-8"/>
          <w:sz w:val="20"/>
          <w:lang w:eastAsia="bg-BG" w:bidi="bg-BG"/>
        </w:rPr>
        <w:t xml:space="preserve">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следващата година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  <w:sectPr w:rsidR="00716BC6" w:rsidRPr="00716BC6">
          <w:type w:val="continuous"/>
          <w:pgSz w:w="16840" w:h="11910" w:orient="landscape"/>
          <w:pgMar w:top="60" w:right="560" w:bottom="0" w:left="580" w:header="708" w:footer="708" w:gutter="0"/>
          <w:cols w:num="6" w:space="708" w:equalWidth="0">
            <w:col w:w="2822" w:space="40"/>
            <w:col w:w="2567" w:space="39"/>
            <w:col w:w="2479" w:space="40"/>
            <w:col w:w="2471" w:space="39"/>
            <w:col w:w="2455" w:space="40"/>
            <w:col w:w="2708"/>
          </w:cols>
        </w:sectPr>
      </w:pPr>
    </w:p>
    <w:p w:rsidR="00716BC6" w:rsidRPr="00716BC6" w:rsidRDefault="00716BC6" w:rsidP="00716B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bg-BG" w:bidi="bg-BG"/>
        </w:rPr>
      </w:pPr>
    </w:p>
    <w:p w:rsidR="00716BC6" w:rsidRPr="00716BC6" w:rsidRDefault="00B463E1" w:rsidP="00716BC6">
      <w:pPr>
        <w:widowControl w:val="0"/>
        <w:autoSpaceDE w:val="0"/>
        <w:autoSpaceDN w:val="0"/>
        <w:spacing w:before="91" w:after="0" w:line="240" w:lineRule="auto"/>
        <w:ind w:right="13288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            </w:t>
      </w:r>
      <w:r w:rsidR="00716BC6" w:rsidRPr="00716BC6">
        <w:rPr>
          <w:rFonts w:ascii="Times New Roman" w:eastAsia="Times New Roman" w:hAnsi="Times New Roman" w:cs="Times New Roman"/>
          <w:w w:val="95"/>
          <w:sz w:val="20"/>
          <w:lang w:eastAsia="bg-BG" w:bidi="bg-BG"/>
        </w:rPr>
        <w:t xml:space="preserve">Срок: </w:t>
      </w:r>
      <w:r w:rsidR="00716BC6" w:rsidRPr="00716BC6">
        <w:rPr>
          <w:rFonts w:ascii="Times New Roman" w:eastAsia="Times New Roman" w:hAnsi="Times New Roman" w:cs="Times New Roman"/>
          <w:sz w:val="20"/>
          <w:lang w:eastAsia="bg-BG" w:bidi="bg-BG"/>
        </w:rPr>
        <w:t>до 30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28" w:lineRule="exact"/>
        <w:ind w:right="12579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</w:pPr>
      <w:r w:rsidRPr="00716BC6">
        <w:rPr>
          <w:rFonts w:ascii="Times New Roman" w:eastAsia="Times New Roman" w:hAnsi="Times New Roman" w:cs="Times New Roman"/>
          <w:sz w:val="20"/>
          <w:lang w:eastAsia="bg-BG" w:bidi="bg-BG"/>
        </w:rPr>
        <w:t>ноември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28" w:lineRule="exact"/>
        <w:jc w:val="center"/>
        <w:rPr>
          <w:rFonts w:ascii="Times New Roman" w:eastAsia="Times New Roman" w:hAnsi="Times New Roman" w:cs="Times New Roman"/>
          <w:sz w:val="20"/>
          <w:lang w:eastAsia="bg-BG" w:bidi="bg-BG"/>
        </w:rPr>
        <w:sectPr w:rsidR="00716BC6" w:rsidRPr="00716BC6">
          <w:type w:val="continuous"/>
          <w:pgSz w:w="16840" w:h="11910" w:orient="landscape"/>
          <w:pgMar w:top="60" w:right="560" w:bottom="0" w:left="580" w:header="708" w:footer="708" w:gutter="0"/>
          <w:cols w:space="708"/>
        </w:sect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211" w:after="0" w:line="448" w:lineRule="auto"/>
        <w:ind w:right="681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 w:bidi="bg-BG"/>
        </w:rPr>
      </w:pPr>
      <w:bookmarkStart w:id="22" w:name="_bookmark21"/>
      <w:bookmarkEnd w:id="22"/>
      <w:r w:rsidRPr="00716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 w:bidi="bg-BG"/>
        </w:rPr>
        <w:t>ПРИЛОЖЕНИЕ № 2</w:t>
      </w:r>
      <w:bookmarkStart w:id="23" w:name="_bookmark22"/>
      <w:bookmarkEnd w:id="23"/>
      <w:r w:rsidRPr="00716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 w:bidi="bg-BG"/>
        </w:rPr>
        <w:t xml:space="preserve"> ПЛАН – ГРАФИК</w:t>
      </w: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bg-BG" w:bidi="bg-BG"/>
        </w:rPr>
      </w:pPr>
    </w:p>
    <w:p w:rsidR="00716BC6" w:rsidRPr="00716BC6" w:rsidRDefault="00716BC6" w:rsidP="00716B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14"/>
          <w:szCs w:val="24"/>
          <w:lang w:eastAsia="bg-BG" w:bidi="bg-BG"/>
        </w:rPr>
      </w:pPr>
    </w:p>
    <w:tbl>
      <w:tblPr>
        <w:tblW w:w="0" w:type="auto"/>
        <w:tblInd w:w="1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691"/>
        <w:gridCol w:w="1441"/>
        <w:gridCol w:w="1620"/>
        <w:gridCol w:w="1620"/>
        <w:gridCol w:w="1440"/>
        <w:gridCol w:w="1440"/>
        <w:gridCol w:w="1441"/>
        <w:gridCol w:w="1260"/>
        <w:gridCol w:w="1580"/>
      </w:tblGrid>
      <w:tr w:rsidR="00716BC6" w:rsidRPr="00716BC6" w:rsidTr="00716BC6">
        <w:trPr>
          <w:trHeight w:val="591"/>
        </w:trPr>
        <w:tc>
          <w:tcPr>
            <w:tcW w:w="8108" w:type="dxa"/>
            <w:gridSpan w:val="5"/>
            <w:tcBorders>
              <w:lef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57" w:after="0" w:line="240" w:lineRule="auto"/>
              <w:ind w:right="29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Процедура по ЗОП</w:t>
            </w:r>
          </w:p>
        </w:tc>
        <w:tc>
          <w:tcPr>
            <w:tcW w:w="1440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Срок за изготвяне на</w:t>
            </w: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документац ия по процедурата</w:t>
            </w:r>
          </w:p>
        </w:tc>
        <w:tc>
          <w:tcPr>
            <w:tcW w:w="1440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Срок за обявяване на      процедурата</w:t>
            </w:r>
          </w:p>
        </w:tc>
        <w:tc>
          <w:tcPr>
            <w:tcW w:w="1441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Срок за подписване на договор</w:t>
            </w:r>
          </w:p>
        </w:tc>
        <w:tc>
          <w:tcPr>
            <w:tcW w:w="2840" w:type="dxa"/>
            <w:gridSpan w:val="2"/>
            <w:tcBorders>
              <w:righ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7" w:after="0" w:line="240" w:lineRule="auto"/>
              <w:ind w:right="674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Изпълнение на договора</w:t>
            </w:r>
          </w:p>
        </w:tc>
      </w:tr>
      <w:tr w:rsidR="00716BC6" w:rsidRPr="00716BC6" w:rsidTr="00716BC6">
        <w:trPr>
          <w:trHeight w:val="677"/>
        </w:trPr>
        <w:tc>
          <w:tcPr>
            <w:tcW w:w="736" w:type="dxa"/>
            <w:vMerge w:val="restart"/>
            <w:tcBorders>
              <w:lef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92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Обект</w:t>
            </w:r>
          </w:p>
        </w:tc>
        <w:tc>
          <w:tcPr>
            <w:tcW w:w="2691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Предмет на</w:t>
            </w:r>
            <w:r w:rsidRPr="00716BC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eastAsia="bg-BG" w:bidi="bg-BG"/>
              </w:rPr>
              <w:t xml:space="preserve"> </w:t>
            </w: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поръчката</w:t>
            </w:r>
          </w:p>
        </w:tc>
        <w:tc>
          <w:tcPr>
            <w:tcW w:w="1441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Вид</w:t>
            </w:r>
          </w:p>
        </w:tc>
        <w:tc>
          <w:tcPr>
            <w:tcW w:w="3240" w:type="dxa"/>
            <w:gridSpan w:val="2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201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Прогнозна стойност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Срок</w:t>
            </w:r>
          </w:p>
        </w:tc>
        <w:tc>
          <w:tcPr>
            <w:tcW w:w="1580" w:type="dxa"/>
            <w:vMerge w:val="restart"/>
            <w:tcBorders>
              <w:righ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Лице, определено от      Ръководител я за контрол и/или мониторинг по изп. на</w:t>
            </w: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1" w:lineRule="exact"/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дог.</w:t>
            </w:r>
          </w:p>
        </w:tc>
      </w:tr>
      <w:tr w:rsidR="00716BC6" w:rsidRPr="00716BC6" w:rsidTr="00716BC6">
        <w:trPr>
          <w:trHeight w:val="1686"/>
        </w:trPr>
        <w:tc>
          <w:tcPr>
            <w:tcW w:w="736" w:type="dxa"/>
            <w:vMerge/>
            <w:tcBorders>
              <w:top w:val="nil"/>
              <w:lef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620" w:type="dxa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i/>
                <w:sz w:val="35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без ДДС</w:t>
            </w:r>
          </w:p>
        </w:tc>
        <w:tc>
          <w:tcPr>
            <w:tcW w:w="1620" w:type="dxa"/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i/>
                <w:sz w:val="35"/>
                <w:lang w:eastAsia="bg-BG" w:bidi="bg-BG"/>
              </w:rPr>
            </w:pPr>
          </w:p>
          <w:p w:rsidR="00716BC6" w:rsidRPr="00716BC6" w:rsidRDefault="00716BC6" w:rsidP="00716BC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</w:pPr>
            <w:r w:rsidRPr="00716BC6">
              <w:rPr>
                <w:rFonts w:ascii="Times New Roman" w:eastAsia="Times New Roman" w:hAnsi="Times New Roman" w:cs="Times New Roman"/>
                <w:b/>
                <w:sz w:val="24"/>
                <w:lang w:eastAsia="bg-BG" w:bidi="bg-BG"/>
              </w:rPr>
              <w:t>с ДДС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  <w:tc>
          <w:tcPr>
            <w:tcW w:w="1580" w:type="dxa"/>
            <w:vMerge/>
            <w:tcBorders>
              <w:top w:val="nil"/>
              <w:right w:val="single" w:sz="24" w:space="0" w:color="000000"/>
            </w:tcBorders>
            <w:shd w:val="clear" w:color="auto" w:fill="F1F1F1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g-BG" w:bidi="bg-BG"/>
              </w:rPr>
            </w:pPr>
          </w:p>
        </w:tc>
      </w:tr>
      <w:tr w:rsidR="00716BC6" w:rsidRPr="00716BC6" w:rsidTr="00716BC6">
        <w:trPr>
          <w:trHeight w:val="625"/>
        </w:trPr>
        <w:tc>
          <w:tcPr>
            <w:tcW w:w="736" w:type="dxa"/>
            <w:tcBorders>
              <w:lef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269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26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580" w:type="dxa"/>
            <w:tcBorders>
              <w:righ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</w:tr>
      <w:tr w:rsidR="00716BC6" w:rsidRPr="00716BC6" w:rsidTr="00716BC6">
        <w:trPr>
          <w:trHeight w:val="625"/>
        </w:trPr>
        <w:tc>
          <w:tcPr>
            <w:tcW w:w="736" w:type="dxa"/>
            <w:tcBorders>
              <w:lef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269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260" w:type="dxa"/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580" w:type="dxa"/>
            <w:tcBorders>
              <w:righ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</w:tr>
      <w:tr w:rsidR="00716BC6" w:rsidRPr="00716BC6" w:rsidTr="00716BC6">
        <w:trPr>
          <w:trHeight w:val="617"/>
        </w:trPr>
        <w:tc>
          <w:tcPr>
            <w:tcW w:w="736" w:type="dxa"/>
            <w:tcBorders>
              <w:left w:val="single" w:sz="24" w:space="0" w:color="000000"/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2691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580" w:type="dxa"/>
            <w:tcBorders>
              <w:bottom w:val="double" w:sz="6" w:space="0" w:color="000000"/>
              <w:righ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</w:tr>
      <w:tr w:rsidR="00716BC6" w:rsidRPr="00716BC6" w:rsidTr="00716BC6">
        <w:trPr>
          <w:trHeight w:val="618"/>
        </w:trPr>
        <w:tc>
          <w:tcPr>
            <w:tcW w:w="736" w:type="dxa"/>
            <w:tcBorders>
              <w:top w:val="double" w:sz="6" w:space="0" w:color="000000"/>
              <w:lef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2691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441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260" w:type="dxa"/>
            <w:tcBorders>
              <w:top w:val="double" w:sz="6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  <w:tc>
          <w:tcPr>
            <w:tcW w:w="1580" w:type="dxa"/>
            <w:tcBorders>
              <w:top w:val="double" w:sz="6" w:space="0" w:color="000000"/>
              <w:right w:val="single" w:sz="24" w:space="0" w:color="000000"/>
            </w:tcBorders>
          </w:tcPr>
          <w:p w:rsidR="00716BC6" w:rsidRPr="00716BC6" w:rsidRDefault="00716BC6" w:rsidP="00716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bg-BG" w:bidi="bg-BG"/>
              </w:rPr>
            </w:pPr>
          </w:p>
        </w:tc>
      </w:tr>
    </w:tbl>
    <w:p w:rsidR="00716BC6" w:rsidRPr="00716BC6" w:rsidRDefault="00716BC6" w:rsidP="00716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 w:bidi="bg-BG"/>
        </w:rPr>
      </w:pPr>
    </w:p>
    <w:p w:rsidR="00716BC6" w:rsidRDefault="00716BC6"/>
    <w:sectPr w:rsidR="00716BC6">
      <w:footerReference w:type="default" r:id="rId33"/>
      <w:pgSz w:w="16840" w:h="11910" w:orient="landscape"/>
      <w:pgMar w:top="1100" w:right="56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01" w:rsidRDefault="00151801">
      <w:pPr>
        <w:spacing w:after="0" w:line="240" w:lineRule="auto"/>
      </w:pPr>
      <w:r>
        <w:separator/>
      </w:r>
    </w:p>
  </w:endnote>
  <w:endnote w:type="continuationSeparator" w:id="0">
    <w:p w:rsidR="00151801" w:rsidRDefault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C6" w:rsidRDefault="00716BC6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6959600</wp:posOffset>
              </wp:positionV>
              <wp:extent cx="179070" cy="165735"/>
              <wp:effectExtent l="3175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BC6" w:rsidRDefault="00716BC6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96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96pt;margin-top:548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yq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" filled="f" stroked="f">
              <v:textbox inset="0,0,0,0">
                <w:txbxContent>
                  <w:p w:rsidR="00716BC6" w:rsidRDefault="00716BC6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96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C6" w:rsidRDefault="00716B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01" w:rsidRDefault="00151801">
      <w:pPr>
        <w:spacing w:after="0" w:line="240" w:lineRule="auto"/>
      </w:pPr>
      <w:r>
        <w:separator/>
      </w:r>
    </w:p>
  </w:footnote>
  <w:footnote w:type="continuationSeparator" w:id="0">
    <w:p w:rsidR="00151801" w:rsidRDefault="0015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44A"/>
    <w:multiLevelType w:val="hybridMultilevel"/>
    <w:tmpl w:val="1CC8788C"/>
    <w:lvl w:ilvl="0" w:tplc="19B45D86">
      <w:start w:val="2"/>
      <w:numFmt w:val="decimal"/>
      <w:lvlText w:val="(%1)"/>
      <w:lvlJc w:val="left"/>
      <w:pPr>
        <w:ind w:left="838" w:hanging="377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bg-BG" w:eastAsia="bg-BG" w:bidi="bg-BG"/>
      </w:rPr>
    </w:lvl>
    <w:lvl w:ilvl="1" w:tplc="74AEAE10">
      <w:numFmt w:val="bullet"/>
      <w:lvlText w:val="•"/>
      <w:lvlJc w:val="left"/>
      <w:pPr>
        <w:ind w:left="2325" w:hanging="377"/>
      </w:pPr>
      <w:rPr>
        <w:rFonts w:hint="default"/>
        <w:lang w:val="bg-BG" w:eastAsia="bg-BG" w:bidi="bg-BG"/>
      </w:rPr>
    </w:lvl>
    <w:lvl w:ilvl="2" w:tplc="0C52023C">
      <w:numFmt w:val="bullet"/>
      <w:lvlText w:val="•"/>
      <w:lvlJc w:val="left"/>
      <w:pPr>
        <w:ind w:left="3811" w:hanging="377"/>
      </w:pPr>
      <w:rPr>
        <w:rFonts w:hint="default"/>
        <w:lang w:val="bg-BG" w:eastAsia="bg-BG" w:bidi="bg-BG"/>
      </w:rPr>
    </w:lvl>
    <w:lvl w:ilvl="3" w:tplc="F45C05E8">
      <w:numFmt w:val="bullet"/>
      <w:lvlText w:val="•"/>
      <w:lvlJc w:val="left"/>
      <w:pPr>
        <w:ind w:left="5297" w:hanging="377"/>
      </w:pPr>
      <w:rPr>
        <w:rFonts w:hint="default"/>
        <w:lang w:val="bg-BG" w:eastAsia="bg-BG" w:bidi="bg-BG"/>
      </w:rPr>
    </w:lvl>
    <w:lvl w:ilvl="4" w:tplc="FB70BD1A">
      <w:numFmt w:val="bullet"/>
      <w:lvlText w:val="•"/>
      <w:lvlJc w:val="left"/>
      <w:pPr>
        <w:ind w:left="6783" w:hanging="377"/>
      </w:pPr>
      <w:rPr>
        <w:rFonts w:hint="default"/>
        <w:lang w:val="bg-BG" w:eastAsia="bg-BG" w:bidi="bg-BG"/>
      </w:rPr>
    </w:lvl>
    <w:lvl w:ilvl="5" w:tplc="014AC142">
      <w:numFmt w:val="bullet"/>
      <w:lvlText w:val="•"/>
      <w:lvlJc w:val="left"/>
      <w:pPr>
        <w:ind w:left="8269" w:hanging="377"/>
      </w:pPr>
      <w:rPr>
        <w:rFonts w:hint="default"/>
        <w:lang w:val="bg-BG" w:eastAsia="bg-BG" w:bidi="bg-BG"/>
      </w:rPr>
    </w:lvl>
    <w:lvl w:ilvl="6" w:tplc="BB760F06">
      <w:numFmt w:val="bullet"/>
      <w:lvlText w:val="•"/>
      <w:lvlJc w:val="left"/>
      <w:pPr>
        <w:ind w:left="9755" w:hanging="377"/>
      </w:pPr>
      <w:rPr>
        <w:rFonts w:hint="default"/>
        <w:lang w:val="bg-BG" w:eastAsia="bg-BG" w:bidi="bg-BG"/>
      </w:rPr>
    </w:lvl>
    <w:lvl w:ilvl="7" w:tplc="A9406A5A">
      <w:numFmt w:val="bullet"/>
      <w:lvlText w:val="•"/>
      <w:lvlJc w:val="left"/>
      <w:pPr>
        <w:ind w:left="11240" w:hanging="377"/>
      </w:pPr>
      <w:rPr>
        <w:rFonts w:hint="default"/>
        <w:lang w:val="bg-BG" w:eastAsia="bg-BG" w:bidi="bg-BG"/>
      </w:rPr>
    </w:lvl>
    <w:lvl w:ilvl="8" w:tplc="96326AD4">
      <w:numFmt w:val="bullet"/>
      <w:lvlText w:val="•"/>
      <w:lvlJc w:val="left"/>
      <w:pPr>
        <w:ind w:left="12726" w:hanging="377"/>
      </w:pPr>
      <w:rPr>
        <w:rFonts w:hint="default"/>
        <w:lang w:val="bg-BG" w:eastAsia="bg-BG" w:bidi="bg-BG"/>
      </w:rPr>
    </w:lvl>
  </w:abstractNum>
  <w:abstractNum w:abstractNumId="1" w15:restartNumberingAfterBreak="0">
    <w:nsid w:val="0D180953"/>
    <w:multiLevelType w:val="hybridMultilevel"/>
    <w:tmpl w:val="CB40CF56"/>
    <w:lvl w:ilvl="0" w:tplc="C8D2ACFC">
      <w:start w:val="3"/>
      <w:numFmt w:val="decimal"/>
      <w:lvlText w:val="(%1)"/>
      <w:lvlJc w:val="left"/>
      <w:pPr>
        <w:ind w:left="838" w:hanging="3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C2DADD3E">
      <w:numFmt w:val="bullet"/>
      <w:lvlText w:val="•"/>
      <w:lvlJc w:val="left"/>
      <w:pPr>
        <w:ind w:left="2325" w:hanging="332"/>
      </w:pPr>
      <w:rPr>
        <w:rFonts w:hint="default"/>
        <w:lang w:val="bg-BG" w:eastAsia="bg-BG" w:bidi="bg-BG"/>
      </w:rPr>
    </w:lvl>
    <w:lvl w:ilvl="2" w:tplc="5218C3FE">
      <w:numFmt w:val="bullet"/>
      <w:lvlText w:val="•"/>
      <w:lvlJc w:val="left"/>
      <w:pPr>
        <w:ind w:left="3811" w:hanging="332"/>
      </w:pPr>
      <w:rPr>
        <w:rFonts w:hint="default"/>
        <w:lang w:val="bg-BG" w:eastAsia="bg-BG" w:bidi="bg-BG"/>
      </w:rPr>
    </w:lvl>
    <w:lvl w:ilvl="3" w:tplc="704EDB42">
      <w:numFmt w:val="bullet"/>
      <w:lvlText w:val="•"/>
      <w:lvlJc w:val="left"/>
      <w:pPr>
        <w:ind w:left="5297" w:hanging="332"/>
      </w:pPr>
      <w:rPr>
        <w:rFonts w:hint="default"/>
        <w:lang w:val="bg-BG" w:eastAsia="bg-BG" w:bidi="bg-BG"/>
      </w:rPr>
    </w:lvl>
    <w:lvl w:ilvl="4" w:tplc="08ECC1F4">
      <w:numFmt w:val="bullet"/>
      <w:lvlText w:val="•"/>
      <w:lvlJc w:val="left"/>
      <w:pPr>
        <w:ind w:left="6783" w:hanging="332"/>
      </w:pPr>
      <w:rPr>
        <w:rFonts w:hint="default"/>
        <w:lang w:val="bg-BG" w:eastAsia="bg-BG" w:bidi="bg-BG"/>
      </w:rPr>
    </w:lvl>
    <w:lvl w:ilvl="5" w:tplc="28C8F06C">
      <w:numFmt w:val="bullet"/>
      <w:lvlText w:val="•"/>
      <w:lvlJc w:val="left"/>
      <w:pPr>
        <w:ind w:left="8269" w:hanging="332"/>
      </w:pPr>
      <w:rPr>
        <w:rFonts w:hint="default"/>
        <w:lang w:val="bg-BG" w:eastAsia="bg-BG" w:bidi="bg-BG"/>
      </w:rPr>
    </w:lvl>
    <w:lvl w:ilvl="6" w:tplc="20F6BF02">
      <w:numFmt w:val="bullet"/>
      <w:lvlText w:val="•"/>
      <w:lvlJc w:val="left"/>
      <w:pPr>
        <w:ind w:left="9755" w:hanging="332"/>
      </w:pPr>
      <w:rPr>
        <w:rFonts w:hint="default"/>
        <w:lang w:val="bg-BG" w:eastAsia="bg-BG" w:bidi="bg-BG"/>
      </w:rPr>
    </w:lvl>
    <w:lvl w:ilvl="7" w:tplc="44F28862">
      <w:numFmt w:val="bullet"/>
      <w:lvlText w:val="•"/>
      <w:lvlJc w:val="left"/>
      <w:pPr>
        <w:ind w:left="11240" w:hanging="332"/>
      </w:pPr>
      <w:rPr>
        <w:rFonts w:hint="default"/>
        <w:lang w:val="bg-BG" w:eastAsia="bg-BG" w:bidi="bg-BG"/>
      </w:rPr>
    </w:lvl>
    <w:lvl w:ilvl="8" w:tplc="AAAE3FBE">
      <w:numFmt w:val="bullet"/>
      <w:lvlText w:val="•"/>
      <w:lvlJc w:val="left"/>
      <w:pPr>
        <w:ind w:left="12726" w:hanging="332"/>
      </w:pPr>
      <w:rPr>
        <w:rFonts w:hint="default"/>
        <w:lang w:val="bg-BG" w:eastAsia="bg-BG" w:bidi="bg-BG"/>
      </w:rPr>
    </w:lvl>
  </w:abstractNum>
  <w:abstractNum w:abstractNumId="2" w15:restartNumberingAfterBreak="0">
    <w:nsid w:val="142B5C4E"/>
    <w:multiLevelType w:val="hybridMultilevel"/>
    <w:tmpl w:val="DFD47572"/>
    <w:lvl w:ilvl="0" w:tplc="26AC15F6">
      <w:start w:val="1"/>
      <w:numFmt w:val="decimal"/>
      <w:lvlText w:val="%1."/>
      <w:lvlJc w:val="left"/>
      <w:pPr>
        <w:ind w:left="178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E8BAC9CA">
      <w:numFmt w:val="bullet"/>
      <w:lvlText w:val="•"/>
      <w:lvlJc w:val="left"/>
      <w:pPr>
        <w:ind w:left="3171" w:hanging="240"/>
      </w:pPr>
      <w:rPr>
        <w:rFonts w:hint="default"/>
        <w:lang w:val="bg-BG" w:eastAsia="bg-BG" w:bidi="bg-BG"/>
      </w:rPr>
    </w:lvl>
    <w:lvl w:ilvl="2" w:tplc="F3661ADC">
      <w:numFmt w:val="bullet"/>
      <w:lvlText w:val="•"/>
      <w:lvlJc w:val="left"/>
      <w:pPr>
        <w:ind w:left="4563" w:hanging="240"/>
      </w:pPr>
      <w:rPr>
        <w:rFonts w:hint="default"/>
        <w:lang w:val="bg-BG" w:eastAsia="bg-BG" w:bidi="bg-BG"/>
      </w:rPr>
    </w:lvl>
    <w:lvl w:ilvl="3" w:tplc="EFFADBDE">
      <w:numFmt w:val="bullet"/>
      <w:lvlText w:val="•"/>
      <w:lvlJc w:val="left"/>
      <w:pPr>
        <w:ind w:left="5955" w:hanging="240"/>
      </w:pPr>
      <w:rPr>
        <w:rFonts w:hint="default"/>
        <w:lang w:val="bg-BG" w:eastAsia="bg-BG" w:bidi="bg-BG"/>
      </w:rPr>
    </w:lvl>
    <w:lvl w:ilvl="4" w:tplc="6674C602">
      <w:numFmt w:val="bullet"/>
      <w:lvlText w:val="•"/>
      <w:lvlJc w:val="left"/>
      <w:pPr>
        <w:ind w:left="7347" w:hanging="240"/>
      </w:pPr>
      <w:rPr>
        <w:rFonts w:hint="default"/>
        <w:lang w:val="bg-BG" w:eastAsia="bg-BG" w:bidi="bg-BG"/>
      </w:rPr>
    </w:lvl>
    <w:lvl w:ilvl="5" w:tplc="CFCE9ABC">
      <w:numFmt w:val="bullet"/>
      <w:lvlText w:val="•"/>
      <w:lvlJc w:val="left"/>
      <w:pPr>
        <w:ind w:left="8739" w:hanging="240"/>
      </w:pPr>
      <w:rPr>
        <w:rFonts w:hint="default"/>
        <w:lang w:val="bg-BG" w:eastAsia="bg-BG" w:bidi="bg-BG"/>
      </w:rPr>
    </w:lvl>
    <w:lvl w:ilvl="6" w:tplc="9D4AAC44">
      <w:numFmt w:val="bullet"/>
      <w:lvlText w:val="•"/>
      <w:lvlJc w:val="left"/>
      <w:pPr>
        <w:ind w:left="10131" w:hanging="240"/>
      </w:pPr>
      <w:rPr>
        <w:rFonts w:hint="default"/>
        <w:lang w:val="bg-BG" w:eastAsia="bg-BG" w:bidi="bg-BG"/>
      </w:rPr>
    </w:lvl>
    <w:lvl w:ilvl="7" w:tplc="30548788">
      <w:numFmt w:val="bullet"/>
      <w:lvlText w:val="•"/>
      <w:lvlJc w:val="left"/>
      <w:pPr>
        <w:ind w:left="11522" w:hanging="240"/>
      </w:pPr>
      <w:rPr>
        <w:rFonts w:hint="default"/>
        <w:lang w:val="bg-BG" w:eastAsia="bg-BG" w:bidi="bg-BG"/>
      </w:rPr>
    </w:lvl>
    <w:lvl w:ilvl="8" w:tplc="15AA6074">
      <w:numFmt w:val="bullet"/>
      <w:lvlText w:val="•"/>
      <w:lvlJc w:val="left"/>
      <w:pPr>
        <w:ind w:left="12914" w:hanging="240"/>
      </w:pPr>
      <w:rPr>
        <w:rFonts w:hint="default"/>
        <w:lang w:val="bg-BG" w:eastAsia="bg-BG" w:bidi="bg-BG"/>
      </w:rPr>
    </w:lvl>
  </w:abstractNum>
  <w:abstractNum w:abstractNumId="3" w15:restartNumberingAfterBreak="0">
    <w:nsid w:val="1A765E39"/>
    <w:multiLevelType w:val="hybridMultilevel"/>
    <w:tmpl w:val="DFDA2ADA"/>
    <w:lvl w:ilvl="0" w:tplc="5F84DAC4">
      <w:start w:val="1"/>
      <w:numFmt w:val="decimal"/>
      <w:lvlText w:val="%1."/>
      <w:lvlJc w:val="left"/>
      <w:pPr>
        <w:ind w:left="838" w:hanging="31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1D72E388">
      <w:numFmt w:val="bullet"/>
      <w:lvlText w:val="•"/>
      <w:lvlJc w:val="left"/>
      <w:pPr>
        <w:ind w:left="2325" w:hanging="315"/>
      </w:pPr>
      <w:rPr>
        <w:rFonts w:hint="default"/>
        <w:lang w:val="bg-BG" w:eastAsia="bg-BG" w:bidi="bg-BG"/>
      </w:rPr>
    </w:lvl>
    <w:lvl w:ilvl="2" w:tplc="90FEE808">
      <w:numFmt w:val="bullet"/>
      <w:lvlText w:val="•"/>
      <w:lvlJc w:val="left"/>
      <w:pPr>
        <w:ind w:left="3811" w:hanging="315"/>
      </w:pPr>
      <w:rPr>
        <w:rFonts w:hint="default"/>
        <w:lang w:val="bg-BG" w:eastAsia="bg-BG" w:bidi="bg-BG"/>
      </w:rPr>
    </w:lvl>
    <w:lvl w:ilvl="3" w:tplc="2A008E32">
      <w:numFmt w:val="bullet"/>
      <w:lvlText w:val="•"/>
      <w:lvlJc w:val="left"/>
      <w:pPr>
        <w:ind w:left="5297" w:hanging="315"/>
      </w:pPr>
      <w:rPr>
        <w:rFonts w:hint="default"/>
        <w:lang w:val="bg-BG" w:eastAsia="bg-BG" w:bidi="bg-BG"/>
      </w:rPr>
    </w:lvl>
    <w:lvl w:ilvl="4" w:tplc="83F26D1C">
      <w:numFmt w:val="bullet"/>
      <w:lvlText w:val="•"/>
      <w:lvlJc w:val="left"/>
      <w:pPr>
        <w:ind w:left="6783" w:hanging="315"/>
      </w:pPr>
      <w:rPr>
        <w:rFonts w:hint="default"/>
        <w:lang w:val="bg-BG" w:eastAsia="bg-BG" w:bidi="bg-BG"/>
      </w:rPr>
    </w:lvl>
    <w:lvl w:ilvl="5" w:tplc="58F040C0">
      <w:numFmt w:val="bullet"/>
      <w:lvlText w:val="•"/>
      <w:lvlJc w:val="left"/>
      <w:pPr>
        <w:ind w:left="8269" w:hanging="315"/>
      </w:pPr>
      <w:rPr>
        <w:rFonts w:hint="default"/>
        <w:lang w:val="bg-BG" w:eastAsia="bg-BG" w:bidi="bg-BG"/>
      </w:rPr>
    </w:lvl>
    <w:lvl w:ilvl="6" w:tplc="86C6BA84">
      <w:numFmt w:val="bullet"/>
      <w:lvlText w:val="•"/>
      <w:lvlJc w:val="left"/>
      <w:pPr>
        <w:ind w:left="9755" w:hanging="315"/>
      </w:pPr>
      <w:rPr>
        <w:rFonts w:hint="default"/>
        <w:lang w:val="bg-BG" w:eastAsia="bg-BG" w:bidi="bg-BG"/>
      </w:rPr>
    </w:lvl>
    <w:lvl w:ilvl="7" w:tplc="02222214">
      <w:numFmt w:val="bullet"/>
      <w:lvlText w:val="•"/>
      <w:lvlJc w:val="left"/>
      <w:pPr>
        <w:ind w:left="11240" w:hanging="315"/>
      </w:pPr>
      <w:rPr>
        <w:rFonts w:hint="default"/>
        <w:lang w:val="bg-BG" w:eastAsia="bg-BG" w:bidi="bg-BG"/>
      </w:rPr>
    </w:lvl>
    <w:lvl w:ilvl="8" w:tplc="D688DB8C">
      <w:numFmt w:val="bullet"/>
      <w:lvlText w:val="•"/>
      <w:lvlJc w:val="left"/>
      <w:pPr>
        <w:ind w:left="12726" w:hanging="315"/>
      </w:pPr>
      <w:rPr>
        <w:rFonts w:hint="default"/>
        <w:lang w:val="bg-BG" w:eastAsia="bg-BG" w:bidi="bg-BG"/>
      </w:rPr>
    </w:lvl>
  </w:abstractNum>
  <w:abstractNum w:abstractNumId="4" w15:restartNumberingAfterBreak="0">
    <w:nsid w:val="1B96738F"/>
    <w:multiLevelType w:val="hybridMultilevel"/>
    <w:tmpl w:val="16BA243E"/>
    <w:lvl w:ilvl="0" w:tplc="DACC7C7C">
      <w:start w:val="2"/>
      <w:numFmt w:val="decimal"/>
      <w:lvlText w:val="(%1)"/>
      <w:lvlJc w:val="left"/>
      <w:pPr>
        <w:ind w:left="1172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1D86EB6A">
      <w:numFmt w:val="bullet"/>
      <w:lvlText w:val="•"/>
      <w:lvlJc w:val="left"/>
      <w:pPr>
        <w:ind w:left="2631" w:hanging="334"/>
      </w:pPr>
      <w:rPr>
        <w:rFonts w:hint="default"/>
        <w:lang w:val="bg-BG" w:eastAsia="bg-BG" w:bidi="bg-BG"/>
      </w:rPr>
    </w:lvl>
    <w:lvl w:ilvl="2" w:tplc="C9566C18">
      <w:numFmt w:val="bullet"/>
      <w:lvlText w:val="•"/>
      <w:lvlJc w:val="left"/>
      <w:pPr>
        <w:ind w:left="4083" w:hanging="334"/>
      </w:pPr>
      <w:rPr>
        <w:rFonts w:hint="default"/>
        <w:lang w:val="bg-BG" w:eastAsia="bg-BG" w:bidi="bg-BG"/>
      </w:rPr>
    </w:lvl>
    <w:lvl w:ilvl="3" w:tplc="4298576C">
      <w:numFmt w:val="bullet"/>
      <w:lvlText w:val="•"/>
      <w:lvlJc w:val="left"/>
      <w:pPr>
        <w:ind w:left="5535" w:hanging="334"/>
      </w:pPr>
      <w:rPr>
        <w:rFonts w:hint="default"/>
        <w:lang w:val="bg-BG" w:eastAsia="bg-BG" w:bidi="bg-BG"/>
      </w:rPr>
    </w:lvl>
    <w:lvl w:ilvl="4" w:tplc="5C0A6186">
      <w:numFmt w:val="bullet"/>
      <w:lvlText w:val="•"/>
      <w:lvlJc w:val="left"/>
      <w:pPr>
        <w:ind w:left="6987" w:hanging="334"/>
      </w:pPr>
      <w:rPr>
        <w:rFonts w:hint="default"/>
        <w:lang w:val="bg-BG" w:eastAsia="bg-BG" w:bidi="bg-BG"/>
      </w:rPr>
    </w:lvl>
    <w:lvl w:ilvl="5" w:tplc="C6AC332E">
      <w:numFmt w:val="bullet"/>
      <w:lvlText w:val="•"/>
      <w:lvlJc w:val="left"/>
      <w:pPr>
        <w:ind w:left="8439" w:hanging="334"/>
      </w:pPr>
      <w:rPr>
        <w:rFonts w:hint="default"/>
        <w:lang w:val="bg-BG" w:eastAsia="bg-BG" w:bidi="bg-BG"/>
      </w:rPr>
    </w:lvl>
    <w:lvl w:ilvl="6" w:tplc="E27088D4">
      <w:numFmt w:val="bullet"/>
      <w:lvlText w:val="•"/>
      <w:lvlJc w:val="left"/>
      <w:pPr>
        <w:ind w:left="9891" w:hanging="334"/>
      </w:pPr>
      <w:rPr>
        <w:rFonts w:hint="default"/>
        <w:lang w:val="bg-BG" w:eastAsia="bg-BG" w:bidi="bg-BG"/>
      </w:rPr>
    </w:lvl>
    <w:lvl w:ilvl="7" w:tplc="D8CEFD76">
      <w:numFmt w:val="bullet"/>
      <w:lvlText w:val="•"/>
      <w:lvlJc w:val="left"/>
      <w:pPr>
        <w:ind w:left="11342" w:hanging="334"/>
      </w:pPr>
      <w:rPr>
        <w:rFonts w:hint="default"/>
        <w:lang w:val="bg-BG" w:eastAsia="bg-BG" w:bidi="bg-BG"/>
      </w:rPr>
    </w:lvl>
    <w:lvl w:ilvl="8" w:tplc="291EA79C">
      <w:numFmt w:val="bullet"/>
      <w:lvlText w:val="•"/>
      <w:lvlJc w:val="left"/>
      <w:pPr>
        <w:ind w:left="12794" w:hanging="334"/>
      </w:pPr>
      <w:rPr>
        <w:rFonts w:hint="default"/>
        <w:lang w:val="bg-BG" w:eastAsia="bg-BG" w:bidi="bg-BG"/>
      </w:rPr>
    </w:lvl>
  </w:abstractNum>
  <w:abstractNum w:abstractNumId="5" w15:restartNumberingAfterBreak="0">
    <w:nsid w:val="202F5634"/>
    <w:multiLevelType w:val="hybridMultilevel"/>
    <w:tmpl w:val="924AA31A"/>
    <w:lvl w:ilvl="0" w:tplc="BDA6FF2A">
      <w:start w:val="2"/>
      <w:numFmt w:val="decimal"/>
      <w:lvlText w:val="(%1)"/>
      <w:lvlJc w:val="left"/>
      <w:pPr>
        <w:ind w:left="838" w:hanging="3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7B56F32E">
      <w:numFmt w:val="bullet"/>
      <w:lvlText w:val="•"/>
      <w:lvlJc w:val="left"/>
      <w:pPr>
        <w:ind w:left="2325" w:hanging="370"/>
      </w:pPr>
      <w:rPr>
        <w:rFonts w:hint="default"/>
        <w:lang w:val="bg-BG" w:eastAsia="bg-BG" w:bidi="bg-BG"/>
      </w:rPr>
    </w:lvl>
    <w:lvl w:ilvl="2" w:tplc="D64A4CFC">
      <w:numFmt w:val="bullet"/>
      <w:lvlText w:val="•"/>
      <w:lvlJc w:val="left"/>
      <w:pPr>
        <w:ind w:left="3811" w:hanging="370"/>
      </w:pPr>
      <w:rPr>
        <w:rFonts w:hint="default"/>
        <w:lang w:val="bg-BG" w:eastAsia="bg-BG" w:bidi="bg-BG"/>
      </w:rPr>
    </w:lvl>
    <w:lvl w:ilvl="3" w:tplc="B388D6B2">
      <w:numFmt w:val="bullet"/>
      <w:lvlText w:val="•"/>
      <w:lvlJc w:val="left"/>
      <w:pPr>
        <w:ind w:left="5297" w:hanging="370"/>
      </w:pPr>
      <w:rPr>
        <w:rFonts w:hint="default"/>
        <w:lang w:val="bg-BG" w:eastAsia="bg-BG" w:bidi="bg-BG"/>
      </w:rPr>
    </w:lvl>
    <w:lvl w:ilvl="4" w:tplc="E716F6FE">
      <w:numFmt w:val="bullet"/>
      <w:lvlText w:val="•"/>
      <w:lvlJc w:val="left"/>
      <w:pPr>
        <w:ind w:left="6783" w:hanging="370"/>
      </w:pPr>
      <w:rPr>
        <w:rFonts w:hint="default"/>
        <w:lang w:val="bg-BG" w:eastAsia="bg-BG" w:bidi="bg-BG"/>
      </w:rPr>
    </w:lvl>
    <w:lvl w:ilvl="5" w:tplc="F700878A">
      <w:numFmt w:val="bullet"/>
      <w:lvlText w:val="•"/>
      <w:lvlJc w:val="left"/>
      <w:pPr>
        <w:ind w:left="8269" w:hanging="370"/>
      </w:pPr>
      <w:rPr>
        <w:rFonts w:hint="default"/>
        <w:lang w:val="bg-BG" w:eastAsia="bg-BG" w:bidi="bg-BG"/>
      </w:rPr>
    </w:lvl>
    <w:lvl w:ilvl="6" w:tplc="56FC9890">
      <w:numFmt w:val="bullet"/>
      <w:lvlText w:val="•"/>
      <w:lvlJc w:val="left"/>
      <w:pPr>
        <w:ind w:left="9755" w:hanging="370"/>
      </w:pPr>
      <w:rPr>
        <w:rFonts w:hint="default"/>
        <w:lang w:val="bg-BG" w:eastAsia="bg-BG" w:bidi="bg-BG"/>
      </w:rPr>
    </w:lvl>
    <w:lvl w:ilvl="7" w:tplc="72CA3146">
      <w:numFmt w:val="bullet"/>
      <w:lvlText w:val="•"/>
      <w:lvlJc w:val="left"/>
      <w:pPr>
        <w:ind w:left="11240" w:hanging="370"/>
      </w:pPr>
      <w:rPr>
        <w:rFonts w:hint="default"/>
        <w:lang w:val="bg-BG" w:eastAsia="bg-BG" w:bidi="bg-BG"/>
      </w:rPr>
    </w:lvl>
    <w:lvl w:ilvl="8" w:tplc="DBEA39F4">
      <w:numFmt w:val="bullet"/>
      <w:lvlText w:val="•"/>
      <w:lvlJc w:val="left"/>
      <w:pPr>
        <w:ind w:left="12726" w:hanging="370"/>
      </w:pPr>
      <w:rPr>
        <w:rFonts w:hint="default"/>
        <w:lang w:val="bg-BG" w:eastAsia="bg-BG" w:bidi="bg-BG"/>
      </w:rPr>
    </w:lvl>
  </w:abstractNum>
  <w:abstractNum w:abstractNumId="6" w15:restartNumberingAfterBreak="0">
    <w:nsid w:val="2B7C5DC7"/>
    <w:multiLevelType w:val="hybridMultilevel"/>
    <w:tmpl w:val="D93A0954"/>
    <w:lvl w:ilvl="0" w:tplc="54AE1DD2">
      <w:start w:val="2"/>
      <w:numFmt w:val="decimal"/>
      <w:lvlText w:val="(%1)"/>
      <w:lvlJc w:val="left"/>
      <w:pPr>
        <w:ind w:left="838" w:hanging="377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79345F84">
      <w:numFmt w:val="bullet"/>
      <w:lvlText w:val="•"/>
      <w:lvlJc w:val="left"/>
      <w:pPr>
        <w:ind w:left="2325" w:hanging="377"/>
      </w:pPr>
      <w:rPr>
        <w:rFonts w:hint="default"/>
        <w:lang w:val="bg-BG" w:eastAsia="bg-BG" w:bidi="bg-BG"/>
      </w:rPr>
    </w:lvl>
    <w:lvl w:ilvl="2" w:tplc="DD742590">
      <w:numFmt w:val="bullet"/>
      <w:lvlText w:val="•"/>
      <w:lvlJc w:val="left"/>
      <w:pPr>
        <w:ind w:left="3811" w:hanging="377"/>
      </w:pPr>
      <w:rPr>
        <w:rFonts w:hint="default"/>
        <w:lang w:val="bg-BG" w:eastAsia="bg-BG" w:bidi="bg-BG"/>
      </w:rPr>
    </w:lvl>
    <w:lvl w:ilvl="3" w:tplc="4D02A33A">
      <w:numFmt w:val="bullet"/>
      <w:lvlText w:val="•"/>
      <w:lvlJc w:val="left"/>
      <w:pPr>
        <w:ind w:left="5297" w:hanging="377"/>
      </w:pPr>
      <w:rPr>
        <w:rFonts w:hint="default"/>
        <w:lang w:val="bg-BG" w:eastAsia="bg-BG" w:bidi="bg-BG"/>
      </w:rPr>
    </w:lvl>
    <w:lvl w:ilvl="4" w:tplc="5A6665FC">
      <w:numFmt w:val="bullet"/>
      <w:lvlText w:val="•"/>
      <w:lvlJc w:val="left"/>
      <w:pPr>
        <w:ind w:left="6783" w:hanging="377"/>
      </w:pPr>
      <w:rPr>
        <w:rFonts w:hint="default"/>
        <w:lang w:val="bg-BG" w:eastAsia="bg-BG" w:bidi="bg-BG"/>
      </w:rPr>
    </w:lvl>
    <w:lvl w:ilvl="5" w:tplc="CF347F90">
      <w:numFmt w:val="bullet"/>
      <w:lvlText w:val="•"/>
      <w:lvlJc w:val="left"/>
      <w:pPr>
        <w:ind w:left="8269" w:hanging="377"/>
      </w:pPr>
      <w:rPr>
        <w:rFonts w:hint="default"/>
        <w:lang w:val="bg-BG" w:eastAsia="bg-BG" w:bidi="bg-BG"/>
      </w:rPr>
    </w:lvl>
    <w:lvl w:ilvl="6" w:tplc="5F023624">
      <w:numFmt w:val="bullet"/>
      <w:lvlText w:val="•"/>
      <w:lvlJc w:val="left"/>
      <w:pPr>
        <w:ind w:left="9755" w:hanging="377"/>
      </w:pPr>
      <w:rPr>
        <w:rFonts w:hint="default"/>
        <w:lang w:val="bg-BG" w:eastAsia="bg-BG" w:bidi="bg-BG"/>
      </w:rPr>
    </w:lvl>
    <w:lvl w:ilvl="7" w:tplc="76DE8290">
      <w:numFmt w:val="bullet"/>
      <w:lvlText w:val="•"/>
      <w:lvlJc w:val="left"/>
      <w:pPr>
        <w:ind w:left="11240" w:hanging="377"/>
      </w:pPr>
      <w:rPr>
        <w:rFonts w:hint="default"/>
        <w:lang w:val="bg-BG" w:eastAsia="bg-BG" w:bidi="bg-BG"/>
      </w:rPr>
    </w:lvl>
    <w:lvl w:ilvl="8" w:tplc="617C3780">
      <w:numFmt w:val="bullet"/>
      <w:lvlText w:val="•"/>
      <w:lvlJc w:val="left"/>
      <w:pPr>
        <w:ind w:left="12726" w:hanging="377"/>
      </w:pPr>
      <w:rPr>
        <w:rFonts w:hint="default"/>
        <w:lang w:val="bg-BG" w:eastAsia="bg-BG" w:bidi="bg-BG"/>
      </w:rPr>
    </w:lvl>
  </w:abstractNum>
  <w:abstractNum w:abstractNumId="7" w15:restartNumberingAfterBreak="0">
    <w:nsid w:val="2D4F781E"/>
    <w:multiLevelType w:val="hybridMultilevel"/>
    <w:tmpl w:val="BD8A0ACC"/>
    <w:lvl w:ilvl="0" w:tplc="7158AD08">
      <w:start w:val="1"/>
      <w:numFmt w:val="decimal"/>
      <w:lvlText w:val="%1."/>
      <w:lvlJc w:val="left"/>
      <w:pPr>
        <w:ind w:left="838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bg-BG" w:eastAsia="bg-BG" w:bidi="bg-BG"/>
      </w:rPr>
    </w:lvl>
    <w:lvl w:ilvl="1" w:tplc="BCC42994">
      <w:numFmt w:val="bullet"/>
      <w:lvlText w:val="•"/>
      <w:lvlJc w:val="left"/>
      <w:pPr>
        <w:ind w:left="2325" w:hanging="238"/>
      </w:pPr>
      <w:rPr>
        <w:rFonts w:hint="default"/>
        <w:lang w:val="bg-BG" w:eastAsia="bg-BG" w:bidi="bg-BG"/>
      </w:rPr>
    </w:lvl>
    <w:lvl w:ilvl="2" w:tplc="5FB2AC14">
      <w:numFmt w:val="bullet"/>
      <w:lvlText w:val="•"/>
      <w:lvlJc w:val="left"/>
      <w:pPr>
        <w:ind w:left="3811" w:hanging="238"/>
      </w:pPr>
      <w:rPr>
        <w:rFonts w:hint="default"/>
        <w:lang w:val="bg-BG" w:eastAsia="bg-BG" w:bidi="bg-BG"/>
      </w:rPr>
    </w:lvl>
    <w:lvl w:ilvl="3" w:tplc="14EE313E">
      <w:numFmt w:val="bullet"/>
      <w:lvlText w:val="•"/>
      <w:lvlJc w:val="left"/>
      <w:pPr>
        <w:ind w:left="5297" w:hanging="238"/>
      </w:pPr>
      <w:rPr>
        <w:rFonts w:hint="default"/>
        <w:lang w:val="bg-BG" w:eastAsia="bg-BG" w:bidi="bg-BG"/>
      </w:rPr>
    </w:lvl>
    <w:lvl w:ilvl="4" w:tplc="7D0EF222">
      <w:numFmt w:val="bullet"/>
      <w:lvlText w:val="•"/>
      <w:lvlJc w:val="left"/>
      <w:pPr>
        <w:ind w:left="6783" w:hanging="238"/>
      </w:pPr>
      <w:rPr>
        <w:rFonts w:hint="default"/>
        <w:lang w:val="bg-BG" w:eastAsia="bg-BG" w:bidi="bg-BG"/>
      </w:rPr>
    </w:lvl>
    <w:lvl w:ilvl="5" w:tplc="CB7E17EA">
      <w:numFmt w:val="bullet"/>
      <w:lvlText w:val="•"/>
      <w:lvlJc w:val="left"/>
      <w:pPr>
        <w:ind w:left="8269" w:hanging="238"/>
      </w:pPr>
      <w:rPr>
        <w:rFonts w:hint="default"/>
        <w:lang w:val="bg-BG" w:eastAsia="bg-BG" w:bidi="bg-BG"/>
      </w:rPr>
    </w:lvl>
    <w:lvl w:ilvl="6" w:tplc="F3F24FC4">
      <w:numFmt w:val="bullet"/>
      <w:lvlText w:val="•"/>
      <w:lvlJc w:val="left"/>
      <w:pPr>
        <w:ind w:left="9755" w:hanging="238"/>
      </w:pPr>
      <w:rPr>
        <w:rFonts w:hint="default"/>
        <w:lang w:val="bg-BG" w:eastAsia="bg-BG" w:bidi="bg-BG"/>
      </w:rPr>
    </w:lvl>
    <w:lvl w:ilvl="7" w:tplc="A6545CB6">
      <w:numFmt w:val="bullet"/>
      <w:lvlText w:val="•"/>
      <w:lvlJc w:val="left"/>
      <w:pPr>
        <w:ind w:left="11240" w:hanging="238"/>
      </w:pPr>
      <w:rPr>
        <w:rFonts w:hint="default"/>
        <w:lang w:val="bg-BG" w:eastAsia="bg-BG" w:bidi="bg-BG"/>
      </w:rPr>
    </w:lvl>
    <w:lvl w:ilvl="8" w:tplc="36A6F204">
      <w:numFmt w:val="bullet"/>
      <w:lvlText w:val="•"/>
      <w:lvlJc w:val="left"/>
      <w:pPr>
        <w:ind w:left="12726" w:hanging="238"/>
      </w:pPr>
      <w:rPr>
        <w:rFonts w:hint="default"/>
        <w:lang w:val="bg-BG" w:eastAsia="bg-BG" w:bidi="bg-BG"/>
      </w:rPr>
    </w:lvl>
  </w:abstractNum>
  <w:abstractNum w:abstractNumId="8" w15:restartNumberingAfterBreak="0">
    <w:nsid w:val="3160793B"/>
    <w:multiLevelType w:val="hybridMultilevel"/>
    <w:tmpl w:val="1ACEB3B0"/>
    <w:lvl w:ilvl="0" w:tplc="F2F2D1A6">
      <w:start w:val="2"/>
      <w:numFmt w:val="decimal"/>
      <w:lvlText w:val="(%1)"/>
      <w:lvlJc w:val="left"/>
      <w:pPr>
        <w:ind w:left="1945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4E5CA4E6">
      <w:numFmt w:val="bullet"/>
      <w:lvlText w:val="•"/>
      <w:lvlJc w:val="left"/>
      <w:pPr>
        <w:ind w:left="3315" w:hanging="339"/>
      </w:pPr>
      <w:rPr>
        <w:rFonts w:hint="default"/>
        <w:lang w:val="bg-BG" w:eastAsia="bg-BG" w:bidi="bg-BG"/>
      </w:rPr>
    </w:lvl>
    <w:lvl w:ilvl="2" w:tplc="98346D0A">
      <w:numFmt w:val="bullet"/>
      <w:lvlText w:val="•"/>
      <w:lvlJc w:val="left"/>
      <w:pPr>
        <w:ind w:left="4691" w:hanging="339"/>
      </w:pPr>
      <w:rPr>
        <w:rFonts w:hint="default"/>
        <w:lang w:val="bg-BG" w:eastAsia="bg-BG" w:bidi="bg-BG"/>
      </w:rPr>
    </w:lvl>
    <w:lvl w:ilvl="3" w:tplc="A456F8A0">
      <w:numFmt w:val="bullet"/>
      <w:lvlText w:val="•"/>
      <w:lvlJc w:val="left"/>
      <w:pPr>
        <w:ind w:left="6067" w:hanging="339"/>
      </w:pPr>
      <w:rPr>
        <w:rFonts w:hint="default"/>
        <w:lang w:val="bg-BG" w:eastAsia="bg-BG" w:bidi="bg-BG"/>
      </w:rPr>
    </w:lvl>
    <w:lvl w:ilvl="4" w:tplc="A36875A2">
      <w:numFmt w:val="bullet"/>
      <w:lvlText w:val="•"/>
      <w:lvlJc w:val="left"/>
      <w:pPr>
        <w:ind w:left="7443" w:hanging="339"/>
      </w:pPr>
      <w:rPr>
        <w:rFonts w:hint="default"/>
        <w:lang w:val="bg-BG" w:eastAsia="bg-BG" w:bidi="bg-BG"/>
      </w:rPr>
    </w:lvl>
    <w:lvl w:ilvl="5" w:tplc="32ECD12A">
      <w:numFmt w:val="bullet"/>
      <w:lvlText w:val="•"/>
      <w:lvlJc w:val="left"/>
      <w:pPr>
        <w:ind w:left="8819" w:hanging="339"/>
      </w:pPr>
      <w:rPr>
        <w:rFonts w:hint="default"/>
        <w:lang w:val="bg-BG" w:eastAsia="bg-BG" w:bidi="bg-BG"/>
      </w:rPr>
    </w:lvl>
    <w:lvl w:ilvl="6" w:tplc="F8CE9742">
      <w:numFmt w:val="bullet"/>
      <w:lvlText w:val="•"/>
      <w:lvlJc w:val="left"/>
      <w:pPr>
        <w:ind w:left="10195" w:hanging="339"/>
      </w:pPr>
      <w:rPr>
        <w:rFonts w:hint="default"/>
        <w:lang w:val="bg-BG" w:eastAsia="bg-BG" w:bidi="bg-BG"/>
      </w:rPr>
    </w:lvl>
    <w:lvl w:ilvl="7" w:tplc="66DA2790">
      <w:numFmt w:val="bullet"/>
      <w:lvlText w:val="•"/>
      <w:lvlJc w:val="left"/>
      <w:pPr>
        <w:ind w:left="11570" w:hanging="339"/>
      </w:pPr>
      <w:rPr>
        <w:rFonts w:hint="default"/>
        <w:lang w:val="bg-BG" w:eastAsia="bg-BG" w:bidi="bg-BG"/>
      </w:rPr>
    </w:lvl>
    <w:lvl w:ilvl="8" w:tplc="3C8E5E56">
      <w:numFmt w:val="bullet"/>
      <w:lvlText w:val="•"/>
      <w:lvlJc w:val="left"/>
      <w:pPr>
        <w:ind w:left="12946" w:hanging="339"/>
      </w:pPr>
      <w:rPr>
        <w:rFonts w:hint="default"/>
        <w:lang w:val="bg-BG" w:eastAsia="bg-BG" w:bidi="bg-BG"/>
      </w:rPr>
    </w:lvl>
  </w:abstractNum>
  <w:abstractNum w:abstractNumId="9" w15:restartNumberingAfterBreak="0">
    <w:nsid w:val="3434797C"/>
    <w:multiLevelType w:val="hybridMultilevel"/>
    <w:tmpl w:val="C464DB6A"/>
    <w:lvl w:ilvl="0" w:tplc="F9303A6C">
      <w:start w:val="1"/>
      <w:numFmt w:val="decimal"/>
      <w:lvlText w:val="%1."/>
      <w:lvlJc w:val="left"/>
      <w:pPr>
        <w:ind w:left="191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B36E03E8">
      <w:numFmt w:val="bullet"/>
      <w:lvlText w:val="•"/>
      <w:lvlJc w:val="left"/>
      <w:pPr>
        <w:ind w:left="3297" w:hanging="360"/>
      </w:pPr>
      <w:rPr>
        <w:rFonts w:hint="default"/>
        <w:lang w:val="bg-BG" w:eastAsia="bg-BG" w:bidi="bg-BG"/>
      </w:rPr>
    </w:lvl>
    <w:lvl w:ilvl="2" w:tplc="1700BD50">
      <w:numFmt w:val="bullet"/>
      <w:lvlText w:val="•"/>
      <w:lvlJc w:val="left"/>
      <w:pPr>
        <w:ind w:left="4675" w:hanging="360"/>
      </w:pPr>
      <w:rPr>
        <w:rFonts w:hint="default"/>
        <w:lang w:val="bg-BG" w:eastAsia="bg-BG" w:bidi="bg-BG"/>
      </w:rPr>
    </w:lvl>
    <w:lvl w:ilvl="3" w:tplc="1F7E8D2A">
      <w:numFmt w:val="bullet"/>
      <w:lvlText w:val="•"/>
      <w:lvlJc w:val="left"/>
      <w:pPr>
        <w:ind w:left="6053" w:hanging="360"/>
      </w:pPr>
      <w:rPr>
        <w:rFonts w:hint="default"/>
        <w:lang w:val="bg-BG" w:eastAsia="bg-BG" w:bidi="bg-BG"/>
      </w:rPr>
    </w:lvl>
    <w:lvl w:ilvl="4" w:tplc="103C3988">
      <w:numFmt w:val="bullet"/>
      <w:lvlText w:val="•"/>
      <w:lvlJc w:val="left"/>
      <w:pPr>
        <w:ind w:left="7431" w:hanging="360"/>
      </w:pPr>
      <w:rPr>
        <w:rFonts w:hint="default"/>
        <w:lang w:val="bg-BG" w:eastAsia="bg-BG" w:bidi="bg-BG"/>
      </w:rPr>
    </w:lvl>
    <w:lvl w:ilvl="5" w:tplc="A406E4EC">
      <w:numFmt w:val="bullet"/>
      <w:lvlText w:val="•"/>
      <w:lvlJc w:val="left"/>
      <w:pPr>
        <w:ind w:left="8809" w:hanging="360"/>
      </w:pPr>
      <w:rPr>
        <w:rFonts w:hint="default"/>
        <w:lang w:val="bg-BG" w:eastAsia="bg-BG" w:bidi="bg-BG"/>
      </w:rPr>
    </w:lvl>
    <w:lvl w:ilvl="6" w:tplc="D76254DE">
      <w:numFmt w:val="bullet"/>
      <w:lvlText w:val="•"/>
      <w:lvlJc w:val="left"/>
      <w:pPr>
        <w:ind w:left="10187" w:hanging="360"/>
      </w:pPr>
      <w:rPr>
        <w:rFonts w:hint="default"/>
        <w:lang w:val="bg-BG" w:eastAsia="bg-BG" w:bidi="bg-BG"/>
      </w:rPr>
    </w:lvl>
    <w:lvl w:ilvl="7" w:tplc="1854A28C">
      <w:numFmt w:val="bullet"/>
      <w:lvlText w:val="•"/>
      <w:lvlJc w:val="left"/>
      <w:pPr>
        <w:ind w:left="11564" w:hanging="360"/>
      </w:pPr>
      <w:rPr>
        <w:rFonts w:hint="default"/>
        <w:lang w:val="bg-BG" w:eastAsia="bg-BG" w:bidi="bg-BG"/>
      </w:rPr>
    </w:lvl>
    <w:lvl w:ilvl="8" w:tplc="5A0AC18E">
      <w:numFmt w:val="bullet"/>
      <w:lvlText w:val="•"/>
      <w:lvlJc w:val="left"/>
      <w:pPr>
        <w:ind w:left="12942" w:hanging="360"/>
      </w:pPr>
      <w:rPr>
        <w:rFonts w:hint="default"/>
        <w:lang w:val="bg-BG" w:eastAsia="bg-BG" w:bidi="bg-BG"/>
      </w:rPr>
    </w:lvl>
  </w:abstractNum>
  <w:abstractNum w:abstractNumId="10" w15:restartNumberingAfterBreak="0">
    <w:nsid w:val="386F2709"/>
    <w:multiLevelType w:val="hybridMultilevel"/>
    <w:tmpl w:val="8A204F10"/>
    <w:lvl w:ilvl="0" w:tplc="A116624E">
      <w:start w:val="1"/>
      <w:numFmt w:val="decimal"/>
      <w:lvlText w:val="%1."/>
      <w:lvlJc w:val="left"/>
      <w:pPr>
        <w:ind w:left="1791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bg-BG" w:eastAsia="bg-BG" w:bidi="bg-BG"/>
      </w:rPr>
    </w:lvl>
    <w:lvl w:ilvl="1" w:tplc="D5C22876">
      <w:numFmt w:val="bullet"/>
      <w:lvlText w:val="•"/>
      <w:lvlJc w:val="left"/>
      <w:pPr>
        <w:ind w:left="3189" w:hanging="245"/>
      </w:pPr>
      <w:rPr>
        <w:rFonts w:hint="default"/>
        <w:lang w:val="bg-BG" w:eastAsia="bg-BG" w:bidi="bg-BG"/>
      </w:rPr>
    </w:lvl>
    <w:lvl w:ilvl="2" w:tplc="9FE20D26">
      <w:numFmt w:val="bullet"/>
      <w:lvlText w:val="•"/>
      <w:lvlJc w:val="left"/>
      <w:pPr>
        <w:ind w:left="4579" w:hanging="245"/>
      </w:pPr>
      <w:rPr>
        <w:rFonts w:hint="default"/>
        <w:lang w:val="bg-BG" w:eastAsia="bg-BG" w:bidi="bg-BG"/>
      </w:rPr>
    </w:lvl>
    <w:lvl w:ilvl="3" w:tplc="A7A4C830">
      <w:numFmt w:val="bullet"/>
      <w:lvlText w:val="•"/>
      <w:lvlJc w:val="left"/>
      <w:pPr>
        <w:ind w:left="5969" w:hanging="245"/>
      </w:pPr>
      <w:rPr>
        <w:rFonts w:hint="default"/>
        <w:lang w:val="bg-BG" w:eastAsia="bg-BG" w:bidi="bg-BG"/>
      </w:rPr>
    </w:lvl>
    <w:lvl w:ilvl="4" w:tplc="9022E5E0">
      <w:numFmt w:val="bullet"/>
      <w:lvlText w:val="•"/>
      <w:lvlJc w:val="left"/>
      <w:pPr>
        <w:ind w:left="7359" w:hanging="245"/>
      </w:pPr>
      <w:rPr>
        <w:rFonts w:hint="default"/>
        <w:lang w:val="bg-BG" w:eastAsia="bg-BG" w:bidi="bg-BG"/>
      </w:rPr>
    </w:lvl>
    <w:lvl w:ilvl="5" w:tplc="7500FB2C">
      <w:numFmt w:val="bullet"/>
      <w:lvlText w:val="•"/>
      <w:lvlJc w:val="left"/>
      <w:pPr>
        <w:ind w:left="8749" w:hanging="245"/>
      </w:pPr>
      <w:rPr>
        <w:rFonts w:hint="default"/>
        <w:lang w:val="bg-BG" w:eastAsia="bg-BG" w:bidi="bg-BG"/>
      </w:rPr>
    </w:lvl>
    <w:lvl w:ilvl="6" w:tplc="7EEC9AA6">
      <w:numFmt w:val="bullet"/>
      <w:lvlText w:val="•"/>
      <w:lvlJc w:val="left"/>
      <w:pPr>
        <w:ind w:left="10139" w:hanging="245"/>
      </w:pPr>
      <w:rPr>
        <w:rFonts w:hint="default"/>
        <w:lang w:val="bg-BG" w:eastAsia="bg-BG" w:bidi="bg-BG"/>
      </w:rPr>
    </w:lvl>
    <w:lvl w:ilvl="7" w:tplc="6582BB6A">
      <w:numFmt w:val="bullet"/>
      <w:lvlText w:val="•"/>
      <w:lvlJc w:val="left"/>
      <w:pPr>
        <w:ind w:left="11528" w:hanging="245"/>
      </w:pPr>
      <w:rPr>
        <w:rFonts w:hint="default"/>
        <w:lang w:val="bg-BG" w:eastAsia="bg-BG" w:bidi="bg-BG"/>
      </w:rPr>
    </w:lvl>
    <w:lvl w:ilvl="8" w:tplc="57FA709A">
      <w:numFmt w:val="bullet"/>
      <w:lvlText w:val="•"/>
      <w:lvlJc w:val="left"/>
      <w:pPr>
        <w:ind w:left="12918" w:hanging="245"/>
      </w:pPr>
      <w:rPr>
        <w:rFonts w:hint="default"/>
        <w:lang w:val="bg-BG" w:eastAsia="bg-BG" w:bidi="bg-BG"/>
      </w:rPr>
    </w:lvl>
  </w:abstractNum>
  <w:abstractNum w:abstractNumId="11" w15:restartNumberingAfterBreak="0">
    <w:nsid w:val="40571A36"/>
    <w:multiLevelType w:val="hybridMultilevel"/>
    <w:tmpl w:val="6C40340E"/>
    <w:lvl w:ilvl="0" w:tplc="541C0F52">
      <w:start w:val="1"/>
      <w:numFmt w:val="decimal"/>
      <w:lvlText w:val="%1."/>
      <w:lvlJc w:val="left"/>
      <w:pPr>
        <w:ind w:left="179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bg-BG" w:bidi="bg-BG"/>
      </w:rPr>
    </w:lvl>
    <w:lvl w:ilvl="1" w:tplc="17BA9E40">
      <w:numFmt w:val="bullet"/>
      <w:lvlText w:val="•"/>
      <w:lvlJc w:val="left"/>
      <w:pPr>
        <w:ind w:left="3189" w:hanging="240"/>
      </w:pPr>
      <w:rPr>
        <w:rFonts w:hint="default"/>
        <w:lang w:val="bg-BG" w:eastAsia="bg-BG" w:bidi="bg-BG"/>
      </w:rPr>
    </w:lvl>
    <w:lvl w:ilvl="2" w:tplc="94BED9F0">
      <w:numFmt w:val="bullet"/>
      <w:lvlText w:val="•"/>
      <w:lvlJc w:val="left"/>
      <w:pPr>
        <w:ind w:left="4579" w:hanging="240"/>
      </w:pPr>
      <w:rPr>
        <w:rFonts w:hint="default"/>
        <w:lang w:val="bg-BG" w:eastAsia="bg-BG" w:bidi="bg-BG"/>
      </w:rPr>
    </w:lvl>
    <w:lvl w:ilvl="3" w:tplc="789C79C8">
      <w:numFmt w:val="bullet"/>
      <w:lvlText w:val="•"/>
      <w:lvlJc w:val="left"/>
      <w:pPr>
        <w:ind w:left="5969" w:hanging="240"/>
      </w:pPr>
      <w:rPr>
        <w:rFonts w:hint="default"/>
        <w:lang w:val="bg-BG" w:eastAsia="bg-BG" w:bidi="bg-BG"/>
      </w:rPr>
    </w:lvl>
    <w:lvl w:ilvl="4" w:tplc="6EAEAA6E">
      <w:numFmt w:val="bullet"/>
      <w:lvlText w:val="•"/>
      <w:lvlJc w:val="left"/>
      <w:pPr>
        <w:ind w:left="7359" w:hanging="240"/>
      </w:pPr>
      <w:rPr>
        <w:rFonts w:hint="default"/>
        <w:lang w:val="bg-BG" w:eastAsia="bg-BG" w:bidi="bg-BG"/>
      </w:rPr>
    </w:lvl>
    <w:lvl w:ilvl="5" w:tplc="D67C1178">
      <w:numFmt w:val="bullet"/>
      <w:lvlText w:val="•"/>
      <w:lvlJc w:val="left"/>
      <w:pPr>
        <w:ind w:left="8749" w:hanging="240"/>
      </w:pPr>
      <w:rPr>
        <w:rFonts w:hint="default"/>
        <w:lang w:val="bg-BG" w:eastAsia="bg-BG" w:bidi="bg-BG"/>
      </w:rPr>
    </w:lvl>
    <w:lvl w:ilvl="6" w:tplc="8B5CC8A2">
      <w:numFmt w:val="bullet"/>
      <w:lvlText w:val="•"/>
      <w:lvlJc w:val="left"/>
      <w:pPr>
        <w:ind w:left="10139" w:hanging="240"/>
      </w:pPr>
      <w:rPr>
        <w:rFonts w:hint="default"/>
        <w:lang w:val="bg-BG" w:eastAsia="bg-BG" w:bidi="bg-BG"/>
      </w:rPr>
    </w:lvl>
    <w:lvl w:ilvl="7" w:tplc="7F822D40">
      <w:numFmt w:val="bullet"/>
      <w:lvlText w:val="•"/>
      <w:lvlJc w:val="left"/>
      <w:pPr>
        <w:ind w:left="11528" w:hanging="240"/>
      </w:pPr>
      <w:rPr>
        <w:rFonts w:hint="default"/>
        <w:lang w:val="bg-BG" w:eastAsia="bg-BG" w:bidi="bg-BG"/>
      </w:rPr>
    </w:lvl>
    <w:lvl w:ilvl="8" w:tplc="7ACC4522">
      <w:numFmt w:val="bullet"/>
      <w:lvlText w:val="•"/>
      <w:lvlJc w:val="left"/>
      <w:pPr>
        <w:ind w:left="12918" w:hanging="240"/>
      </w:pPr>
      <w:rPr>
        <w:rFonts w:hint="default"/>
        <w:lang w:val="bg-BG" w:eastAsia="bg-BG" w:bidi="bg-BG"/>
      </w:rPr>
    </w:lvl>
  </w:abstractNum>
  <w:abstractNum w:abstractNumId="12" w15:restartNumberingAfterBreak="0">
    <w:nsid w:val="43927356"/>
    <w:multiLevelType w:val="hybridMultilevel"/>
    <w:tmpl w:val="F5F672E8"/>
    <w:lvl w:ilvl="0" w:tplc="96F01644">
      <w:start w:val="2"/>
      <w:numFmt w:val="decimal"/>
      <w:lvlText w:val="(%1)"/>
      <w:lvlJc w:val="left"/>
      <w:pPr>
        <w:ind w:left="838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8E46BCAE">
      <w:numFmt w:val="bullet"/>
      <w:lvlText w:val="•"/>
      <w:lvlJc w:val="left"/>
      <w:pPr>
        <w:ind w:left="1900" w:hanging="327"/>
      </w:pPr>
      <w:rPr>
        <w:rFonts w:hint="default"/>
        <w:lang w:val="bg-BG" w:eastAsia="bg-BG" w:bidi="bg-BG"/>
      </w:rPr>
    </w:lvl>
    <w:lvl w:ilvl="2" w:tplc="03BC9118">
      <w:numFmt w:val="bullet"/>
      <w:lvlText w:val="•"/>
      <w:lvlJc w:val="left"/>
      <w:pPr>
        <w:ind w:left="3433" w:hanging="327"/>
      </w:pPr>
      <w:rPr>
        <w:rFonts w:hint="default"/>
        <w:lang w:val="bg-BG" w:eastAsia="bg-BG" w:bidi="bg-BG"/>
      </w:rPr>
    </w:lvl>
    <w:lvl w:ilvl="3" w:tplc="AAC4A318">
      <w:numFmt w:val="bullet"/>
      <w:lvlText w:val="•"/>
      <w:lvlJc w:val="left"/>
      <w:pPr>
        <w:ind w:left="4966" w:hanging="327"/>
      </w:pPr>
      <w:rPr>
        <w:rFonts w:hint="default"/>
        <w:lang w:val="bg-BG" w:eastAsia="bg-BG" w:bidi="bg-BG"/>
      </w:rPr>
    </w:lvl>
    <w:lvl w:ilvl="4" w:tplc="51EAEF36">
      <w:numFmt w:val="bullet"/>
      <w:lvlText w:val="•"/>
      <w:lvlJc w:val="left"/>
      <w:pPr>
        <w:ind w:left="6499" w:hanging="327"/>
      </w:pPr>
      <w:rPr>
        <w:rFonts w:hint="default"/>
        <w:lang w:val="bg-BG" w:eastAsia="bg-BG" w:bidi="bg-BG"/>
      </w:rPr>
    </w:lvl>
    <w:lvl w:ilvl="5" w:tplc="9104EA68">
      <w:numFmt w:val="bullet"/>
      <w:lvlText w:val="•"/>
      <w:lvlJc w:val="left"/>
      <w:pPr>
        <w:ind w:left="8032" w:hanging="327"/>
      </w:pPr>
      <w:rPr>
        <w:rFonts w:hint="default"/>
        <w:lang w:val="bg-BG" w:eastAsia="bg-BG" w:bidi="bg-BG"/>
      </w:rPr>
    </w:lvl>
    <w:lvl w:ilvl="6" w:tplc="58C63B54">
      <w:numFmt w:val="bullet"/>
      <w:lvlText w:val="•"/>
      <w:lvlJc w:val="left"/>
      <w:pPr>
        <w:ind w:left="9565" w:hanging="327"/>
      </w:pPr>
      <w:rPr>
        <w:rFonts w:hint="default"/>
        <w:lang w:val="bg-BG" w:eastAsia="bg-BG" w:bidi="bg-BG"/>
      </w:rPr>
    </w:lvl>
    <w:lvl w:ilvl="7" w:tplc="5302F9AE">
      <w:numFmt w:val="bullet"/>
      <w:lvlText w:val="•"/>
      <w:lvlJc w:val="left"/>
      <w:pPr>
        <w:ind w:left="11098" w:hanging="327"/>
      </w:pPr>
      <w:rPr>
        <w:rFonts w:hint="default"/>
        <w:lang w:val="bg-BG" w:eastAsia="bg-BG" w:bidi="bg-BG"/>
      </w:rPr>
    </w:lvl>
    <w:lvl w:ilvl="8" w:tplc="22EE4A00">
      <w:numFmt w:val="bullet"/>
      <w:lvlText w:val="•"/>
      <w:lvlJc w:val="left"/>
      <w:pPr>
        <w:ind w:left="12632" w:hanging="327"/>
      </w:pPr>
      <w:rPr>
        <w:rFonts w:hint="default"/>
        <w:lang w:val="bg-BG" w:eastAsia="bg-BG" w:bidi="bg-BG"/>
      </w:rPr>
    </w:lvl>
  </w:abstractNum>
  <w:abstractNum w:abstractNumId="13" w15:restartNumberingAfterBreak="0">
    <w:nsid w:val="4746028E"/>
    <w:multiLevelType w:val="hybridMultilevel"/>
    <w:tmpl w:val="7F7670C6"/>
    <w:lvl w:ilvl="0" w:tplc="C4E8B142">
      <w:start w:val="2"/>
      <w:numFmt w:val="decimal"/>
      <w:lvlText w:val="(%1)"/>
      <w:lvlJc w:val="left"/>
      <w:pPr>
        <w:ind w:left="838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bg-BG" w:eastAsia="bg-BG" w:bidi="bg-BG"/>
      </w:rPr>
    </w:lvl>
    <w:lvl w:ilvl="1" w:tplc="BC661D3C">
      <w:numFmt w:val="bullet"/>
      <w:lvlText w:val="•"/>
      <w:lvlJc w:val="left"/>
      <w:pPr>
        <w:ind w:left="2325" w:hanging="353"/>
      </w:pPr>
      <w:rPr>
        <w:rFonts w:hint="default"/>
        <w:lang w:val="bg-BG" w:eastAsia="bg-BG" w:bidi="bg-BG"/>
      </w:rPr>
    </w:lvl>
    <w:lvl w:ilvl="2" w:tplc="0D3046E4">
      <w:numFmt w:val="bullet"/>
      <w:lvlText w:val="•"/>
      <w:lvlJc w:val="left"/>
      <w:pPr>
        <w:ind w:left="3811" w:hanging="353"/>
      </w:pPr>
      <w:rPr>
        <w:rFonts w:hint="default"/>
        <w:lang w:val="bg-BG" w:eastAsia="bg-BG" w:bidi="bg-BG"/>
      </w:rPr>
    </w:lvl>
    <w:lvl w:ilvl="3" w:tplc="E79046FE">
      <w:numFmt w:val="bullet"/>
      <w:lvlText w:val="•"/>
      <w:lvlJc w:val="left"/>
      <w:pPr>
        <w:ind w:left="5297" w:hanging="353"/>
      </w:pPr>
      <w:rPr>
        <w:rFonts w:hint="default"/>
        <w:lang w:val="bg-BG" w:eastAsia="bg-BG" w:bidi="bg-BG"/>
      </w:rPr>
    </w:lvl>
    <w:lvl w:ilvl="4" w:tplc="E6366570">
      <w:numFmt w:val="bullet"/>
      <w:lvlText w:val="•"/>
      <w:lvlJc w:val="left"/>
      <w:pPr>
        <w:ind w:left="6783" w:hanging="353"/>
      </w:pPr>
      <w:rPr>
        <w:rFonts w:hint="default"/>
        <w:lang w:val="bg-BG" w:eastAsia="bg-BG" w:bidi="bg-BG"/>
      </w:rPr>
    </w:lvl>
    <w:lvl w:ilvl="5" w:tplc="1A78EFE0">
      <w:numFmt w:val="bullet"/>
      <w:lvlText w:val="•"/>
      <w:lvlJc w:val="left"/>
      <w:pPr>
        <w:ind w:left="8269" w:hanging="353"/>
      </w:pPr>
      <w:rPr>
        <w:rFonts w:hint="default"/>
        <w:lang w:val="bg-BG" w:eastAsia="bg-BG" w:bidi="bg-BG"/>
      </w:rPr>
    </w:lvl>
    <w:lvl w:ilvl="6" w:tplc="2EC6A904">
      <w:numFmt w:val="bullet"/>
      <w:lvlText w:val="•"/>
      <w:lvlJc w:val="left"/>
      <w:pPr>
        <w:ind w:left="9755" w:hanging="353"/>
      </w:pPr>
      <w:rPr>
        <w:rFonts w:hint="default"/>
        <w:lang w:val="bg-BG" w:eastAsia="bg-BG" w:bidi="bg-BG"/>
      </w:rPr>
    </w:lvl>
    <w:lvl w:ilvl="7" w:tplc="B23408C6">
      <w:numFmt w:val="bullet"/>
      <w:lvlText w:val="•"/>
      <w:lvlJc w:val="left"/>
      <w:pPr>
        <w:ind w:left="11240" w:hanging="353"/>
      </w:pPr>
      <w:rPr>
        <w:rFonts w:hint="default"/>
        <w:lang w:val="bg-BG" w:eastAsia="bg-BG" w:bidi="bg-BG"/>
      </w:rPr>
    </w:lvl>
    <w:lvl w:ilvl="8" w:tplc="FF62DA64">
      <w:numFmt w:val="bullet"/>
      <w:lvlText w:val="•"/>
      <w:lvlJc w:val="left"/>
      <w:pPr>
        <w:ind w:left="12726" w:hanging="353"/>
      </w:pPr>
      <w:rPr>
        <w:rFonts w:hint="default"/>
        <w:lang w:val="bg-BG" w:eastAsia="bg-BG" w:bidi="bg-BG"/>
      </w:rPr>
    </w:lvl>
  </w:abstractNum>
  <w:abstractNum w:abstractNumId="14" w15:restartNumberingAfterBreak="0">
    <w:nsid w:val="4BD4587C"/>
    <w:multiLevelType w:val="hybridMultilevel"/>
    <w:tmpl w:val="B3009BD8"/>
    <w:lvl w:ilvl="0" w:tplc="18CC94F0">
      <w:start w:val="1"/>
      <w:numFmt w:val="decimal"/>
      <w:lvlText w:val="%1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g-BG" w:eastAsia="bg-BG" w:bidi="bg-BG"/>
      </w:rPr>
    </w:lvl>
    <w:lvl w:ilvl="1" w:tplc="69623866">
      <w:numFmt w:val="bullet"/>
      <w:lvlText w:val="•"/>
      <w:lvlJc w:val="left"/>
      <w:pPr>
        <w:ind w:left="2541" w:hanging="240"/>
      </w:pPr>
      <w:rPr>
        <w:rFonts w:hint="default"/>
        <w:lang w:val="bg-BG" w:eastAsia="bg-BG" w:bidi="bg-BG"/>
      </w:rPr>
    </w:lvl>
    <w:lvl w:ilvl="2" w:tplc="20CA709E">
      <w:numFmt w:val="bullet"/>
      <w:lvlText w:val="•"/>
      <w:lvlJc w:val="left"/>
      <w:pPr>
        <w:ind w:left="4003" w:hanging="240"/>
      </w:pPr>
      <w:rPr>
        <w:rFonts w:hint="default"/>
        <w:lang w:val="bg-BG" w:eastAsia="bg-BG" w:bidi="bg-BG"/>
      </w:rPr>
    </w:lvl>
    <w:lvl w:ilvl="3" w:tplc="F88482F2">
      <w:numFmt w:val="bullet"/>
      <w:lvlText w:val="•"/>
      <w:lvlJc w:val="left"/>
      <w:pPr>
        <w:ind w:left="5465" w:hanging="240"/>
      </w:pPr>
      <w:rPr>
        <w:rFonts w:hint="default"/>
        <w:lang w:val="bg-BG" w:eastAsia="bg-BG" w:bidi="bg-BG"/>
      </w:rPr>
    </w:lvl>
    <w:lvl w:ilvl="4" w:tplc="FA808B5A">
      <w:numFmt w:val="bullet"/>
      <w:lvlText w:val="•"/>
      <w:lvlJc w:val="left"/>
      <w:pPr>
        <w:ind w:left="6927" w:hanging="240"/>
      </w:pPr>
      <w:rPr>
        <w:rFonts w:hint="default"/>
        <w:lang w:val="bg-BG" w:eastAsia="bg-BG" w:bidi="bg-BG"/>
      </w:rPr>
    </w:lvl>
    <w:lvl w:ilvl="5" w:tplc="93BAC4A4">
      <w:numFmt w:val="bullet"/>
      <w:lvlText w:val="•"/>
      <w:lvlJc w:val="left"/>
      <w:pPr>
        <w:ind w:left="8389" w:hanging="240"/>
      </w:pPr>
      <w:rPr>
        <w:rFonts w:hint="default"/>
        <w:lang w:val="bg-BG" w:eastAsia="bg-BG" w:bidi="bg-BG"/>
      </w:rPr>
    </w:lvl>
    <w:lvl w:ilvl="6" w:tplc="7BB06E08">
      <w:numFmt w:val="bullet"/>
      <w:lvlText w:val="•"/>
      <w:lvlJc w:val="left"/>
      <w:pPr>
        <w:ind w:left="9851" w:hanging="240"/>
      </w:pPr>
      <w:rPr>
        <w:rFonts w:hint="default"/>
        <w:lang w:val="bg-BG" w:eastAsia="bg-BG" w:bidi="bg-BG"/>
      </w:rPr>
    </w:lvl>
    <w:lvl w:ilvl="7" w:tplc="A126C128">
      <w:numFmt w:val="bullet"/>
      <w:lvlText w:val="•"/>
      <w:lvlJc w:val="left"/>
      <w:pPr>
        <w:ind w:left="11312" w:hanging="240"/>
      </w:pPr>
      <w:rPr>
        <w:rFonts w:hint="default"/>
        <w:lang w:val="bg-BG" w:eastAsia="bg-BG" w:bidi="bg-BG"/>
      </w:rPr>
    </w:lvl>
    <w:lvl w:ilvl="8" w:tplc="8C0887DC">
      <w:numFmt w:val="bullet"/>
      <w:lvlText w:val="•"/>
      <w:lvlJc w:val="left"/>
      <w:pPr>
        <w:ind w:left="12774" w:hanging="240"/>
      </w:pPr>
      <w:rPr>
        <w:rFonts w:hint="default"/>
        <w:lang w:val="bg-BG" w:eastAsia="bg-BG" w:bidi="bg-BG"/>
      </w:rPr>
    </w:lvl>
  </w:abstractNum>
  <w:abstractNum w:abstractNumId="15" w15:restartNumberingAfterBreak="0">
    <w:nsid w:val="4DFF798E"/>
    <w:multiLevelType w:val="hybridMultilevel"/>
    <w:tmpl w:val="20665E8A"/>
    <w:lvl w:ilvl="0" w:tplc="3C1673CA">
      <w:start w:val="2"/>
      <w:numFmt w:val="decimal"/>
      <w:lvlText w:val="(%1)"/>
      <w:lvlJc w:val="left"/>
      <w:pPr>
        <w:ind w:left="1885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80E8C97C">
      <w:numFmt w:val="bullet"/>
      <w:lvlText w:val="•"/>
      <w:lvlJc w:val="left"/>
      <w:pPr>
        <w:ind w:left="3261" w:hanging="339"/>
      </w:pPr>
      <w:rPr>
        <w:rFonts w:hint="default"/>
        <w:lang w:val="bg-BG" w:eastAsia="bg-BG" w:bidi="bg-BG"/>
      </w:rPr>
    </w:lvl>
    <w:lvl w:ilvl="2" w:tplc="43AA4520">
      <w:numFmt w:val="bullet"/>
      <w:lvlText w:val="•"/>
      <w:lvlJc w:val="left"/>
      <w:pPr>
        <w:ind w:left="4643" w:hanging="339"/>
      </w:pPr>
      <w:rPr>
        <w:rFonts w:hint="default"/>
        <w:lang w:val="bg-BG" w:eastAsia="bg-BG" w:bidi="bg-BG"/>
      </w:rPr>
    </w:lvl>
    <w:lvl w:ilvl="3" w:tplc="4DD40F04">
      <w:numFmt w:val="bullet"/>
      <w:lvlText w:val="•"/>
      <w:lvlJc w:val="left"/>
      <w:pPr>
        <w:ind w:left="6025" w:hanging="339"/>
      </w:pPr>
      <w:rPr>
        <w:rFonts w:hint="default"/>
        <w:lang w:val="bg-BG" w:eastAsia="bg-BG" w:bidi="bg-BG"/>
      </w:rPr>
    </w:lvl>
    <w:lvl w:ilvl="4" w:tplc="7A6AA47A">
      <w:numFmt w:val="bullet"/>
      <w:lvlText w:val="•"/>
      <w:lvlJc w:val="left"/>
      <w:pPr>
        <w:ind w:left="7407" w:hanging="339"/>
      </w:pPr>
      <w:rPr>
        <w:rFonts w:hint="default"/>
        <w:lang w:val="bg-BG" w:eastAsia="bg-BG" w:bidi="bg-BG"/>
      </w:rPr>
    </w:lvl>
    <w:lvl w:ilvl="5" w:tplc="6478D7C2">
      <w:numFmt w:val="bullet"/>
      <w:lvlText w:val="•"/>
      <w:lvlJc w:val="left"/>
      <w:pPr>
        <w:ind w:left="8789" w:hanging="339"/>
      </w:pPr>
      <w:rPr>
        <w:rFonts w:hint="default"/>
        <w:lang w:val="bg-BG" w:eastAsia="bg-BG" w:bidi="bg-BG"/>
      </w:rPr>
    </w:lvl>
    <w:lvl w:ilvl="6" w:tplc="E8FA555C">
      <w:numFmt w:val="bullet"/>
      <w:lvlText w:val="•"/>
      <w:lvlJc w:val="left"/>
      <w:pPr>
        <w:ind w:left="10171" w:hanging="339"/>
      </w:pPr>
      <w:rPr>
        <w:rFonts w:hint="default"/>
        <w:lang w:val="bg-BG" w:eastAsia="bg-BG" w:bidi="bg-BG"/>
      </w:rPr>
    </w:lvl>
    <w:lvl w:ilvl="7" w:tplc="3C80726A">
      <w:numFmt w:val="bullet"/>
      <w:lvlText w:val="•"/>
      <w:lvlJc w:val="left"/>
      <w:pPr>
        <w:ind w:left="11552" w:hanging="339"/>
      </w:pPr>
      <w:rPr>
        <w:rFonts w:hint="default"/>
        <w:lang w:val="bg-BG" w:eastAsia="bg-BG" w:bidi="bg-BG"/>
      </w:rPr>
    </w:lvl>
    <w:lvl w:ilvl="8" w:tplc="A82891AE">
      <w:numFmt w:val="bullet"/>
      <w:lvlText w:val="•"/>
      <w:lvlJc w:val="left"/>
      <w:pPr>
        <w:ind w:left="12934" w:hanging="339"/>
      </w:pPr>
      <w:rPr>
        <w:rFonts w:hint="default"/>
        <w:lang w:val="bg-BG" w:eastAsia="bg-BG" w:bidi="bg-BG"/>
      </w:rPr>
    </w:lvl>
  </w:abstractNum>
  <w:abstractNum w:abstractNumId="16" w15:restartNumberingAfterBreak="0">
    <w:nsid w:val="4F0A7F96"/>
    <w:multiLevelType w:val="hybridMultilevel"/>
    <w:tmpl w:val="F360507E"/>
    <w:lvl w:ilvl="0" w:tplc="80B8889E">
      <w:start w:val="1"/>
      <w:numFmt w:val="decimal"/>
      <w:lvlText w:val="%1."/>
      <w:lvlJc w:val="left"/>
      <w:pPr>
        <w:ind w:left="1138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1" w:tplc="7E44651C">
      <w:numFmt w:val="bullet"/>
      <w:lvlText w:val="•"/>
      <w:lvlJc w:val="left"/>
      <w:pPr>
        <w:ind w:left="2595" w:hanging="300"/>
      </w:pPr>
      <w:rPr>
        <w:rFonts w:hint="default"/>
        <w:lang w:val="bg-BG" w:eastAsia="bg-BG" w:bidi="bg-BG"/>
      </w:rPr>
    </w:lvl>
    <w:lvl w:ilvl="2" w:tplc="6C047548">
      <w:numFmt w:val="bullet"/>
      <w:lvlText w:val="•"/>
      <w:lvlJc w:val="left"/>
      <w:pPr>
        <w:ind w:left="4051" w:hanging="300"/>
      </w:pPr>
      <w:rPr>
        <w:rFonts w:hint="default"/>
        <w:lang w:val="bg-BG" w:eastAsia="bg-BG" w:bidi="bg-BG"/>
      </w:rPr>
    </w:lvl>
    <w:lvl w:ilvl="3" w:tplc="DEB2E7FC">
      <w:numFmt w:val="bullet"/>
      <w:lvlText w:val="•"/>
      <w:lvlJc w:val="left"/>
      <w:pPr>
        <w:ind w:left="5507" w:hanging="300"/>
      </w:pPr>
      <w:rPr>
        <w:rFonts w:hint="default"/>
        <w:lang w:val="bg-BG" w:eastAsia="bg-BG" w:bidi="bg-BG"/>
      </w:rPr>
    </w:lvl>
    <w:lvl w:ilvl="4" w:tplc="49AA9766">
      <w:numFmt w:val="bullet"/>
      <w:lvlText w:val="•"/>
      <w:lvlJc w:val="left"/>
      <w:pPr>
        <w:ind w:left="6963" w:hanging="300"/>
      </w:pPr>
      <w:rPr>
        <w:rFonts w:hint="default"/>
        <w:lang w:val="bg-BG" w:eastAsia="bg-BG" w:bidi="bg-BG"/>
      </w:rPr>
    </w:lvl>
    <w:lvl w:ilvl="5" w:tplc="95C2CCC6">
      <w:numFmt w:val="bullet"/>
      <w:lvlText w:val="•"/>
      <w:lvlJc w:val="left"/>
      <w:pPr>
        <w:ind w:left="8419" w:hanging="300"/>
      </w:pPr>
      <w:rPr>
        <w:rFonts w:hint="default"/>
        <w:lang w:val="bg-BG" w:eastAsia="bg-BG" w:bidi="bg-BG"/>
      </w:rPr>
    </w:lvl>
    <w:lvl w:ilvl="6" w:tplc="68841324">
      <w:numFmt w:val="bullet"/>
      <w:lvlText w:val="•"/>
      <w:lvlJc w:val="left"/>
      <w:pPr>
        <w:ind w:left="9875" w:hanging="300"/>
      </w:pPr>
      <w:rPr>
        <w:rFonts w:hint="default"/>
        <w:lang w:val="bg-BG" w:eastAsia="bg-BG" w:bidi="bg-BG"/>
      </w:rPr>
    </w:lvl>
    <w:lvl w:ilvl="7" w:tplc="CA1AD1DC">
      <w:numFmt w:val="bullet"/>
      <w:lvlText w:val="•"/>
      <w:lvlJc w:val="left"/>
      <w:pPr>
        <w:ind w:left="11330" w:hanging="300"/>
      </w:pPr>
      <w:rPr>
        <w:rFonts w:hint="default"/>
        <w:lang w:val="bg-BG" w:eastAsia="bg-BG" w:bidi="bg-BG"/>
      </w:rPr>
    </w:lvl>
    <w:lvl w:ilvl="8" w:tplc="80EC4418">
      <w:numFmt w:val="bullet"/>
      <w:lvlText w:val="•"/>
      <w:lvlJc w:val="left"/>
      <w:pPr>
        <w:ind w:left="12786" w:hanging="300"/>
      </w:pPr>
      <w:rPr>
        <w:rFonts w:hint="default"/>
        <w:lang w:val="bg-BG" w:eastAsia="bg-BG" w:bidi="bg-BG"/>
      </w:rPr>
    </w:lvl>
  </w:abstractNum>
  <w:abstractNum w:abstractNumId="17" w15:restartNumberingAfterBreak="0">
    <w:nsid w:val="50CD011B"/>
    <w:multiLevelType w:val="hybridMultilevel"/>
    <w:tmpl w:val="4094E6B2"/>
    <w:lvl w:ilvl="0" w:tplc="DF461708">
      <w:start w:val="2"/>
      <w:numFmt w:val="decimal"/>
      <w:lvlText w:val="(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bg-BG" w:eastAsia="bg-BG" w:bidi="bg-BG"/>
      </w:rPr>
    </w:lvl>
    <w:lvl w:ilvl="1" w:tplc="E4AC6120">
      <w:numFmt w:val="bullet"/>
      <w:lvlText w:val="•"/>
      <w:lvlJc w:val="left"/>
      <w:pPr>
        <w:ind w:left="2325" w:hanging="360"/>
      </w:pPr>
      <w:rPr>
        <w:rFonts w:hint="default"/>
        <w:lang w:val="bg-BG" w:eastAsia="bg-BG" w:bidi="bg-BG"/>
      </w:rPr>
    </w:lvl>
    <w:lvl w:ilvl="2" w:tplc="89840960">
      <w:numFmt w:val="bullet"/>
      <w:lvlText w:val="•"/>
      <w:lvlJc w:val="left"/>
      <w:pPr>
        <w:ind w:left="3811" w:hanging="360"/>
      </w:pPr>
      <w:rPr>
        <w:rFonts w:hint="default"/>
        <w:lang w:val="bg-BG" w:eastAsia="bg-BG" w:bidi="bg-BG"/>
      </w:rPr>
    </w:lvl>
    <w:lvl w:ilvl="3" w:tplc="0A4E8CCA">
      <w:numFmt w:val="bullet"/>
      <w:lvlText w:val="•"/>
      <w:lvlJc w:val="left"/>
      <w:pPr>
        <w:ind w:left="5297" w:hanging="360"/>
      </w:pPr>
      <w:rPr>
        <w:rFonts w:hint="default"/>
        <w:lang w:val="bg-BG" w:eastAsia="bg-BG" w:bidi="bg-BG"/>
      </w:rPr>
    </w:lvl>
    <w:lvl w:ilvl="4" w:tplc="C80E7018">
      <w:numFmt w:val="bullet"/>
      <w:lvlText w:val="•"/>
      <w:lvlJc w:val="left"/>
      <w:pPr>
        <w:ind w:left="6783" w:hanging="360"/>
      </w:pPr>
      <w:rPr>
        <w:rFonts w:hint="default"/>
        <w:lang w:val="bg-BG" w:eastAsia="bg-BG" w:bidi="bg-BG"/>
      </w:rPr>
    </w:lvl>
    <w:lvl w:ilvl="5" w:tplc="CD908D48">
      <w:numFmt w:val="bullet"/>
      <w:lvlText w:val="•"/>
      <w:lvlJc w:val="left"/>
      <w:pPr>
        <w:ind w:left="8269" w:hanging="360"/>
      </w:pPr>
      <w:rPr>
        <w:rFonts w:hint="default"/>
        <w:lang w:val="bg-BG" w:eastAsia="bg-BG" w:bidi="bg-BG"/>
      </w:rPr>
    </w:lvl>
    <w:lvl w:ilvl="6" w:tplc="A43891DC">
      <w:numFmt w:val="bullet"/>
      <w:lvlText w:val="•"/>
      <w:lvlJc w:val="left"/>
      <w:pPr>
        <w:ind w:left="9755" w:hanging="360"/>
      </w:pPr>
      <w:rPr>
        <w:rFonts w:hint="default"/>
        <w:lang w:val="bg-BG" w:eastAsia="bg-BG" w:bidi="bg-BG"/>
      </w:rPr>
    </w:lvl>
    <w:lvl w:ilvl="7" w:tplc="3CCEF3F0">
      <w:numFmt w:val="bullet"/>
      <w:lvlText w:val="•"/>
      <w:lvlJc w:val="left"/>
      <w:pPr>
        <w:ind w:left="11240" w:hanging="360"/>
      </w:pPr>
      <w:rPr>
        <w:rFonts w:hint="default"/>
        <w:lang w:val="bg-BG" w:eastAsia="bg-BG" w:bidi="bg-BG"/>
      </w:rPr>
    </w:lvl>
    <w:lvl w:ilvl="8" w:tplc="045CA390">
      <w:numFmt w:val="bullet"/>
      <w:lvlText w:val="•"/>
      <w:lvlJc w:val="left"/>
      <w:pPr>
        <w:ind w:left="12726" w:hanging="360"/>
      </w:pPr>
      <w:rPr>
        <w:rFonts w:hint="default"/>
        <w:lang w:val="bg-BG" w:eastAsia="bg-BG" w:bidi="bg-BG"/>
      </w:rPr>
    </w:lvl>
  </w:abstractNum>
  <w:abstractNum w:abstractNumId="18" w15:restartNumberingAfterBreak="0">
    <w:nsid w:val="59AD0038"/>
    <w:multiLevelType w:val="hybridMultilevel"/>
    <w:tmpl w:val="2A568630"/>
    <w:lvl w:ilvl="0" w:tplc="84DC697A">
      <w:start w:val="4"/>
      <w:numFmt w:val="decimal"/>
      <w:lvlText w:val="(%1)"/>
      <w:lvlJc w:val="left"/>
      <w:pPr>
        <w:ind w:left="1885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E30E113C">
      <w:numFmt w:val="bullet"/>
      <w:lvlText w:val="•"/>
      <w:lvlJc w:val="left"/>
      <w:pPr>
        <w:ind w:left="3261" w:hanging="339"/>
      </w:pPr>
      <w:rPr>
        <w:rFonts w:hint="default"/>
        <w:lang w:val="bg-BG" w:eastAsia="bg-BG" w:bidi="bg-BG"/>
      </w:rPr>
    </w:lvl>
    <w:lvl w:ilvl="2" w:tplc="66183012">
      <w:numFmt w:val="bullet"/>
      <w:lvlText w:val="•"/>
      <w:lvlJc w:val="left"/>
      <w:pPr>
        <w:ind w:left="4643" w:hanging="339"/>
      </w:pPr>
      <w:rPr>
        <w:rFonts w:hint="default"/>
        <w:lang w:val="bg-BG" w:eastAsia="bg-BG" w:bidi="bg-BG"/>
      </w:rPr>
    </w:lvl>
    <w:lvl w:ilvl="3" w:tplc="A1C22FFA">
      <w:numFmt w:val="bullet"/>
      <w:lvlText w:val="•"/>
      <w:lvlJc w:val="left"/>
      <w:pPr>
        <w:ind w:left="6025" w:hanging="339"/>
      </w:pPr>
      <w:rPr>
        <w:rFonts w:hint="default"/>
        <w:lang w:val="bg-BG" w:eastAsia="bg-BG" w:bidi="bg-BG"/>
      </w:rPr>
    </w:lvl>
    <w:lvl w:ilvl="4" w:tplc="DD0218CC">
      <w:numFmt w:val="bullet"/>
      <w:lvlText w:val="•"/>
      <w:lvlJc w:val="left"/>
      <w:pPr>
        <w:ind w:left="7407" w:hanging="339"/>
      </w:pPr>
      <w:rPr>
        <w:rFonts w:hint="default"/>
        <w:lang w:val="bg-BG" w:eastAsia="bg-BG" w:bidi="bg-BG"/>
      </w:rPr>
    </w:lvl>
    <w:lvl w:ilvl="5" w:tplc="A6A0E732">
      <w:numFmt w:val="bullet"/>
      <w:lvlText w:val="•"/>
      <w:lvlJc w:val="left"/>
      <w:pPr>
        <w:ind w:left="8789" w:hanging="339"/>
      </w:pPr>
      <w:rPr>
        <w:rFonts w:hint="default"/>
        <w:lang w:val="bg-BG" w:eastAsia="bg-BG" w:bidi="bg-BG"/>
      </w:rPr>
    </w:lvl>
    <w:lvl w:ilvl="6" w:tplc="14D6950C">
      <w:numFmt w:val="bullet"/>
      <w:lvlText w:val="•"/>
      <w:lvlJc w:val="left"/>
      <w:pPr>
        <w:ind w:left="10171" w:hanging="339"/>
      </w:pPr>
      <w:rPr>
        <w:rFonts w:hint="default"/>
        <w:lang w:val="bg-BG" w:eastAsia="bg-BG" w:bidi="bg-BG"/>
      </w:rPr>
    </w:lvl>
    <w:lvl w:ilvl="7" w:tplc="5586533A">
      <w:numFmt w:val="bullet"/>
      <w:lvlText w:val="•"/>
      <w:lvlJc w:val="left"/>
      <w:pPr>
        <w:ind w:left="11552" w:hanging="339"/>
      </w:pPr>
      <w:rPr>
        <w:rFonts w:hint="default"/>
        <w:lang w:val="bg-BG" w:eastAsia="bg-BG" w:bidi="bg-BG"/>
      </w:rPr>
    </w:lvl>
    <w:lvl w:ilvl="8" w:tplc="2E96802A">
      <w:numFmt w:val="bullet"/>
      <w:lvlText w:val="•"/>
      <w:lvlJc w:val="left"/>
      <w:pPr>
        <w:ind w:left="12934" w:hanging="339"/>
      </w:pPr>
      <w:rPr>
        <w:rFonts w:hint="default"/>
        <w:lang w:val="bg-BG" w:eastAsia="bg-BG" w:bidi="bg-BG"/>
      </w:rPr>
    </w:lvl>
  </w:abstractNum>
  <w:abstractNum w:abstractNumId="19" w15:restartNumberingAfterBreak="0">
    <w:nsid w:val="5A094223"/>
    <w:multiLevelType w:val="hybridMultilevel"/>
    <w:tmpl w:val="D5EEAB88"/>
    <w:lvl w:ilvl="0" w:tplc="19B0C65E">
      <w:start w:val="1"/>
      <w:numFmt w:val="decimal"/>
      <w:lvlText w:val="%1."/>
      <w:lvlJc w:val="left"/>
      <w:pPr>
        <w:ind w:left="1846" w:hanging="300"/>
        <w:jc w:val="left"/>
      </w:pPr>
      <w:rPr>
        <w:rFonts w:hint="default"/>
        <w:spacing w:val="-5"/>
        <w:w w:val="100"/>
        <w:lang w:val="bg-BG" w:eastAsia="bg-BG" w:bidi="bg-BG"/>
      </w:rPr>
    </w:lvl>
    <w:lvl w:ilvl="1" w:tplc="86005756">
      <w:numFmt w:val="bullet"/>
      <w:lvlText w:val="•"/>
      <w:lvlJc w:val="left"/>
      <w:pPr>
        <w:ind w:left="3225" w:hanging="300"/>
      </w:pPr>
      <w:rPr>
        <w:rFonts w:hint="default"/>
        <w:lang w:val="bg-BG" w:eastAsia="bg-BG" w:bidi="bg-BG"/>
      </w:rPr>
    </w:lvl>
    <w:lvl w:ilvl="2" w:tplc="0298CE12">
      <w:numFmt w:val="bullet"/>
      <w:lvlText w:val="•"/>
      <w:lvlJc w:val="left"/>
      <w:pPr>
        <w:ind w:left="4611" w:hanging="300"/>
      </w:pPr>
      <w:rPr>
        <w:rFonts w:hint="default"/>
        <w:lang w:val="bg-BG" w:eastAsia="bg-BG" w:bidi="bg-BG"/>
      </w:rPr>
    </w:lvl>
    <w:lvl w:ilvl="3" w:tplc="342A8B62">
      <w:numFmt w:val="bullet"/>
      <w:lvlText w:val="•"/>
      <w:lvlJc w:val="left"/>
      <w:pPr>
        <w:ind w:left="5997" w:hanging="300"/>
      </w:pPr>
      <w:rPr>
        <w:rFonts w:hint="default"/>
        <w:lang w:val="bg-BG" w:eastAsia="bg-BG" w:bidi="bg-BG"/>
      </w:rPr>
    </w:lvl>
    <w:lvl w:ilvl="4" w:tplc="D076C32E">
      <w:numFmt w:val="bullet"/>
      <w:lvlText w:val="•"/>
      <w:lvlJc w:val="left"/>
      <w:pPr>
        <w:ind w:left="7383" w:hanging="300"/>
      </w:pPr>
      <w:rPr>
        <w:rFonts w:hint="default"/>
        <w:lang w:val="bg-BG" w:eastAsia="bg-BG" w:bidi="bg-BG"/>
      </w:rPr>
    </w:lvl>
    <w:lvl w:ilvl="5" w:tplc="4448F30C">
      <w:numFmt w:val="bullet"/>
      <w:lvlText w:val="•"/>
      <w:lvlJc w:val="left"/>
      <w:pPr>
        <w:ind w:left="8769" w:hanging="300"/>
      </w:pPr>
      <w:rPr>
        <w:rFonts w:hint="default"/>
        <w:lang w:val="bg-BG" w:eastAsia="bg-BG" w:bidi="bg-BG"/>
      </w:rPr>
    </w:lvl>
    <w:lvl w:ilvl="6" w:tplc="A6F482DA">
      <w:numFmt w:val="bullet"/>
      <w:lvlText w:val="•"/>
      <w:lvlJc w:val="left"/>
      <w:pPr>
        <w:ind w:left="10155" w:hanging="300"/>
      </w:pPr>
      <w:rPr>
        <w:rFonts w:hint="default"/>
        <w:lang w:val="bg-BG" w:eastAsia="bg-BG" w:bidi="bg-BG"/>
      </w:rPr>
    </w:lvl>
    <w:lvl w:ilvl="7" w:tplc="4390705A">
      <w:numFmt w:val="bullet"/>
      <w:lvlText w:val="•"/>
      <w:lvlJc w:val="left"/>
      <w:pPr>
        <w:ind w:left="11540" w:hanging="300"/>
      </w:pPr>
      <w:rPr>
        <w:rFonts w:hint="default"/>
        <w:lang w:val="bg-BG" w:eastAsia="bg-BG" w:bidi="bg-BG"/>
      </w:rPr>
    </w:lvl>
    <w:lvl w:ilvl="8" w:tplc="BD7CDCF0">
      <w:numFmt w:val="bullet"/>
      <w:lvlText w:val="•"/>
      <w:lvlJc w:val="left"/>
      <w:pPr>
        <w:ind w:left="12926" w:hanging="300"/>
      </w:pPr>
      <w:rPr>
        <w:rFonts w:hint="default"/>
        <w:lang w:val="bg-BG" w:eastAsia="bg-BG" w:bidi="bg-BG"/>
      </w:rPr>
    </w:lvl>
  </w:abstractNum>
  <w:abstractNum w:abstractNumId="20" w15:restartNumberingAfterBreak="0">
    <w:nsid w:val="5B923146"/>
    <w:multiLevelType w:val="hybridMultilevel"/>
    <w:tmpl w:val="F3D4A8DA"/>
    <w:lvl w:ilvl="0" w:tplc="5C00FDB8">
      <w:start w:val="2"/>
      <w:numFmt w:val="decimal"/>
      <w:lvlText w:val="(%1)"/>
      <w:lvlJc w:val="left"/>
      <w:pPr>
        <w:ind w:left="838" w:hanging="39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bg-BG" w:eastAsia="bg-BG" w:bidi="bg-BG"/>
      </w:rPr>
    </w:lvl>
    <w:lvl w:ilvl="1" w:tplc="4A80717A">
      <w:numFmt w:val="bullet"/>
      <w:lvlText w:val="•"/>
      <w:lvlJc w:val="left"/>
      <w:pPr>
        <w:ind w:left="2325" w:hanging="399"/>
      </w:pPr>
      <w:rPr>
        <w:rFonts w:hint="default"/>
        <w:lang w:val="bg-BG" w:eastAsia="bg-BG" w:bidi="bg-BG"/>
      </w:rPr>
    </w:lvl>
    <w:lvl w:ilvl="2" w:tplc="F5E6317A">
      <w:numFmt w:val="bullet"/>
      <w:lvlText w:val="•"/>
      <w:lvlJc w:val="left"/>
      <w:pPr>
        <w:ind w:left="3811" w:hanging="399"/>
      </w:pPr>
      <w:rPr>
        <w:rFonts w:hint="default"/>
        <w:lang w:val="bg-BG" w:eastAsia="bg-BG" w:bidi="bg-BG"/>
      </w:rPr>
    </w:lvl>
    <w:lvl w:ilvl="3" w:tplc="6E505256">
      <w:numFmt w:val="bullet"/>
      <w:lvlText w:val="•"/>
      <w:lvlJc w:val="left"/>
      <w:pPr>
        <w:ind w:left="5297" w:hanging="399"/>
      </w:pPr>
      <w:rPr>
        <w:rFonts w:hint="default"/>
        <w:lang w:val="bg-BG" w:eastAsia="bg-BG" w:bidi="bg-BG"/>
      </w:rPr>
    </w:lvl>
    <w:lvl w:ilvl="4" w:tplc="01626E2E">
      <w:numFmt w:val="bullet"/>
      <w:lvlText w:val="•"/>
      <w:lvlJc w:val="left"/>
      <w:pPr>
        <w:ind w:left="6783" w:hanging="399"/>
      </w:pPr>
      <w:rPr>
        <w:rFonts w:hint="default"/>
        <w:lang w:val="bg-BG" w:eastAsia="bg-BG" w:bidi="bg-BG"/>
      </w:rPr>
    </w:lvl>
    <w:lvl w:ilvl="5" w:tplc="585EA166">
      <w:numFmt w:val="bullet"/>
      <w:lvlText w:val="•"/>
      <w:lvlJc w:val="left"/>
      <w:pPr>
        <w:ind w:left="8269" w:hanging="399"/>
      </w:pPr>
      <w:rPr>
        <w:rFonts w:hint="default"/>
        <w:lang w:val="bg-BG" w:eastAsia="bg-BG" w:bidi="bg-BG"/>
      </w:rPr>
    </w:lvl>
    <w:lvl w:ilvl="6" w:tplc="2FA4FC52">
      <w:numFmt w:val="bullet"/>
      <w:lvlText w:val="•"/>
      <w:lvlJc w:val="left"/>
      <w:pPr>
        <w:ind w:left="9755" w:hanging="399"/>
      </w:pPr>
      <w:rPr>
        <w:rFonts w:hint="default"/>
        <w:lang w:val="bg-BG" w:eastAsia="bg-BG" w:bidi="bg-BG"/>
      </w:rPr>
    </w:lvl>
    <w:lvl w:ilvl="7" w:tplc="693EF0F0">
      <w:numFmt w:val="bullet"/>
      <w:lvlText w:val="•"/>
      <w:lvlJc w:val="left"/>
      <w:pPr>
        <w:ind w:left="11240" w:hanging="399"/>
      </w:pPr>
      <w:rPr>
        <w:rFonts w:hint="default"/>
        <w:lang w:val="bg-BG" w:eastAsia="bg-BG" w:bidi="bg-BG"/>
      </w:rPr>
    </w:lvl>
    <w:lvl w:ilvl="8" w:tplc="C6D0A770">
      <w:numFmt w:val="bullet"/>
      <w:lvlText w:val="•"/>
      <w:lvlJc w:val="left"/>
      <w:pPr>
        <w:ind w:left="12726" w:hanging="399"/>
      </w:pPr>
      <w:rPr>
        <w:rFonts w:hint="default"/>
        <w:lang w:val="bg-BG" w:eastAsia="bg-BG" w:bidi="bg-BG"/>
      </w:rPr>
    </w:lvl>
  </w:abstractNum>
  <w:abstractNum w:abstractNumId="21" w15:restartNumberingAfterBreak="0">
    <w:nsid w:val="60016173"/>
    <w:multiLevelType w:val="hybridMultilevel"/>
    <w:tmpl w:val="AA667EF2"/>
    <w:lvl w:ilvl="0" w:tplc="9B660A64">
      <w:start w:val="2"/>
      <w:numFmt w:val="decimal"/>
      <w:lvlText w:val="(%1)"/>
      <w:lvlJc w:val="left"/>
      <w:pPr>
        <w:ind w:left="838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FDE6ED6C">
      <w:numFmt w:val="bullet"/>
      <w:lvlText w:val="•"/>
      <w:lvlJc w:val="left"/>
      <w:pPr>
        <w:ind w:left="2325" w:hanging="351"/>
      </w:pPr>
      <w:rPr>
        <w:rFonts w:hint="default"/>
        <w:lang w:val="bg-BG" w:eastAsia="bg-BG" w:bidi="bg-BG"/>
      </w:rPr>
    </w:lvl>
    <w:lvl w:ilvl="2" w:tplc="D1042DAC">
      <w:numFmt w:val="bullet"/>
      <w:lvlText w:val="•"/>
      <w:lvlJc w:val="left"/>
      <w:pPr>
        <w:ind w:left="3811" w:hanging="351"/>
      </w:pPr>
      <w:rPr>
        <w:rFonts w:hint="default"/>
        <w:lang w:val="bg-BG" w:eastAsia="bg-BG" w:bidi="bg-BG"/>
      </w:rPr>
    </w:lvl>
    <w:lvl w:ilvl="3" w:tplc="71347222">
      <w:numFmt w:val="bullet"/>
      <w:lvlText w:val="•"/>
      <w:lvlJc w:val="left"/>
      <w:pPr>
        <w:ind w:left="5297" w:hanging="351"/>
      </w:pPr>
      <w:rPr>
        <w:rFonts w:hint="default"/>
        <w:lang w:val="bg-BG" w:eastAsia="bg-BG" w:bidi="bg-BG"/>
      </w:rPr>
    </w:lvl>
    <w:lvl w:ilvl="4" w:tplc="E5D6EE84">
      <w:numFmt w:val="bullet"/>
      <w:lvlText w:val="•"/>
      <w:lvlJc w:val="left"/>
      <w:pPr>
        <w:ind w:left="6783" w:hanging="351"/>
      </w:pPr>
      <w:rPr>
        <w:rFonts w:hint="default"/>
        <w:lang w:val="bg-BG" w:eastAsia="bg-BG" w:bidi="bg-BG"/>
      </w:rPr>
    </w:lvl>
    <w:lvl w:ilvl="5" w:tplc="C35E8DB0">
      <w:numFmt w:val="bullet"/>
      <w:lvlText w:val="•"/>
      <w:lvlJc w:val="left"/>
      <w:pPr>
        <w:ind w:left="8269" w:hanging="351"/>
      </w:pPr>
      <w:rPr>
        <w:rFonts w:hint="default"/>
        <w:lang w:val="bg-BG" w:eastAsia="bg-BG" w:bidi="bg-BG"/>
      </w:rPr>
    </w:lvl>
    <w:lvl w:ilvl="6" w:tplc="152EE7E6">
      <w:numFmt w:val="bullet"/>
      <w:lvlText w:val="•"/>
      <w:lvlJc w:val="left"/>
      <w:pPr>
        <w:ind w:left="9755" w:hanging="351"/>
      </w:pPr>
      <w:rPr>
        <w:rFonts w:hint="default"/>
        <w:lang w:val="bg-BG" w:eastAsia="bg-BG" w:bidi="bg-BG"/>
      </w:rPr>
    </w:lvl>
    <w:lvl w:ilvl="7" w:tplc="1FAEDB9E">
      <w:numFmt w:val="bullet"/>
      <w:lvlText w:val="•"/>
      <w:lvlJc w:val="left"/>
      <w:pPr>
        <w:ind w:left="11240" w:hanging="351"/>
      </w:pPr>
      <w:rPr>
        <w:rFonts w:hint="default"/>
        <w:lang w:val="bg-BG" w:eastAsia="bg-BG" w:bidi="bg-BG"/>
      </w:rPr>
    </w:lvl>
    <w:lvl w:ilvl="8" w:tplc="D846B162">
      <w:numFmt w:val="bullet"/>
      <w:lvlText w:val="•"/>
      <w:lvlJc w:val="left"/>
      <w:pPr>
        <w:ind w:left="12726" w:hanging="351"/>
      </w:pPr>
      <w:rPr>
        <w:rFonts w:hint="default"/>
        <w:lang w:val="bg-BG" w:eastAsia="bg-BG" w:bidi="bg-BG"/>
      </w:rPr>
    </w:lvl>
  </w:abstractNum>
  <w:abstractNum w:abstractNumId="22" w15:restartNumberingAfterBreak="0">
    <w:nsid w:val="655F492D"/>
    <w:multiLevelType w:val="hybridMultilevel"/>
    <w:tmpl w:val="3326962C"/>
    <w:lvl w:ilvl="0" w:tplc="BF442382">
      <w:numFmt w:val="bullet"/>
      <w:lvlText w:val="-"/>
      <w:lvlJc w:val="left"/>
      <w:pPr>
        <w:ind w:left="1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AB24057C">
      <w:numFmt w:val="bullet"/>
      <w:lvlText w:val="•"/>
      <w:lvlJc w:val="left"/>
      <w:pPr>
        <w:ind w:left="3081" w:hanging="140"/>
      </w:pPr>
      <w:rPr>
        <w:rFonts w:hint="default"/>
        <w:lang w:val="bg-BG" w:eastAsia="bg-BG" w:bidi="bg-BG"/>
      </w:rPr>
    </w:lvl>
    <w:lvl w:ilvl="2" w:tplc="C8C835E0">
      <w:numFmt w:val="bullet"/>
      <w:lvlText w:val="•"/>
      <w:lvlJc w:val="left"/>
      <w:pPr>
        <w:ind w:left="4483" w:hanging="140"/>
      </w:pPr>
      <w:rPr>
        <w:rFonts w:hint="default"/>
        <w:lang w:val="bg-BG" w:eastAsia="bg-BG" w:bidi="bg-BG"/>
      </w:rPr>
    </w:lvl>
    <w:lvl w:ilvl="3" w:tplc="542EFF38">
      <w:numFmt w:val="bullet"/>
      <w:lvlText w:val="•"/>
      <w:lvlJc w:val="left"/>
      <w:pPr>
        <w:ind w:left="5885" w:hanging="140"/>
      </w:pPr>
      <w:rPr>
        <w:rFonts w:hint="default"/>
        <w:lang w:val="bg-BG" w:eastAsia="bg-BG" w:bidi="bg-BG"/>
      </w:rPr>
    </w:lvl>
    <w:lvl w:ilvl="4" w:tplc="8DF4578C">
      <w:numFmt w:val="bullet"/>
      <w:lvlText w:val="•"/>
      <w:lvlJc w:val="left"/>
      <w:pPr>
        <w:ind w:left="7287" w:hanging="140"/>
      </w:pPr>
      <w:rPr>
        <w:rFonts w:hint="default"/>
        <w:lang w:val="bg-BG" w:eastAsia="bg-BG" w:bidi="bg-BG"/>
      </w:rPr>
    </w:lvl>
    <w:lvl w:ilvl="5" w:tplc="F2CAB458">
      <w:numFmt w:val="bullet"/>
      <w:lvlText w:val="•"/>
      <w:lvlJc w:val="left"/>
      <w:pPr>
        <w:ind w:left="8689" w:hanging="140"/>
      </w:pPr>
      <w:rPr>
        <w:rFonts w:hint="default"/>
        <w:lang w:val="bg-BG" w:eastAsia="bg-BG" w:bidi="bg-BG"/>
      </w:rPr>
    </w:lvl>
    <w:lvl w:ilvl="6" w:tplc="181ADFE6">
      <w:numFmt w:val="bullet"/>
      <w:lvlText w:val="•"/>
      <w:lvlJc w:val="left"/>
      <w:pPr>
        <w:ind w:left="10091" w:hanging="140"/>
      </w:pPr>
      <w:rPr>
        <w:rFonts w:hint="default"/>
        <w:lang w:val="bg-BG" w:eastAsia="bg-BG" w:bidi="bg-BG"/>
      </w:rPr>
    </w:lvl>
    <w:lvl w:ilvl="7" w:tplc="049068BC">
      <w:numFmt w:val="bullet"/>
      <w:lvlText w:val="•"/>
      <w:lvlJc w:val="left"/>
      <w:pPr>
        <w:ind w:left="11492" w:hanging="140"/>
      </w:pPr>
      <w:rPr>
        <w:rFonts w:hint="default"/>
        <w:lang w:val="bg-BG" w:eastAsia="bg-BG" w:bidi="bg-BG"/>
      </w:rPr>
    </w:lvl>
    <w:lvl w:ilvl="8" w:tplc="8818867C">
      <w:numFmt w:val="bullet"/>
      <w:lvlText w:val="•"/>
      <w:lvlJc w:val="left"/>
      <w:pPr>
        <w:ind w:left="12894" w:hanging="140"/>
      </w:pPr>
      <w:rPr>
        <w:rFonts w:hint="default"/>
        <w:lang w:val="bg-BG" w:eastAsia="bg-BG" w:bidi="bg-BG"/>
      </w:rPr>
    </w:lvl>
  </w:abstractNum>
  <w:abstractNum w:abstractNumId="23" w15:restartNumberingAfterBreak="0">
    <w:nsid w:val="69F661D8"/>
    <w:multiLevelType w:val="hybridMultilevel"/>
    <w:tmpl w:val="F160991E"/>
    <w:lvl w:ilvl="0" w:tplc="7AF2FF3E">
      <w:start w:val="1"/>
      <w:numFmt w:val="decimal"/>
      <w:lvlText w:val="%1."/>
      <w:lvlJc w:val="left"/>
      <w:pPr>
        <w:ind w:left="1794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77FECD36">
      <w:numFmt w:val="bullet"/>
      <w:lvlText w:val="•"/>
      <w:lvlJc w:val="left"/>
      <w:pPr>
        <w:ind w:left="3189" w:hanging="236"/>
      </w:pPr>
      <w:rPr>
        <w:rFonts w:hint="default"/>
        <w:lang w:val="bg-BG" w:eastAsia="bg-BG" w:bidi="bg-BG"/>
      </w:rPr>
    </w:lvl>
    <w:lvl w:ilvl="2" w:tplc="440CF45C">
      <w:numFmt w:val="bullet"/>
      <w:lvlText w:val="•"/>
      <w:lvlJc w:val="left"/>
      <w:pPr>
        <w:ind w:left="4579" w:hanging="236"/>
      </w:pPr>
      <w:rPr>
        <w:rFonts w:hint="default"/>
        <w:lang w:val="bg-BG" w:eastAsia="bg-BG" w:bidi="bg-BG"/>
      </w:rPr>
    </w:lvl>
    <w:lvl w:ilvl="3" w:tplc="244A9340">
      <w:numFmt w:val="bullet"/>
      <w:lvlText w:val="•"/>
      <w:lvlJc w:val="left"/>
      <w:pPr>
        <w:ind w:left="5969" w:hanging="236"/>
      </w:pPr>
      <w:rPr>
        <w:rFonts w:hint="default"/>
        <w:lang w:val="bg-BG" w:eastAsia="bg-BG" w:bidi="bg-BG"/>
      </w:rPr>
    </w:lvl>
    <w:lvl w:ilvl="4" w:tplc="9476EDC6">
      <w:numFmt w:val="bullet"/>
      <w:lvlText w:val="•"/>
      <w:lvlJc w:val="left"/>
      <w:pPr>
        <w:ind w:left="7359" w:hanging="236"/>
      </w:pPr>
      <w:rPr>
        <w:rFonts w:hint="default"/>
        <w:lang w:val="bg-BG" w:eastAsia="bg-BG" w:bidi="bg-BG"/>
      </w:rPr>
    </w:lvl>
    <w:lvl w:ilvl="5" w:tplc="476AFAE8">
      <w:numFmt w:val="bullet"/>
      <w:lvlText w:val="•"/>
      <w:lvlJc w:val="left"/>
      <w:pPr>
        <w:ind w:left="8749" w:hanging="236"/>
      </w:pPr>
      <w:rPr>
        <w:rFonts w:hint="default"/>
        <w:lang w:val="bg-BG" w:eastAsia="bg-BG" w:bidi="bg-BG"/>
      </w:rPr>
    </w:lvl>
    <w:lvl w:ilvl="6" w:tplc="5EB80DDA">
      <w:numFmt w:val="bullet"/>
      <w:lvlText w:val="•"/>
      <w:lvlJc w:val="left"/>
      <w:pPr>
        <w:ind w:left="10139" w:hanging="236"/>
      </w:pPr>
      <w:rPr>
        <w:rFonts w:hint="default"/>
        <w:lang w:val="bg-BG" w:eastAsia="bg-BG" w:bidi="bg-BG"/>
      </w:rPr>
    </w:lvl>
    <w:lvl w:ilvl="7" w:tplc="E13EAF1C">
      <w:numFmt w:val="bullet"/>
      <w:lvlText w:val="•"/>
      <w:lvlJc w:val="left"/>
      <w:pPr>
        <w:ind w:left="11528" w:hanging="236"/>
      </w:pPr>
      <w:rPr>
        <w:rFonts w:hint="default"/>
        <w:lang w:val="bg-BG" w:eastAsia="bg-BG" w:bidi="bg-BG"/>
      </w:rPr>
    </w:lvl>
    <w:lvl w:ilvl="8" w:tplc="68527614">
      <w:numFmt w:val="bullet"/>
      <w:lvlText w:val="•"/>
      <w:lvlJc w:val="left"/>
      <w:pPr>
        <w:ind w:left="12918" w:hanging="236"/>
      </w:pPr>
      <w:rPr>
        <w:rFonts w:hint="default"/>
        <w:lang w:val="bg-BG" w:eastAsia="bg-BG" w:bidi="bg-BG"/>
      </w:rPr>
    </w:lvl>
  </w:abstractNum>
  <w:abstractNum w:abstractNumId="24" w15:restartNumberingAfterBreak="0">
    <w:nsid w:val="6CB415D2"/>
    <w:multiLevelType w:val="hybridMultilevel"/>
    <w:tmpl w:val="9E74549E"/>
    <w:lvl w:ilvl="0" w:tplc="98E65A70">
      <w:start w:val="1"/>
      <w:numFmt w:val="decimal"/>
      <w:lvlText w:val="%1."/>
      <w:lvlJc w:val="left"/>
      <w:pPr>
        <w:ind w:left="1794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bg-BG" w:eastAsia="bg-BG" w:bidi="bg-BG"/>
      </w:rPr>
    </w:lvl>
    <w:lvl w:ilvl="1" w:tplc="12048952">
      <w:numFmt w:val="bullet"/>
      <w:lvlText w:val="•"/>
      <w:lvlJc w:val="left"/>
      <w:pPr>
        <w:ind w:left="3189" w:hanging="248"/>
      </w:pPr>
      <w:rPr>
        <w:rFonts w:hint="default"/>
        <w:lang w:val="bg-BG" w:eastAsia="bg-BG" w:bidi="bg-BG"/>
      </w:rPr>
    </w:lvl>
    <w:lvl w:ilvl="2" w:tplc="93A48F1C">
      <w:numFmt w:val="bullet"/>
      <w:lvlText w:val="•"/>
      <w:lvlJc w:val="left"/>
      <w:pPr>
        <w:ind w:left="4579" w:hanging="248"/>
      </w:pPr>
      <w:rPr>
        <w:rFonts w:hint="default"/>
        <w:lang w:val="bg-BG" w:eastAsia="bg-BG" w:bidi="bg-BG"/>
      </w:rPr>
    </w:lvl>
    <w:lvl w:ilvl="3" w:tplc="916A1EF2">
      <w:numFmt w:val="bullet"/>
      <w:lvlText w:val="•"/>
      <w:lvlJc w:val="left"/>
      <w:pPr>
        <w:ind w:left="5969" w:hanging="248"/>
      </w:pPr>
      <w:rPr>
        <w:rFonts w:hint="default"/>
        <w:lang w:val="bg-BG" w:eastAsia="bg-BG" w:bidi="bg-BG"/>
      </w:rPr>
    </w:lvl>
    <w:lvl w:ilvl="4" w:tplc="82F8CF84">
      <w:numFmt w:val="bullet"/>
      <w:lvlText w:val="•"/>
      <w:lvlJc w:val="left"/>
      <w:pPr>
        <w:ind w:left="7359" w:hanging="248"/>
      </w:pPr>
      <w:rPr>
        <w:rFonts w:hint="default"/>
        <w:lang w:val="bg-BG" w:eastAsia="bg-BG" w:bidi="bg-BG"/>
      </w:rPr>
    </w:lvl>
    <w:lvl w:ilvl="5" w:tplc="8264CB8E">
      <w:numFmt w:val="bullet"/>
      <w:lvlText w:val="•"/>
      <w:lvlJc w:val="left"/>
      <w:pPr>
        <w:ind w:left="8749" w:hanging="248"/>
      </w:pPr>
      <w:rPr>
        <w:rFonts w:hint="default"/>
        <w:lang w:val="bg-BG" w:eastAsia="bg-BG" w:bidi="bg-BG"/>
      </w:rPr>
    </w:lvl>
    <w:lvl w:ilvl="6" w:tplc="BA2A6F20">
      <w:numFmt w:val="bullet"/>
      <w:lvlText w:val="•"/>
      <w:lvlJc w:val="left"/>
      <w:pPr>
        <w:ind w:left="10139" w:hanging="248"/>
      </w:pPr>
      <w:rPr>
        <w:rFonts w:hint="default"/>
        <w:lang w:val="bg-BG" w:eastAsia="bg-BG" w:bidi="bg-BG"/>
      </w:rPr>
    </w:lvl>
    <w:lvl w:ilvl="7" w:tplc="81D08634">
      <w:numFmt w:val="bullet"/>
      <w:lvlText w:val="•"/>
      <w:lvlJc w:val="left"/>
      <w:pPr>
        <w:ind w:left="11528" w:hanging="248"/>
      </w:pPr>
      <w:rPr>
        <w:rFonts w:hint="default"/>
        <w:lang w:val="bg-BG" w:eastAsia="bg-BG" w:bidi="bg-BG"/>
      </w:rPr>
    </w:lvl>
    <w:lvl w:ilvl="8" w:tplc="118A1784">
      <w:numFmt w:val="bullet"/>
      <w:lvlText w:val="•"/>
      <w:lvlJc w:val="left"/>
      <w:pPr>
        <w:ind w:left="12918" w:hanging="248"/>
      </w:pPr>
      <w:rPr>
        <w:rFonts w:hint="default"/>
        <w:lang w:val="bg-BG" w:eastAsia="bg-BG" w:bidi="bg-BG"/>
      </w:rPr>
    </w:lvl>
  </w:abstractNum>
  <w:abstractNum w:abstractNumId="25" w15:restartNumberingAfterBreak="0">
    <w:nsid w:val="6DCE4406"/>
    <w:multiLevelType w:val="hybridMultilevel"/>
    <w:tmpl w:val="BFE66892"/>
    <w:lvl w:ilvl="0" w:tplc="4A921B58">
      <w:start w:val="2"/>
      <w:numFmt w:val="decimal"/>
      <w:lvlText w:val="(%1)"/>
      <w:lvlJc w:val="left"/>
      <w:pPr>
        <w:ind w:left="838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bg-BG" w:eastAsia="bg-BG" w:bidi="bg-BG"/>
      </w:rPr>
    </w:lvl>
    <w:lvl w:ilvl="1" w:tplc="6960F01E">
      <w:numFmt w:val="bullet"/>
      <w:lvlText w:val="•"/>
      <w:lvlJc w:val="left"/>
      <w:pPr>
        <w:ind w:left="2325" w:hanging="351"/>
      </w:pPr>
      <w:rPr>
        <w:rFonts w:hint="default"/>
        <w:lang w:val="bg-BG" w:eastAsia="bg-BG" w:bidi="bg-BG"/>
      </w:rPr>
    </w:lvl>
    <w:lvl w:ilvl="2" w:tplc="67209C7E">
      <w:numFmt w:val="bullet"/>
      <w:lvlText w:val="•"/>
      <w:lvlJc w:val="left"/>
      <w:pPr>
        <w:ind w:left="3811" w:hanging="351"/>
      </w:pPr>
      <w:rPr>
        <w:rFonts w:hint="default"/>
        <w:lang w:val="bg-BG" w:eastAsia="bg-BG" w:bidi="bg-BG"/>
      </w:rPr>
    </w:lvl>
    <w:lvl w:ilvl="3" w:tplc="05E69CBE">
      <w:numFmt w:val="bullet"/>
      <w:lvlText w:val="•"/>
      <w:lvlJc w:val="left"/>
      <w:pPr>
        <w:ind w:left="5297" w:hanging="351"/>
      </w:pPr>
      <w:rPr>
        <w:rFonts w:hint="default"/>
        <w:lang w:val="bg-BG" w:eastAsia="bg-BG" w:bidi="bg-BG"/>
      </w:rPr>
    </w:lvl>
    <w:lvl w:ilvl="4" w:tplc="B53A1D64">
      <w:numFmt w:val="bullet"/>
      <w:lvlText w:val="•"/>
      <w:lvlJc w:val="left"/>
      <w:pPr>
        <w:ind w:left="6783" w:hanging="351"/>
      </w:pPr>
      <w:rPr>
        <w:rFonts w:hint="default"/>
        <w:lang w:val="bg-BG" w:eastAsia="bg-BG" w:bidi="bg-BG"/>
      </w:rPr>
    </w:lvl>
    <w:lvl w:ilvl="5" w:tplc="E49CB5C6">
      <w:numFmt w:val="bullet"/>
      <w:lvlText w:val="•"/>
      <w:lvlJc w:val="left"/>
      <w:pPr>
        <w:ind w:left="8269" w:hanging="351"/>
      </w:pPr>
      <w:rPr>
        <w:rFonts w:hint="default"/>
        <w:lang w:val="bg-BG" w:eastAsia="bg-BG" w:bidi="bg-BG"/>
      </w:rPr>
    </w:lvl>
    <w:lvl w:ilvl="6" w:tplc="129AF47C">
      <w:numFmt w:val="bullet"/>
      <w:lvlText w:val="•"/>
      <w:lvlJc w:val="left"/>
      <w:pPr>
        <w:ind w:left="9755" w:hanging="351"/>
      </w:pPr>
      <w:rPr>
        <w:rFonts w:hint="default"/>
        <w:lang w:val="bg-BG" w:eastAsia="bg-BG" w:bidi="bg-BG"/>
      </w:rPr>
    </w:lvl>
    <w:lvl w:ilvl="7" w:tplc="04489E7C">
      <w:numFmt w:val="bullet"/>
      <w:lvlText w:val="•"/>
      <w:lvlJc w:val="left"/>
      <w:pPr>
        <w:ind w:left="11240" w:hanging="351"/>
      </w:pPr>
      <w:rPr>
        <w:rFonts w:hint="default"/>
        <w:lang w:val="bg-BG" w:eastAsia="bg-BG" w:bidi="bg-BG"/>
      </w:rPr>
    </w:lvl>
    <w:lvl w:ilvl="8" w:tplc="755019CA">
      <w:numFmt w:val="bullet"/>
      <w:lvlText w:val="•"/>
      <w:lvlJc w:val="left"/>
      <w:pPr>
        <w:ind w:left="12726" w:hanging="351"/>
      </w:pPr>
      <w:rPr>
        <w:rFonts w:hint="default"/>
        <w:lang w:val="bg-BG" w:eastAsia="bg-BG" w:bidi="bg-BG"/>
      </w:rPr>
    </w:lvl>
  </w:abstractNum>
  <w:abstractNum w:abstractNumId="26" w15:restartNumberingAfterBreak="0">
    <w:nsid w:val="6DEC56A7"/>
    <w:multiLevelType w:val="hybridMultilevel"/>
    <w:tmpl w:val="24368234"/>
    <w:lvl w:ilvl="0" w:tplc="75F2327E">
      <w:start w:val="1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5560B400">
      <w:numFmt w:val="bullet"/>
      <w:lvlText w:val="•"/>
      <w:lvlJc w:val="left"/>
      <w:pPr>
        <w:ind w:left="2325" w:hanging="240"/>
      </w:pPr>
      <w:rPr>
        <w:rFonts w:hint="default"/>
        <w:lang w:val="bg-BG" w:eastAsia="bg-BG" w:bidi="bg-BG"/>
      </w:rPr>
    </w:lvl>
    <w:lvl w:ilvl="2" w:tplc="F7F04142">
      <w:numFmt w:val="bullet"/>
      <w:lvlText w:val="•"/>
      <w:lvlJc w:val="left"/>
      <w:pPr>
        <w:ind w:left="3811" w:hanging="240"/>
      </w:pPr>
      <w:rPr>
        <w:rFonts w:hint="default"/>
        <w:lang w:val="bg-BG" w:eastAsia="bg-BG" w:bidi="bg-BG"/>
      </w:rPr>
    </w:lvl>
    <w:lvl w:ilvl="3" w:tplc="D8305AEC">
      <w:numFmt w:val="bullet"/>
      <w:lvlText w:val="•"/>
      <w:lvlJc w:val="left"/>
      <w:pPr>
        <w:ind w:left="5297" w:hanging="240"/>
      </w:pPr>
      <w:rPr>
        <w:rFonts w:hint="default"/>
        <w:lang w:val="bg-BG" w:eastAsia="bg-BG" w:bidi="bg-BG"/>
      </w:rPr>
    </w:lvl>
    <w:lvl w:ilvl="4" w:tplc="717E7A34">
      <w:numFmt w:val="bullet"/>
      <w:lvlText w:val="•"/>
      <w:lvlJc w:val="left"/>
      <w:pPr>
        <w:ind w:left="6783" w:hanging="240"/>
      </w:pPr>
      <w:rPr>
        <w:rFonts w:hint="default"/>
        <w:lang w:val="bg-BG" w:eastAsia="bg-BG" w:bidi="bg-BG"/>
      </w:rPr>
    </w:lvl>
    <w:lvl w:ilvl="5" w:tplc="92C65DBC">
      <w:numFmt w:val="bullet"/>
      <w:lvlText w:val="•"/>
      <w:lvlJc w:val="left"/>
      <w:pPr>
        <w:ind w:left="8269" w:hanging="240"/>
      </w:pPr>
      <w:rPr>
        <w:rFonts w:hint="default"/>
        <w:lang w:val="bg-BG" w:eastAsia="bg-BG" w:bidi="bg-BG"/>
      </w:rPr>
    </w:lvl>
    <w:lvl w:ilvl="6" w:tplc="672EACB8">
      <w:numFmt w:val="bullet"/>
      <w:lvlText w:val="•"/>
      <w:lvlJc w:val="left"/>
      <w:pPr>
        <w:ind w:left="9755" w:hanging="240"/>
      </w:pPr>
      <w:rPr>
        <w:rFonts w:hint="default"/>
        <w:lang w:val="bg-BG" w:eastAsia="bg-BG" w:bidi="bg-BG"/>
      </w:rPr>
    </w:lvl>
    <w:lvl w:ilvl="7" w:tplc="8BA230F6">
      <w:numFmt w:val="bullet"/>
      <w:lvlText w:val="•"/>
      <w:lvlJc w:val="left"/>
      <w:pPr>
        <w:ind w:left="11240" w:hanging="240"/>
      </w:pPr>
      <w:rPr>
        <w:rFonts w:hint="default"/>
        <w:lang w:val="bg-BG" w:eastAsia="bg-BG" w:bidi="bg-BG"/>
      </w:rPr>
    </w:lvl>
    <w:lvl w:ilvl="8" w:tplc="C5CEFBA6">
      <w:numFmt w:val="bullet"/>
      <w:lvlText w:val="•"/>
      <w:lvlJc w:val="left"/>
      <w:pPr>
        <w:ind w:left="12726" w:hanging="240"/>
      </w:pPr>
      <w:rPr>
        <w:rFonts w:hint="default"/>
        <w:lang w:val="bg-BG" w:eastAsia="bg-BG" w:bidi="bg-BG"/>
      </w:rPr>
    </w:lvl>
  </w:abstractNum>
  <w:abstractNum w:abstractNumId="27" w15:restartNumberingAfterBreak="0">
    <w:nsid w:val="712D0C66"/>
    <w:multiLevelType w:val="hybridMultilevel"/>
    <w:tmpl w:val="D1540A9E"/>
    <w:lvl w:ilvl="0" w:tplc="D49C14A8">
      <w:start w:val="1"/>
      <w:numFmt w:val="decimal"/>
      <w:lvlText w:val="%1."/>
      <w:lvlJc w:val="left"/>
      <w:pPr>
        <w:ind w:left="1085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bg-BG" w:eastAsia="bg-BG" w:bidi="bg-BG"/>
      </w:rPr>
    </w:lvl>
    <w:lvl w:ilvl="1" w:tplc="C9124B58">
      <w:numFmt w:val="bullet"/>
      <w:lvlText w:val="•"/>
      <w:lvlJc w:val="left"/>
      <w:pPr>
        <w:ind w:left="2541" w:hanging="248"/>
      </w:pPr>
      <w:rPr>
        <w:rFonts w:hint="default"/>
        <w:lang w:val="bg-BG" w:eastAsia="bg-BG" w:bidi="bg-BG"/>
      </w:rPr>
    </w:lvl>
    <w:lvl w:ilvl="2" w:tplc="CDD2992E">
      <w:numFmt w:val="bullet"/>
      <w:lvlText w:val="•"/>
      <w:lvlJc w:val="left"/>
      <w:pPr>
        <w:ind w:left="4003" w:hanging="248"/>
      </w:pPr>
      <w:rPr>
        <w:rFonts w:hint="default"/>
        <w:lang w:val="bg-BG" w:eastAsia="bg-BG" w:bidi="bg-BG"/>
      </w:rPr>
    </w:lvl>
    <w:lvl w:ilvl="3" w:tplc="EA3A4D0E">
      <w:numFmt w:val="bullet"/>
      <w:lvlText w:val="•"/>
      <w:lvlJc w:val="left"/>
      <w:pPr>
        <w:ind w:left="5465" w:hanging="248"/>
      </w:pPr>
      <w:rPr>
        <w:rFonts w:hint="default"/>
        <w:lang w:val="bg-BG" w:eastAsia="bg-BG" w:bidi="bg-BG"/>
      </w:rPr>
    </w:lvl>
    <w:lvl w:ilvl="4" w:tplc="62F4B02E">
      <w:numFmt w:val="bullet"/>
      <w:lvlText w:val="•"/>
      <w:lvlJc w:val="left"/>
      <w:pPr>
        <w:ind w:left="6927" w:hanging="248"/>
      </w:pPr>
      <w:rPr>
        <w:rFonts w:hint="default"/>
        <w:lang w:val="bg-BG" w:eastAsia="bg-BG" w:bidi="bg-BG"/>
      </w:rPr>
    </w:lvl>
    <w:lvl w:ilvl="5" w:tplc="82F0967A">
      <w:numFmt w:val="bullet"/>
      <w:lvlText w:val="•"/>
      <w:lvlJc w:val="left"/>
      <w:pPr>
        <w:ind w:left="8389" w:hanging="248"/>
      </w:pPr>
      <w:rPr>
        <w:rFonts w:hint="default"/>
        <w:lang w:val="bg-BG" w:eastAsia="bg-BG" w:bidi="bg-BG"/>
      </w:rPr>
    </w:lvl>
    <w:lvl w:ilvl="6" w:tplc="679E79D2">
      <w:numFmt w:val="bullet"/>
      <w:lvlText w:val="•"/>
      <w:lvlJc w:val="left"/>
      <w:pPr>
        <w:ind w:left="9851" w:hanging="248"/>
      </w:pPr>
      <w:rPr>
        <w:rFonts w:hint="default"/>
        <w:lang w:val="bg-BG" w:eastAsia="bg-BG" w:bidi="bg-BG"/>
      </w:rPr>
    </w:lvl>
    <w:lvl w:ilvl="7" w:tplc="DD6C3786">
      <w:numFmt w:val="bullet"/>
      <w:lvlText w:val="•"/>
      <w:lvlJc w:val="left"/>
      <w:pPr>
        <w:ind w:left="11312" w:hanging="248"/>
      </w:pPr>
      <w:rPr>
        <w:rFonts w:hint="default"/>
        <w:lang w:val="bg-BG" w:eastAsia="bg-BG" w:bidi="bg-BG"/>
      </w:rPr>
    </w:lvl>
    <w:lvl w:ilvl="8" w:tplc="98E63D22">
      <w:numFmt w:val="bullet"/>
      <w:lvlText w:val="•"/>
      <w:lvlJc w:val="left"/>
      <w:pPr>
        <w:ind w:left="12774" w:hanging="248"/>
      </w:pPr>
      <w:rPr>
        <w:rFonts w:hint="default"/>
        <w:lang w:val="bg-BG" w:eastAsia="bg-BG" w:bidi="bg-BG"/>
      </w:rPr>
    </w:lvl>
  </w:abstractNum>
  <w:abstractNum w:abstractNumId="28" w15:restartNumberingAfterBreak="0">
    <w:nsid w:val="71790DE3"/>
    <w:multiLevelType w:val="hybridMultilevel"/>
    <w:tmpl w:val="EE90A89C"/>
    <w:lvl w:ilvl="0" w:tplc="17F8C79E">
      <w:start w:val="1"/>
      <w:numFmt w:val="decimal"/>
      <w:lvlText w:val="%1."/>
      <w:lvlJc w:val="left"/>
      <w:pPr>
        <w:ind w:left="838" w:hanging="2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78C23F4E">
      <w:numFmt w:val="bullet"/>
      <w:lvlText w:val="•"/>
      <w:lvlJc w:val="left"/>
      <w:pPr>
        <w:ind w:left="2325" w:hanging="271"/>
      </w:pPr>
      <w:rPr>
        <w:rFonts w:hint="default"/>
        <w:lang w:val="bg-BG" w:eastAsia="bg-BG" w:bidi="bg-BG"/>
      </w:rPr>
    </w:lvl>
    <w:lvl w:ilvl="2" w:tplc="FB06A5BC">
      <w:numFmt w:val="bullet"/>
      <w:lvlText w:val="•"/>
      <w:lvlJc w:val="left"/>
      <w:pPr>
        <w:ind w:left="3811" w:hanging="271"/>
      </w:pPr>
      <w:rPr>
        <w:rFonts w:hint="default"/>
        <w:lang w:val="bg-BG" w:eastAsia="bg-BG" w:bidi="bg-BG"/>
      </w:rPr>
    </w:lvl>
    <w:lvl w:ilvl="3" w:tplc="AE5C8B52">
      <w:numFmt w:val="bullet"/>
      <w:lvlText w:val="•"/>
      <w:lvlJc w:val="left"/>
      <w:pPr>
        <w:ind w:left="5297" w:hanging="271"/>
      </w:pPr>
      <w:rPr>
        <w:rFonts w:hint="default"/>
        <w:lang w:val="bg-BG" w:eastAsia="bg-BG" w:bidi="bg-BG"/>
      </w:rPr>
    </w:lvl>
    <w:lvl w:ilvl="4" w:tplc="456A64BE">
      <w:numFmt w:val="bullet"/>
      <w:lvlText w:val="•"/>
      <w:lvlJc w:val="left"/>
      <w:pPr>
        <w:ind w:left="6783" w:hanging="271"/>
      </w:pPr>
      <w:rPr>
        <w:rFonts w:hint="default"/>
        <w:lang w:val="bg-BG" w:eastAsia="bg-BG" w:bidi="bg-BG"/>
      </w:rPr>
    </w:lvl>
    <w:lvl w:ilvl="5" w:tplc="2766FF8E">
      <w:numFmt w:val="bullet"/>
      <w:lvlText w:val="•"/>
      <w:lvlJc w:val="left"/>
      <w:pPr>
        <w:ind w:left="8269" w:hanging="271"/>
      </w:pPr>
      <w:rPr>
        <w:rFonts w:hint="default"/>
        <w:lang w:val="bg-BG" w:eastAsia="bg-BG" w:bidi="bg-BG"/>
      </w:rPr>
    </w:lvl>
    <w:lvl w:ilvl="6" w:tplc="8BBC528C">
      <w:numFmt w:val="bullet"/>
      <w:lvlText w:val="•"/>
      <w:lvlJc w:val="left"/>
      <w:pPr>
        <w:ind w:left="9755" w:hanging="271"/>
      </w:pPr>
      <w:rPr>
        <w:rFonts w:hint="default"/>
        <w:lang w:val="bg-BG" w:eastAsia="bg-BG" w:bidi="bg-BG"/>
      </w:rPr>
    </w:lvl>
    <w:lvl w:ilvl="7" w:tplc="32F664D0">
      <w:numFmt w:val="bullet"/>
      <w:lvlText w:val="•"/>
      <w:lvlJc w:val="left"/>
      <w:pPr>
        <w:ind w:left="11240" w:hanging="271"/>
      </w:pPr>
      <w:rPr>
        <w:rFonts w:hint="default"/>
        <w:lang w:val="bg-BG" w:eastAsia="bg-BG" w:bidi="bg-BG"/>
      </w:rPr>
    </w:lvl>
    <w:lvl w:ilvl="8" w:tplc="0F4A0B7E">
      <w:numFmt w:val="bullet"/>
      <w:lvlText w:val="•"/>
      <w:lvlJc w:val="left"/>
      <w:pPr>
        <w:ind w:left="12726" w:hanging="271"/>
      </w:pPr>
      <w:rPr>
        <w:rFonts w:hint="default"/>
        <w:lang w:val="bg-BG" w:eastAsia="bg-BG" w:bidi="bg-BG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2"/>
  </w:num>
  <w:num w:numId="5">
    <w:abstractNumId w:val="9"/>
  </w:num>
  <w:num w:numId="6">
    <w:abstractNumId w:val="24"/>
  </w:num>
  <w:num w:numId="7">
    <w:abstractNumId w:val="11"/>
  </w:num>
  <w:num w:numId="8">
    <w:abstractNumId w:val="13"/>
  </w:num>
  <w:num w:numId="9">
    <w:abstractNumId w:val="20"/>
  </w:num>
  <w:num w:numId="10">
    <w:abstractNumId w:val="28"/>
  </w:num>
  <w:num w:numId="11">
    <w:abstractNumId w:val="4"/>
  </w:num>
  <w:num w:numId="12">
    <w:abstractNumId w:val="14"/>
  </w:num>
  <w:num w:numId="13">
    <w:abstractNumId w:val="8"/>
  </w:num>
  <w:num w:numId="14">
    <w:abstractNumId w:val="16"/>
  </w:num>
  <w:num w:numId="15">
    <w:abstractNumId w:val="27"/>
  </w:num>
  <w:num w:numId="16">
    <w:abstractNumId w:val="18"/>
  </w:num>
  <w:num w:numId="17">
    <w:abstractNumId w:val="2"/>
  </w:num>
  <w:num w:numId="18">
    <w:abstractNumId w:val="15"/>
  </w:num>
  <w:num w:numId="19">
    <w:abstractNumId w:val="3"/>
  </w:num>
  <w:num w:numId="20">
    <w:abstractNumId w:val="1"/>
  </w:num>
  <w:num w:numId="21">
    <w:abstractNumId w:val="22"/>
  </w:num>
  <w:num w:numId="22">
    <w:abstractNumId w:val="21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0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6"/>
    <w:rsid w:val="00061D50"/>
    <w:rsid w:val="00064FBF"/>
    <w:rsid w:val="00151801"/>
    <w:rsid w:val="00231EA1"/>
    <w:rsid w:val="00507707"/>
    <w:rsid w:val="005E0057"/>
    <w:rsid w:val="006F2A4E"/>
    <w:rsid w:val="00716BC6"/>
    <w:rsid w:val="00872C81"/>
    <w:rsid w:val="00906A65"/>
    <w:rsid w:val="009136C1"/>
    <w:rsid w:val="009408A6"/>
    <w:rsid w:val="00A72854"/>
    <w:rsid w:val="00A835E9"/>
    <w:rsid w:val="00B463E1"/>
    <w:rsid w:val="00B93966"/>
    <w:rsid w:val="00D33F7D"/>
    <w:rsid w:val="00E25F34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AB58DF6-6BAC-4C77-8685-4AE61EC5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6BC6"/>
    <w:pPr>
      <w:widowControl w:val="0"/>
      <w:autoSpaceDE w:val="0"/>
      <w:autoSpaceDN w:val="0"/>
      <w:spacing w:after="0" w:line="240" w:lineRule="auto"/>
      <w:ind w:left="2623" w:right="1908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6BC6"/>
    <w:rPr>
      <w:rFonts w:ascii="Times New Roman" w:eastAsia="Times New Roman" w:hAnsi="Times New Roman" w:cs="Times New Roman"/>
      <w:b/>
      <w:bCs/>
      <w:i/>
      <w:sz w:val="24"/>
      <w:szCs w:val="24"/>
      <w:lang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716BC6"/>
  </w:style>
  <w:style w:type="paragraph" w:styleId="TOC1">
    <w:name w:val="toc 1"/>
    <w:basedOn w:val="Normal"/>
    <w:uiPriority w:val="1"/>
    <w:qFormat/>
    <w:rsid w:val="00716BC6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i/>
      <w:sz w:val="20"/>
      <w:szCs w:val="20"/>
      <w:lang w:eastAsia="bg-BG" w:bidi="bg-BG"/>
    </w:rPr>
  </w:style>
  <w:style w:type="paragraph" w:styleId="TOC2">
    <w:name w:val="toc 2"/>
    <w:basedOn w:val="Normal"/>
    <w:uiPriority w:val="1"/>
    <w:qFormat/>
    <w:rsid w:val="00716BC6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b/>
      <w:bCs/>
      <w:i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716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716BC6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1"/>
    <w:qFormat/>
    <w:rsid w:val="00716BC6"/>
    <w:pPr>
      <w:widowControl w:val="0"/>
      <w:autoSpaceDE w:val="0"/>
      <w:autoSpaceDN w:val="0"/>
      <w:spacing w:after="0" w:line="240" w:lineRule="auto"/>
      <w:ind w:left="838" w:firstLine="708"/>
    </w:pPr>
    <w:rPr>
      <w:rFonts w:ascii="Times New Roman" w:eastAsia="Times New Roman" w:hAnsi="Times New Roman" w:cs="Times New Roman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716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hyperlink" Target="http://www.mgu.bg/docs/pravilnik-mgu-2011_2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Admin</cp:lastModifiedBy>
  <cp:revision>8</cp:revision>
  <cp:lastPrinted>2020-09-26T18:51:00Z</cp:lastPrinted>
  <dcterms:created xsi:type="dcterms:W3CDTF">2020-09-26T09:02:00Z</dcterms:created>
  <dcterms:modified xsi:type="dcterms:W3CDTF">2023-09-28T15:27:00Z</dcterms:modified>
</cp:coreProperties>
</file>