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B79" w14:textId="488FFDCB" w:rsidR="009047BF" w:rsidRDefault="009047BF" w:rsidP="009C1D58">
      <w:pPr>
        <w:ind w:right="-828"/>
      </w:pPr>
    </w:p>
    <w:p w14:paraId="4BC89879" w14:textId="77777777" w:rsidR="009047BF" w:rsidRDefault="009047BF"/>
    <w:p w14:paraId="698E39CA" w14:textId="77777777" w:rsidR="009047BF" w:rsidRDefault="009047BF"/>
    <w:p w14:paraId="104BE070" w14:textId="77777777" w:rsidR="00DA0021" w:rsidRPr="009047BF" w:rsidRDefault="00023091" w:rsidP="009047BF">
      <w:pPr>
        <w:jc w:val="center"/>
        <w:rPr>
          <w:b/>
        </w:rPr>
      </w:pPr>
      <w:r w:rsidRPr="009047BF">
        <w:rPr>
          <w:b/>
        </w:rPr>
        <w:t>Критерии за оценяване по предмет Философия, 8 клас</w:t>
      </w:r>
    </w:p>
    <w:p w14:paraId="49EDEB4C" w14:textId="77777777" w:rsidR="00023091" w:rsidRDefault="00023091"/>
    <w:p w14:paraId="4768AECE" w14:textId="77777777" w:rsidR="00023091" w:rsidRDefault="00023091" w:rsidP="009047BF">
      <w:pPr>
        <w:jc w:val="both"/>
      </w:pPr>
      <w:r>
        <w:t>Предмета цели да ориентира ученика в отношенията му към самия себе си, към другите и към света, и съдейства за неговото самоопределяне като автономна личност и свободен гражданин.</w:t>
      </w:r>
    </w:p>
    <w:p w14:paraId="1606F9C4" w14:textId="77777777" w:rsidR="00023091" w:rsidRDefault="00023091" w:rsidP="009047BF">
      <w:pPr>
        <w:jc w:val="both"/>
      </w:pPr>
      <w:r>
        <w:t>Оформянето на оценката се извършва съгласно следните нормативни документи:</w:t>
      </w:r>
    </w:p>
    <w:p w14:paraId="24A8A162" w14:textId="77777777" w:rsidR="00023091" w:rsidRDefault="00023091" w:rsidP="009047BF">
      <w:pPr>
        <w:jc w:val="both"/>
      </w:pPr>
      <w:r>
        <w:t>1.Държавни образователни изисквания</w:t>
      </w:r>
    </w:p>
    <w:p w14:paraId="7443E385" w14:textId="77777777" w:rsidR="00023091" w:rsidRDefault="00023091" w:rsidP="009047BF">
      <w:pPr>
        <w:jc w:val="both"/>
      </w:pPr>
      <w:r>
        <w:t>2. Учебна програма по философия</w:t>
      </w:r>
    </w:p>
    <w:p w14:paraId="6B7C6AFC" w14:textId="77777777" w:rsidR="00023091" w:rsidRDefault="00023091" w:rsidP="009047BF">
      <w:pPr>
        <w:jc w:val="both"/>
      </w:pPr>
      <w:r>
        <w:t>3. Наредба № 11 от 2016 г. за оценяване на резултатите от обучението на учениците</w:t>
      </w:r>
    </w:p>
    <w:p w14:paraId="1F21478D" w14:textId="77777777" w:rsidR="00023091" w:rsidRDefault="00023091"/>
    <w:p w14:paraId="5AC2A564" w14:textId="77777777" w:rsidR="00023091" w:rsidRDefault="00023091" w:rsidP="009047BF">
      <w:pPr>
        <w:jc w:val="both"/>
      </w:pPr>
      <w:r>
        <w:t>Оценките съдържат качествен и количествен показател.</w:t>
      </w:r>
    </w:p>
    <w:p w14:paraId="784FDDDE" w14:textId="77777777" w:rsidR="00023091" w:rsidRDefault="00023091" w:rsidP="009047BF">
      <w:pPr>
        <w:jc w:val="both"/>
      </w:pPr>
      <w:r>
        <w:t>Количественият се изразява в поставянето на оценки от слаб (2) до отличен (6).</w:t>
      </w:r>
    </w:p>
    <w:p w14:paraId="2AFF871C" w14:textId="77777777" w:rsidR="00023091" w:rsidRDefault="00023091" w:rsidP="009047BF">
      <w:pPr>
        <w:jc w:val="both"/>
      </w:pPr>
      <w:r>
        <w:t>Качественият показател определя степента на постигане на очакваните резултати и е следният:</w:t>
      </w:r>
    </w:p>
    <w:p w14:paraId="27EF0195" w14:textId="77777777" w:rsidR="00023091" w:rsidRDefault="00023091"/>
    <w:p w14:paraId="171C84C0" w14:textId="77777777" w:rsidR="00023091" w:rsidRDefault="00023091" w:rsidP="009047BF">
      <w:pPr>
        <w:jc w:val="both"/>
      </w:pPr>
      <w:r>
        <w:t>Слаб (2) – ученикът не познава учебното съдържание, не зн</w:t>
      </w:r>
      <w:r w:rsidR="005D359B">
        <w:t>ае основни понятия по предмет</w:t>
      </w:r>
      <w:r w:rsidR="005D359B">
        <w:rPr>
          <w:lang w:val="en-US"/>
        </w:rPr>
        <w:t>a</w:t>
      </w:r>
      <w:r>
        <w:t>, не умее да формулира своя позиция по обсъжданите теми.</w:t>
      </w:r>
    </w:p>
    <w:p w14:paraId="3C1D8880" w14:textId="77777777" w:rsidR="00023091" w:rsidRDefault="00023091" w:rsidP="009047BF">
      <w:pPr>
        <w:jc w:val="both"/>
      </w:pPr>
    </w:p>
    <w:p w14:paraId="540A6CAB" w14:textId="77777777" w:rsidR="00023091" w:rsidRDefault="00023091" w:rsidP="009047BF">
      <w:pPr>
        <w:jc w:val="both"/>
      </w:pPr>
      <w:r>
        <w:t>Среден (3) – ученикът има повърхностни знания по предмета, усвоени са част от основните</w:t>
      </w:r>
      <w:r w:rsidR="002C325F">
        <w:t xml:space="preserve"> философски</w:t>
      </w:r>
      <w:r>
        <w:t xml:space="preserve"> понятия, не формулира и аргументира собствена позиция по темите, залегнали в учебния план</w:t>
      </w:r>
      <w:r w:rsidR="004D5557">
        <w:t>.</w:t>
      </w:r>
    </w:p>
    <w:p w14:paraId="2EF7B19E" w14:textId="77777777" w:rsidR="004D5557" w:rsidRDefault="004D5557" w:rsidP="009047BF">
      <w:pPr>
        <w:jc w:val="both"/>
      </w:pPr>
    </w:p>
    <w:p w14:paraId="6F65B78A" w14:textId="77777777" w:rsidR="004D5557" w:rsidRDefault="004D5557" w:rsidP="009047BF">
      <w:pPr>
        <w:jc w:val="both"/>
      </w:pPr>
      <w:r>
        <w:t xml:space="preserve">Добър (4) – ученикът познава учебното съдържание, но има пропуски; усвоена е </w:t>
      </w:r>
      <w:r w:rsidR="00BB6DB6">
        <w:t>преобладаващата</w:t>
      </w:r>
      <w:r>
        <w:t xml:space="preserve"> част от </w:t>
      </w:r>
      <w:r w:rsidR="00BB6DB6">
        <w:t>новите понятия</w:t>
      </w:r>
      <w:r>
        <w:t xml:space="preserve">; </w:t>
      </w:r>
      <w:r w:rsidR="00BB6DB6">
        <w:t xml:space="preserve">умее да разбира и оценява теоретични и жизнени ситуации; </w:t>
      </w:r>
      <w:r>
        <w:t>умее да формулира позиция, по обсъжданите теми, но не може да я аргументира добре.</w:t>
      </w:r>
    </w:p>
    <w:p w14:paraId="2C3F0B5E" w14:textId="77777777" w:rsidR="004D5557" w:rsidRDefault="004D5557" w:rsidP="009047BF">
      <w:pPr>
        <w:jc w:val="both"/>
      </w:pPr>
    </w:p>
    <w:p w14:paraId="09A3CDB9" w14:textId="77777777" w:rsidR="004D5557" w:rsidRDefault="004D5557" w:rsidP="009047BF">
      <w:pPr>
        <w:jc w:val="both"/>
      </w:pPr>
      <w:r>
        <w:t xml:space="preserve">Много добър (5) – ученикът познава учебното съдържание с много малки пропуски, познава основните понятия по учебната дисциплина и ги използва удачно; </w:t>
      </w:r>
      <w:r w:rsidR="00657448">
        <w:t xml:space="preserve">създава и аргументира собствени идеи, свързани с общочовешки ценности и гражданско самосъзнание; </w:t>
      </w:r>
      <w:r>
        <w:t>умее да формулира позиция и я аргументира сравнително добре, участва успешно в дискусии.</w:t>
      </w:r>
    </w:p>
    <w:p w14:paraId="6C17EB00" w14:textId="77777777" w:rsidR="004D5557" w:rsidRDefault="004D5557" w:rsidP="009047BF">
      <w:pPr>
        <w:jc w:val="both"/>
      </w:pPr>
    </w:p>
    <w:p w14:paraId="6C9F5310" w14:textId="57083241" w:rsidR="00023091" w:rsidRDefault="004D5557" w:rsidP="009047BF">
      <w:pPr>
        <w:jc w:val="both"/>
      </w:pPr>
      <w:r>
        <w:t xml:space="preserve">Отличен (6) – ученикът познава учебното съдържание, владее </w:t>
      </w:r>
      <w:r w:rsidR="0023530F">
        <w:rPr>
          <w:rFonts w:ascii="TimesNewRomanPSMT" w:hAnsi="TimesNewRomanPSMT" w:cs="TimesNewRomanPSMT"/>
        </w:rPr>
        <w:t>основни антропологически и психологически понятия и теории</w:t>
      </w:r>
      <w:r w:rsidR="0023530F">
        <w:rPr>
          <w:rFonts w:ascii="TimesNewRomanPSMT" w:hAnsi="TimesNewRomanPSMT" w:cs="TimesNewRomanPSMT"/>
          <w:lang w:val="en-US"/>
        </w:rPr>
        <w:t xml:space="preserve"> </w:t>
      </w:r>
      <w:r>
        <w:t>и си служи умело с тях при формулиране и аргументиране на собствена пози</w:t>
      </w:r>
      <w:r w:rsidR="0023530F">
        <w:t>ция</w:t>
      </w:r>
      <w:r w:rsidR="0023530F">
        <w:rPr>
          <w:lang w:val="en-US"/>
        </w:rPr>
        <w:t>;</w:t>
      </w:r>
      <w:r>
        <w:t xml:space="preserve"> </w:t>
      </w:r>
      <w:r w:rsidR="00657448">
        <w:t xml:space="preserve">създава и аргументира собствени идеи, свързани с общочовешки ценности и гражданско самосъзнание; осмисля и създава философски текст; </w:t>
      </w:r>
      <w:r>
        <w:t xml:space="preserve">участва успешно в дискусии, притежава необходимите компетентности и може да ги използва самостоятелно. </w:t>
      </w:r>
    </w:p>
    <w:p w14:paraId="707CDBD3" w14:textId="010A234B" w:rsidR="009C1D58" w:rsidRDefault="009C1D58" w:rsidP="009047BF">
      <w:pPr>
        <w:jc w:val="both"/>
      </w:pPr>
    </w:p>
    <w:p w14:paraId="7CF8AE9D" w14:textId="625CD773" w:rsidR="009C1D58" w:rsidRPr="0023530F" w:rsidRDefault="009C1D58" w:rsidP="009047BF">
      <w:pPr>
        <w:jc w:val="both"/>
        <w:rPr>
          <w:lang w:val="en-US"/>
        </w:rPr>
      </w:pPr>
      <w:r>
        <w:t>Изготвил: Оля Георгиева</w:t>
      </w:r>
    </w:p>
    <w:sectPr w:rsidR="009C1D58" w:rsidRPr="0023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91"/>
    <w:rsid w:val="00023091"/>
    <w:rsid w:val="0023530F"/>
    <w:rsid w:val="002C325F"/>
    <w:rsid w:val="004D5557"/>
    <w:rsid w:val="005D359B"/>
    <w:rsid w:val="00657448"/>
    <w:rsid w:val="009047BF"/>
    <w:rsid w:val="009C1D58"/>
    <w:rsid w:val="00B55059"/>
    <w:rsid w:val="00BB6DB6"/>
    <w:rsid w:val="00D3755E"/>
    <w:rsid w:val="00D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F8E5D"/>
  <w15:chartTrackingRefBased/>
  <w15:docId w15:val="{CED983D8-0190-451B-9C04-256AF5CE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Критерии за оценяване по предмет Философия, 8 клас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за оценяване по предмет Философия, 8 клас</dc:title>
  <dc:subject/>
  <dc:creator>Любо</dc:creator>
  <cp:keywords/>
  <dc:description/>
  <cp:lastModifiedBy>Оля Георгиева - Стринска</cp:lastModifiedBy>
  <cp:revision>3</cp:revision>
  <cp:lastPrinted>2021-09-01T12:00:00Z</cp:lastPrinted>
  <dcterms:created xsi:type="dcterms:W3CDTF">2021-07-02T15:45:00Z</dcterms:created>
  <dcterms:modified xsi:type="dcterms:W3CDTF">2021-09-01T12:00:00Z</dcterms:modified>
</cp:coreProperties>
</file>