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0746" w14:textId="77777777" w:rsidR="007155A2" w:rsidRPr="00487B71" w:rsidRDefault="007155A2" w:rsidP="007155A2">
      <w:pPr>
        <w:widowControl/>
        <w:autoSpaceDE/>
        <w:autoSpaceDN/>
        <w:jc w:val="center"/>
        <w:rPr>
          <w:rFonts w:ascii="Arial Narrow" w:eastAsia="Calibri" w:hAnsi="Arial Narrow"/>
          <w:b/>
          <w:lang w:eastAsia="en-US" w:bidi="ar-SA"/>
        </w:rPr>
      </w:pPr>
      <w:r w:rsidRPr="00487B71">
        <w:rPr>
          <w:rFonts w:ascii="Arial Narrow" w:eastAsia="Calibri" w:hAnsi="Arial Narrow"/>
          <w:b/>
          <w:noProof/>
          <w:lang w:val="en-US" w:eastAsia="en-US" w:bidi="ar-SA"/>
        </w:rPr>
        <w:drawing>
          <wp:anchor distT="0" distB="0" distL="114300" distR="114300" simplePos="0" relativeHeight="251661312" behindDoc="1" locked="0" layoutInCell="1" allowOverlap="1" wp14:anchorId="6A790107" wp14:editId="2B0F7595">
            <wp:simplePos x="0" y="0"/>
            <wp:positionH relativeFrom="column">
              <wp:posOffset>-98425</wp:posOffset>
            </wp:positionH>
            <wp:positionV relativeFrom="paragraph">
              <wp:posOffset>0</wp:posOffset>
            </wp:positionV>
            <wp:extent cx="962025" cy="686435"/>
            <wp:effectExtent l="0" t="0" r="9525" b="0"/>
            <wp:wrapTight wrapText="bothSides">
              <wp:wrapPolygon edited="0">
                <wp:start x="0" y="0"/>
                <wp:lineTo x="0" y="20981"/>
                <wp:lineTo x="21386" y="20981"/>
                <wp:lineTo x="21386" y="0"/>
                <wp:lineTo x="0" y="0"/>
              </wp:wrapPolygon>
            </wp:wrapTight>
            <wp:docPr id="1" name="Картина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B71">
        <w:rPr>
          <w:rFonts w:ascii="Arial Narrow" w:eastAsia="Calibri" w:hAnsi="Arial Narrow"/>
          <w:b/>
          <w:lang w:eastAsia="en-US" w:bidi="ar-SA"/>
        </w:rPr>
        <w:t xml:space="preserve">     ПРОФЕСИОНАЛНА ГИМНАЗИЯ ПО ТУРИЗЪМ</w:t>
      </w:r>
    </w:p>
    <w:p w14:paraId="3734281B" w14:textId="77777777" w:rsidR="00487B71" w:rsidRPr="00487B71" w:rsidRDefault="00487B71" w:rsidP="007155A2">
      <w:pPr>
        <w:widowControl/>
        <w:autoSpaceDE/>
        <w:autoSpaceDN/>
        <w:jc w:val="center"/>
        <w:rPr>
          <w:rFonts w:ascii="Arial Narrow" w:eastAsia="Calibri" w:hAnsi="Arial Narrow"/>
          <w:b/>
          <w:lang w:eastAsia="en-US" w:bidi="ar-SA"/>
        </w:rPr>
      </w:pPr>
    </w:p>
    <w:p w14:paraId="35A00CFB" w14:textId="3F825DAD" w:rsidR="007155A2" w:rsidRPr="00487B71" w:rsidRDefault="007155A2" w:rsidP="007155A2">
      <w:pPr>
        <w:widowControl/>
        <w:autoSpaceDE/>
        <w:autoSpaceDN/>
        <w:jc w:val="center"/>
        <w:rPr>
          <w:rFonts w:ascii="Arial Narrow" w:eastAsia="Calibri" w:hAnsi="Arial Narrow"/>
          <w:i/>
          <w:lang w:eastAsia="en-US" w:bidi="ar-SA"/>
        </w:rPr>
      </w:pPr>
      <w:r w:rsidRPr="00487B71">
        <w:rPr>
          <w:rFonts w:ascii="Arial Narrow" w:eastAsia="Calibri" w:hAnsi="Arial Narrow"/>
          <w:i/>
          <w:lang w:eastAsia="en-US" w:bidi="ar-SA"/>
        </w:rPr>
        <w:t xml:space="preserve"> гр. Самоков</w:t>
      </w:r>
      <w:r w:rsidRPr="00487B71">
        <w:rPr>
          <w:rFonts w:ascii="Arial Narrow" w:eastAsia="Calibri" w:hAnsi="Arial Narrow"/>
          <w:i/>
          <w:lang w:val="ru-RU" w:eastAsia="en-US" w:bidi="ar-SA"/>
        </w:rPr>
        <w:t xml:space="preserve">, обл.Софийска ПК </w:t>
      </w:r>
      <w:r w:rsidRPr="00487B71">
        <w:rPr>
          <w:rFonts w:ascii="Arial Narrow" w:eastAsia="Calibri" w:hAnsi="Arial Narrow"/>
          <w:i/>
          <w:lang w:eastAsia="en-US" w:bidi="ar-SA"/>
        </w:rPr>
        <w:t xml:space="preserve">2000, </w:t>
      </w:r>
      <w:proofErr w:type="spellStart"/>
      <w:r w:rsidRPr="00487B71">
        <w:rPr>
          <w:rFonts w:ascii="Arial Narrow" w:eastAsia="Calibri" w:hAnsi="Arial Narrow"/>
          <w:i/>
          <w:lang w:eastAsia="en-US" w:bidi="ar-SA"/>
        </w:rPr>
        <w:t>ул</w:t>
      </w:r>
      <w:proofErr w:type="spellEnd"/>
      <w:r w:rsidRPr="00487B71">
        <w:rPr>
          <w:rFonts w:ascii="Arial Narrow" w:eastAsia="Calibri" w:hAnsi="Arial Narrow"/>
          <w:i/>
          <w:lang w:eastAsia="en-US" w:bidi="ar-SA"/>
        </w:rPr>
        <w:t>.“Софийско шосе”№18, директор: тел</w:t>
      </w:r>
      <w:r w:rsidRPr="00487B71">
        <w:rPr>
          <w:rFonts w:ascii="Arial Narrow" w:eastAsia="Calibri" w:hAnsi="Arial Narrow"/>
          <w:i/>
          <w:lang w:val="ru-RU" w:eastAsia="en-US" w:bidi="ar-SA"/>
        </w:rPr>
        <w:t>/</w:t>
      </w:r>
      <w:r w:rsidRPr="00487B71">
        <w:rPr>
          <w:rFonts w:ascii="Arial Narrow" w:eastAsia="Calibri" w:hAnsi="Arial Narrow"/>
          <w:i/>
          <w:lang w:eastAsia="en-US" w:bidi="ar-SA"/>
        </w:rPr>
        <w:t xml:space="preserve">факс: 0722/6 64 27;  </w:t>
      </w:r>
      <w:proofErr w:type="spellStart"/>
      <w:r w:rsidRPr="00487B71">
        <w:rPr>
          <w:rFonts w:ascii="Arial Narrow" w:eastAsia="Calibri" w:hAnsi="Arial Narrow"/>
          <w:i/>
          <w:lang w:val="de-DE" w:eastAsia="en-US" w:bidi="ar-SA"/>
        </w:rPr>
        <w:t>web</w:t>
      </w:r>
      <w:r w:rsidRPr="00487B71">
        <w:rPr>
          <w:rFonts w:ascii="Arial Narrow" w:eastAsia="Calibri" w:hAnsi="Arial Narrow"/>
          <w:i/>
          <w:lang w:val="ru-RU" w:eastAsia="en-US" w:bidi="ar-SA"/>
        </w:rPr>
        <w:t xml:space="preserve"> </w:t>
      </w:r>
      <w:r w:rsidRPr="00487B71">
        <w:rPr>
          <w:rFonts w:ascii="Arial Narrow" w:eastAsia="Calibri" w:hAnsi="Arial Narrow"/>
          <w:i/>
          <w:lang w:val="de-DE" w:eastAsia="en-US" w:bidi="ar-SA"/>
        </w:rPr>
        <w:t>site</w:t>
      </w:r>
      <w:proofErr w:type="spellEnd"/>
      <w:r w:rsidRPr="00487B71">
        <w:rPr>
          <w:rFonts w:ascii="Arial Narrow" w:eastAsia="Calibri" w:hAnsi="Arial Narrow"/>
          <w:i/>
          <w:lang w:val="ru-RU" w:eastAsia="en-US" w:bidi="ar-SA"/>
        </w:rPr>
        <w:t xml:space="preserve">: </w:t>
      </w:r>
      <w:hyperlink r:id="rId6" w:history="1">
        <w:r w:rsidRPr="00487B71">
          <w:rPr>
            <w:rFonts w:ascii="Arial Narrow" w:eastAsia="Calibri" w:hAnsi="Arial Narrow"/>
            <w:b/>
            <w:i/>
            <w:color w:val="0000FF"/>
            <w:u w:val="single"/>
            <w:lang w:val="de-DE" w:eastAsia="en-US" w:bidi="ar-SA"/>
          </w:rPr>
          <w:t>www</w:t>
        </w:r>
        <w:r w:rsidRPr="00487B71">
          <w:rPr>
            <w:rFonts w:ascii="Arial Narrow" w:eastAsia="Calibri" w:hAnsi="Arial Narrow"/>
            <w:b/>
            <w:i/>
            <w:color w:val="0000FF"/>
            <w:u w:val="single"/>
            <w:lang w:val="ru-RU" w:eastAsia="en-US" w:bidi="ar-SA"/>
          </w:rPr>
          <w:t>.</w:t>
        </w:r>
        <w:r w:rsidRPr="00487B71">
          <w:rPr>
            <w:rFonts w:ascii="Arial Narrow" w:eastAsia="Calibri" w:hAnsi="Arial Narrow"/>
            <w:b/>
            <w:i/>
            <w:color w:val="0000FF"/>
            <w:u w:val="single"/>
            <w:lang w:val="de-DE" w:eastAsia="en-US" w:bidi="ar-SA"/>
          </w:rPr>
          <w:t>pgtsamokov</w:t>
        </w:r>
        <w:r w:rsidRPr="00487B71">
          <w:rPr>
            <w:rFonts w:ascii="Arial Narrow" w:eastAsia="Calibri" w:hAnsi="Arial Narrow"/>
            <w:b/>
            <w:i/>
            <w:color w:val="0000FF"/>
            <w:u w:val="single"/>
            <w:lang w:val="ru-RU" w:eastAsia="en-US" w:bidi="ar-SA"/>
          </w:rPr>
          <w:t>.</w:t>
        </w:r>
        <w:r w:rsidRPr="00487B71">
          <w:rPr>
            <w:rFonts w:ascii="Arial Narrow" w:eastAsia="Calibri" w:hAnsi="Arial Narrow"/>
            <w:b/>
            <w:i/>
            <w:color w:val="0000FF"/>
            <w:u w:val="single"/>
            <w:lang w:val="de-DE" w:eastAsia="en-US" w:bidi="ar-SA"/>
          </w:rPr>
          <w:t>org</w:t>
        </w:r>
      </w:hyperlink>
      <w:r w:rsidRPr="00487B71">
        <w:rPr>
          <w:rFonts w:ascii="Arial Narrow" w:eastAsia="Calibri" w:hAnsi="Arial Narrow"/>
          <w:i/>
          <w:lang w:val="ru-RU" w:eastAsia="en-US" w:bidi="ar-SA"/>
        </w:rPr>
        <w:t xml:space="preserve">; </w:t>
      </w:r>
      <w:r w:rsidRPr="00487B71">
        <w:rPr>
          <w:rFonts w:ascii="Arial Narrow" w:eastAsia="Calibri" w:hAnsi="Arial Narrow"/>
          <w:i/>
          <w:lang w:val="de-DE" w:eastAsia="en-US" w:bidi="ar-SA"/>
        </w:rPr>
        <w:t>e</w:t>
      </w:r>
      <w:r w:rsidRPr="00487B71">
        <w:rPr>
          <w:rFonts w:ascii="Arial Narrow" w:eastAsia="Calibri" w:hAnsi="Arial Narrow"/>
          <w:i/>
          <w:lang w:val="ru-RU" w:eastAsia="en-US" w:bidi="ar-SA"/>
        </w:rPr>
        <w:t>-</w:t>
      </w:r>
      <w:r w:rsidRPr="00487B71">
        <w:rPr>
          <w:rFonts w:ascii="Arial Narrow" w:eastAsia="Calibri" w:hAnsi="Arial Narrow"/>
          <w:i/>
          <w:lang w:val="de-DE" w:eastAsia="en-US" w:bidi="ar-SA"/>
        </w:rPr>
        <w:t>mail</w:t>
      </w:r>
      <w:r w:rsidRPr="00487B71">
        <w:rPr>
          <w:rFonts w:ascii="Arial Narrow" w:eastAsia="Calibri" w:hAnsi="Arial Narrow"/>
          <w:i/>
          <w:lang w:val="ru-RU" w:eastAsia="en-US" w:bidi="ar-SA"/>
        </w:rPr>
        <w:t>:</w:t>
      </w:r>
      <w:r w:rsidR="00487B71" w:rsidRPr="00487B71">
        <w:rPr>
          <w:rFonts w:ascii="Arial Narrow" w:hAnsi="Arial Narrow"/>
          <w:lang w:val="en-US"/>
        </w:rPr>
        <w:t xml:space="preserve"> </w:t>
      </w:r>
      <w:r w:rsidR="00487B71" w:rsidRPr="00487B71">
        <w:rPr>
          <w:rFonts w:ascii="Arial Narrow" w:hAnsi="Arial Narrow"/>
          <w:lang w:val="en-US"/>
        </w:rPr>
        <w:t>info-2300505@edu.mon.bg</w:t>
      </w:r>
    </w:p>
    <w:p w14:paraId="581EB919" w14:textId="77777777" w:rsidR="007155A2" w:rsidRPr="00487B71" w:rsidRDefault="007155A2" w:rsidP="007155A2">
      <w:pPr>
        <w:widowControl/>
        <w:tabs>
          <w:tab w:val="left" w:pos="450"/>
          <w:tab w:val="left" w:pos="7470"/>
        </w:tabs>
        <w:autoSpaceDE/>
        <w:autoSpaceDN/>
        <w:spacing w:after="200" w:line="276" w:lineRule="auto"/>
        <w:rPr>
          <w:rFonts w:ascii="Arial Narrow" w:eastAsia="Calibri" w:hAnsi="Arial Narrow"/>
          <w:b/>
          <w:u w:val="single"/>
          <w:lang w:eastAsia="en-US" w:bidi="ar-SA"/>
        </w:rPr>
      </w:pPr>
    </w:p>
    <w:p w14:paraId="2DAFCB9A" w14:textId="77777777" w:rsidR="007155A2" w:rsidRPr="00487B71" w:rsidRDefault="007155A2" w:rsidP="007155A2">
      <w:pPr>
        <w:widowControl/>
        <w:autoSpaceDE/>
        <w:autoSpaceDN/>
        <w:rPr>
          <w:rFonts w:ascii="Arial Narrow" w:eastAsia="Calibri" w:hAnsi="Arial Narrow"/>
          <w:b/>
          <w:u w:val="single"/>
          <w:lang w:val="ru-RU" w:eastAsia="en-US" w:bidi="ar-SA"/>
        </w:rPr>
      </w:pPr>
    </w:p>
    <w:p w14:paraId="7DBBE57D" w14:textId="77777777" w:rsidR="00B7441B" w:rsidRPr="00487B71" w:rsidRDefault="00B7441B" w:rsidP="00B7441B">
      <w:pPr>
        <w:rPr>
          <w:rFonts w:ascii="Arial Narrow" w:hAnsi="Arial Narrow"/>
          <w:b/>
        </w:rPr>
      </w:pPr>
    </w:p>
    <w:p w14:paraId="2C5FF54E" w14:textId="77777777" w:rsidR="00B7441B" w:rsidRPr="00487B71" w:rsidRDefault="00B7441B" w:rsidP="00B7441B">
      <w:pPr>
        <w:adjustRightInd w:val="0"/>
        <w:spacing w:line="300" w:lineRule="exact"/>
        <w:ind w:firstLine="397"/>
        <w:jc w:val="both"/>
        <w:rPr>
          <w:rFonts w:ascii="Arial Narrow" w:hAnsi="Arial Narrow"/>
          <w:b/>
          <w:bCs/>
          <w:lang w:eastAsia="en-US"/>
        </w:rPr>
      </w:pPr>
    </w:p>
    <w:p w14:paraId="785285C7" w14:textId="77777777" w:rsidR="00B7441B" w:rsidRPr="00487B71" w:rsidRDefault="00B7441B" w:rsidP="00B7441B">
      <w:pPr>
        <w:jc w:val="center"/>
        <w:rPr>
          <w:rFonts w:ascii="Arial Narrow" w:hAnsi="Arial Narrow"/>
          <w:b/>
        </w:rPr>
      </w:pPr>
    </w:p>
    <w:p w14:paraId="10E31856" w14:textId="77777777" w:rsidR="00B7441B" w:rsidRPr="00487B71" w:rsidRDefault="00B7441B" w:rsidP="00B7441B">
      <w:pPr>
        <w:jc w:val="center"/>
        <w:rPr>
          <w:rFonts w:ascii="Arial Narrow" w:hAnsi="Arial Narrow"/>
          <w:b/>
        </w:rPr>
      </w:pPr>
    </w:p>
    <w:p w14:paraId="7329443A" w14:textId="77777777" w:rsidR="00B7441B" w:rsidRPr="00487B71" w:rsidRDefault="00B7441B" w:rsidP="00B7441B">
      <w:pPr>
        <w:jc w:val="center"/>
        <w:rPr>
          <w:rFonts w:ascii="Arial Narrow" w:hAnsi="Arial Narrow"/>
          <w:b/>
        </w:rPr>
      </w:pPr>
    </w:p>
    <w:p w14:paraId="112B4CA0" w14:textId="77777777" w:rsidR="00B7441B" w:rsidRPr="00487B71" w:rsidRDefault="00B7441B" w:rsidP="00B7441B">
      <w:pPr>
        <w:jc w:val="center"/>
        <w:rPr>
          <w:rFonts w:ascii="Arial Narrow" w:hAnsi="Arial Narrow"/>
          <w:b/>
        </w:rPr>
      </w:pPr>
    </w:p>
    <w:p w14:paraId="45274ACD" w14:textId="77777777" w:rsidR="00B7441B" w:rsidRPr="00487B71" w:rsidRDefault="00B7441B" w:rsidP="00B7441B">
      <w:pPr>
        <w:jc w:val="center"/>
        <w:rPr>
          <w:rFonts w:ascii="Arial Narrow" w:hAnsi="Arial Narrow"/>
          <w:b/>
        </w:rPr>
      </w:pPr>
      <w:r w:rsidRPr="00487B71">
        <w:rPr>
          <w:rFonts w:ascii="Arial Narrow" w:hAnsi="Arial Narrow"/>
          <w:b/>
        </w:rPr>
        <w:t>СТРАТЕГИЯ</w:t>
      </w:r>
    </w:p>
    <w:p w14:paraId="0F6D688D" w14:textId="77777777" w:rsidR="00B7441B" w:rsidRPr="00487B71" w:rsidRDefault="00B7441B" w:rsidP="00B7441B">
      <w:pPr>
        <w:jc w:val="center"/>
        <w:rPr>
          <w:rFonts w:ascii="Arial Narrow" w:hAnsi="Arial Narrow"/>
          <w:b/>
        </w:rPr>
      </w:pPr>
      <w:r w:rsidRPr="00487B71">
        <w:rPr>
          <w:rFonts w:ascii="Arial Narrow" w:hAnsi="Arial Narrow"/>
          <w:b/>
        </w:rPr>
        <w:t>ЗА РАЗВИТИЕ НА</w:t>
      </w:r>
    </w:p>
    <w:p w14:paraId="7350A709" w14:textId="77777777" w:rsidR="00B7441B" w:rsidRPr="00487B71" w:rsidRDefault="00B7441B" w:rsidP="00B7441B">
      <w:pPr>
        <w:jc w:val="center"/>
        <w:rPr>
          <w:rFonts w:ascii="Arial Narrow" w:hAnsi="Arial Narrow"/>
          <w:b/>
        </w:rPr>
      </w:pPr>
      <w:r w:rsidRPr="00487B71">
        <w:rPr>
          <w:rFonts w:ascii="Arial Narrow" w:hAnsi="Arial Narrow"/>
        </w:rPr>
        <w:t>ПРОФЕСИОНАЛНА ГИМНАЗИЯ ПО ТУРИЗЪМ ГР. САМОКОВ</w:t>
      </w:r>
    </w:p>
    <w:p w14:paraId="7824FED9" w14:textId="77777777" w:rsidR="00B7441B" w:rsidRPr="00487B71" w:rsidRDefault="00B7441B" w:rsidP="00B7441B">
      <w:pPr>
        <w:jc w:val="center"/>
        <w:rPr>
          <w:rFonts w:ascii="Arial Narrow" w:hAnsi="Arial Narrow"/>
        </w:rPr>
      </w:pPr>
      <w:r w:rsidRPr="00487B71">
        <w:rPr>
          <w:rFonts w:ascii="Arial Narrow" w:hAnsi="Arial Narrow"/>
          <w:b/>
        </w:rPr>
        <w:t xml:space="preserve">за периода </w:t>
      </w:r>
      <w:r w:rsidRPr="00487B71">
        <w:rPr>
          <w:rFonts w:ascii="Arial Narrow" w:hAnsi="Arial Narrow"/>
          <w:b/>
          <w:bCs/>
        </w:rPr>
        <w:t>2023 - 2028 година</w:t>
      </w:r>
    </w:p>
    <w:p w14:paraId="3E51D154" w14:textId="77777777" w:rsidR="00B7441B" w:rsidRPr="00487B71" w:rsidRDefault="00B7441B" w:rsidP="00B7441B">
      <w:pPr>
        <w:jc w:val="center"/>
        <w:rPr>
          <w:rFonts w:ascii="Arial Narrow" w:hAnsi="Arial Narrow"/>
          <w:b/>
        </w:rPr>
      </w:pPr>
    </w:p>
    <w:p w14:paraId="63D85F27" w14:textId="77777777" w:rsidR="00B7441B" w:rsidRPr="00487B71" w:rsidRDefault="00B7441B" w:rsidP="00B7441B">
      <w:pPr>
        <w:jc w:val="center"/>
        <w:rPr>
          <w:rFonts w:ascii="Arial Narrow" w:hAnsi="Arial Narrow"/>
        </w:rPr>
      </w:pPr>
    </w:p>
    <w:p w14:paraId="7EC73AA0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3C20F5B3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577EAB51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317F33B8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77EFE5E5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49536A0B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2017F88C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52A6D073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6497B174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2A7F9BA3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7C8296A6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38DA67B9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2DCA0325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39E75B3D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7BA400DC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5DC1DF9F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71ACBF95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0B3EBBC1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00B5A213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531766E7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43D38802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25157CBC" w14:textId="77777777" w:rsidR="00B7441B" w:rsidRPr="00487B71" w:rsidRDefault="00B7441B" w:rsidP="00B7441B">
      <w:pPr>
        <w:jc w:val="both"/>
        <w:rPr>
          <w:rFonts w:ascii="Arial Narrow" w:hAnsi="Arial Narrow"/>
          <w:b/>
        </w:rPr>
      </w:pPr>
    </w:p>
    <w:p w14:paraId="445F0121" w14:textId="54461F5B" w:rsidR="00B7441B" w:rsidRPr="00487B71" w:rsidRDefault="00B7441B" w:rsidP="00B7441B">
      <w:pPr>
        <w:pStyle w:val="20"/>
        <w:spacing w:before="120" w:line="276" w:lineRule="auto"/>
        <w:jc w:val="both"/>
        <w:rPr>
          <w:rFonts w:ascii="Arial Narrow" w:hAnsi="Arial Narrow"/>
          <w:b/>
          <w:kern w:val="18"/>
          <w:sz w:val="22"/>
          <w:szCs w:val="22"/>
          <w:lang w:val="bg-BG" w:eastAsia="en-US"/>
        </w:rPr>
      </w:pPr>
      <w:r w:rsidRPr="00487B71">
        <w:rPr>
          <w:rFonts w:ascii="Arial Narrow" w:hAnsi="Arial Narrow"/>
          <w:b/>
          <w:sz w:val="22"/>
          <w:szCs w:val="22"/>
        </w:rPr>
        <w:t>Стратегията за развитие на училището за периода 20</w:t>
      </w:r>
      <w:r w:rsidRPr="00487B71">
        <w:rPr>
          <w:rFonts w:ascii="Arial Narrow" w:hAnsi="Arial Narrow"/>
          <w:b/>
          <w:sz w:val="22"/>
          <w:szCs w:val="22"/>
          <w:lang w:val="bg-BG"/>
        </w:rPr>
        <w:t>23</w:t>
      </w:r>
      <w:r w:rsidRPr="00487B71">
        <w:rPr>
          <w:rFonts w:ascii="Arial Narrow" w:hAnsi="Arial Narrow"/>
          <w:b/>
          <w:sz w:val="22"/>
          <w:szCs w:val="22"/>
          <w:lang w:val="ru-RU"/>
        </w:rPr>
        <w:t>–</w:t>
      </w:r>
      <w:r w:rsidRPr="00487B71">
        <w:rPr>
          <w:rFonts w:ascii="Arial Narrow" w:hAnsi="Arial Narrow"/>
          <w:b/>
          <w:sz w:val="22"/>
          <w:szCs w:val="22"/>
        </w:rPr>
        <w:t xml:space="preserve"> 20</w:t>
      </w:r>
      <w:r w:rsidRPr="00487B71">
        <w:rPr>
          <w:rFonts w:ascii="Arial Narrow" w:hAnsi="Arial Narrow"/>
          <w:b/>
          <w:sz w:val="22"/>
          <w:szCs w:val="22"/>
          <w:lang w:val="bg-BG"/>
        </w:rPr>
        <w:t>28</w:t>
      </w:r>
      <w:r w:rsidRPr="00487B71">
        <w:rPr>
          <w:rFonts w:ascii="Arial Narrow" w:hAnsi="Arial Narrow"/>
          <w:b/>
          <w:bCs/>
          <w:sz w:val="22"/>
          <w:szCs w:val="22"/>
        </w:rPr>
        <w:t>г.</w:t>
      </w:r>
      <w:r w:rsidRPr="00487B71">
        <w:rPr>
          <w:rFonts w:ascii="Arial Narrow" w:hAnsi="Arial Narrow"/>
          <w:b/>
          <w:sz w:val="22"/>
          <w:szCs w:val="22"/>
        </w:rPr>
        <w:t xml:space="preserve"> е приета </w:t>
      </w:r>
      <w:r w:rsidRPr="00487B71">
        <w:rPr>
          <w:rFonts w:ascii="Arial Narrow" w:hAnsi="Arial Narrow"/>
          <w:b/>
          <w:kern w:val="18"/>
          <w:sz w:val="22"/>
          <w:szCs w:val="22"/>
          <w:lang w:val="bg-BG" w:eastAsia="en-US"/>
        </w:rPr>
        <w:t xml:space="preserve">с Протокол № </w:t>
      </w:r>
      <w:r w:rsidR="00487B71" w:rsidRPr="00487B71">
        <w:rPr>
          <w:rFonts w:ascii="Arial Narrow" w:hAnsi="Arial Narrow"/>
          <w:b/>
          <w:kern w:val="18"/>
          <w:sz w:val="22"/>
          <w:szCs w:val="22"/>
          <w:lang w:val="bg-BG" w:eastAsia="en-US"/>
        </w:rPr>
        <w:t>17/12.09.2023 г</w: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t xml:space="preserve">. </w:t>
      </w:r>
      <w:r w:rsidRPr="00487B71">
        <w:rPr>
          <w:rFonts w:ascii="Arial Narrow" w:hAnsi="Arial Narrow"/>
          <w:b/>
          <w:kern w:val="18"/>
          <w:sz w:val="22"/>
          <w:szCs w:val="22"/>
          <w:lang w:val="bg-BG" w:eastAsia="en-US"/>
        </w:rPr>
        <w:t xml:space="preserve">от заседание на Педагогическия съвет, и е утвърден със Заповед </w:t>
      </w:r>
      <w:bookmarkStart w:id="0" w:name="_Hlk118123233"/>
      <w:r w:rsidRPr="00487B71">
        <w:rPr>
          <w:rFonts w:ascii="Arial Narrow" w:hAnsi="Arial Narrow"/>
          <w:b/>
          <w:kern w:val="18"/>
          <w:sz w:val="22"/>
          <w:szCs w:val="22"/>
          <w:lang w:val="bg-BG" w:eastAsia="en-US"/>
        </w:rPr>
        <w:t xml:space="preserve">№ </w: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instrText xml:space="preserve"> FORMTEXT </w:instrTex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separate"/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t>......</w: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end"/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ru-RU" w:eastAsia="en-US"/>
        </w:rPr>
        <w:t>/</w:t>
      </w:r>
      <w:bookmarkStart w:id="1" w:name="_Hlk118198639"/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instrText xml:space="preserve"> FORMTEXT </w:instrTex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separate"/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t>......</w: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end"/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t xml:space="preserve"> </w: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instrText xml:space="preserve"> FORMTEXT </w:instrTex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separate"/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t>......</w: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end"/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t xml:space="preserve"> 20</w: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instrText xml:space="preserve"> FORMTEXT </w:instrTex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separate"/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t>......</w:t>
      </w:r>
      <w:r w:rsidRPr="00487B71">
        <w:rPr>
          <w:rFonts w:ascii="Arial Narrow" w:hAnsi="Arial Narrow"/>
          <w:b/>
          <w:color w:val="000000"/>
          <w:kern w:val="18"/>
          <w:sz w:val="22"/>
          <w:szCs w:val="22"/>
          <w:lang w:val="bg-BG" w:eastAsia="en-US"/>
        </w:rPr>
        <w:fldChar w:fldCharType="end"/>
      </w:r>
      <w:r w:rsidRPr="00487B71">
        <w:rPr>
          <w:rFonts w:ascii="Arial Narrow" w:hAnsi="Arial Narrow"/>
          <w:b/>
          <w:kern w:val="18"/>
          <w:sz w:val="22"/>
          <w:szCs w:val="22"/>
          <w:lang w:val="bg-BG" w:eastAsia="en-US"/>
        </w:rPr>
        <w:t xml:space="preserve"> г. </w:t>
      </w:r>
      <w:bookmarkEnd w:id="0"/>
      <w:bookmarkEnd w:id="1"/>
      <w:r w:rsidRPr="00487B71">
        <w:rPr>
          <w:rFonts w:ascii="Arial Narrow" w:hAnsi="Arial Narrow"/>
          <w:b/>
          <w:kern w:val="18"/>
          <w:sz w:val="22"/>
          <w:szCs w:val="22"/>
          <w:lang w:val="bg-BG" w:eastAsia="en-US"/>
        </w:rPr>
        <w:t>на директора на училището.</w:t>
      </w:r>
    </w:p>
    <w:p w14:paraId="7EA53A3A" w14:textId="77777777" w:rsidR="00B7441B" w:rsidRPr="00487B71" w:rsidRDefault="00B7441B" w:rsidP="00B7441B">
      <w:pPr>
        <w:tabs>
          <w:tab w:val="left" w:pos="9923"/>
        </w:tabs>
        <w:spacing w:before="79" w:line="362" w:lineRule="auto"/>
        <w:ind w:left="2214"/>
        <w:jc w:val="center"/>
        <w:rPr>
          <w:rFonts w:ascii="Arial Narrow" w:hAnsi="Arial Narrow"/>
        </w:rPr>
      </w:pPr>
    </w:p>
    <w:p w14:paraId="5D6073DD" w14:textId="77777777" w:rsidR="00B7441B" w:rsidRPr="00487B71" w:rsidRDefault="00B7441B" w:rsidP="00B7441B">
      <w:pPr>
        <w:tabs>
          <w:tab w:val="left" w:pos="9923"/>
        </w:tabs>
        <w:spacing w:before="79" w:line="362" w:lineRule="auto"/>
        <w:ind w:left="2214"/>
        <w:jc w:val="center"/>
        <w:rPr>
          <w:rFonts w:ascii="Arial Narrow" w:hAnsi="Arial Narrow"/>
        </w:rPr>
      </w:pPr>
    </w:p>
    <w:p w14:paraId="6C7BD132" w14:textId="23B7CDD7" w:rsidR="00780A6F" w:rsidRPr="00487B71" w:rsidRDefault="00AF1A2C" w:rsidP="00B7441B">
      <w:pPr>
        <w:tabs>
          <w:tab w:val="left" w:pos="9923"/>
        </w:tabs>
        <w:spacing w:before="79" w:line="362" w:lineRule="auto"/>
        <w:ind w:left="2214"/>
        <w:jc w:val="center"/>
        <w:rPr>
          <w:rFonts w:ascii="Arial Narrow" w:hAnsi="Arial Narrow"/>
        </w:rPr>
      </w:pPr>
      <w:r w:rsidRPr="00487B71">
        <w:rPr>
          <w:rFonts w:ascii="Arial Narrow" w:hAnsi="Arial Narrow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C8DBA" wp14:editId="4C95E4D9">
                <wp:simplePos x="0" y="0"/>
                <wp:positionH relativeFrom="page">
                  <wp:posOffset>539750</wp:posOffset>
                </wp:positionH>
                <wp:positionV relativeFrom="page">
                  <wp:posOffset>1173480</wp:posOffset>
                </wp:positionV>
                <wp:extent cx="668274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C280F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92.4pt" to="568.7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" strokecolor="#000009" strokeweight=".48pt">
                <w10:wrap anchorx="page" anchory="page"/>
              </v:line>
            </w:pict>
          </mc:Fallback>
        </mc:AlternateContent>
      </w:r>
    </w:p>
    <w:p w14:paraId="65156153" w14:textId="77777777" w:rsidR="003E6A06" w:rsidRPr="00487B71" w:rsidRDefault="003E6A06" w:rsidP="001E1EB7">
      <w:pPr>
        <w:pStyle w:val="1"/>
        <w:tabs>
          <w:tab w:val="left" w:pos="9923"/>
        </w:tabs>
        <w:spacing w:before="77"/>
        <w:ind w:left="358"/>
        <w:rPr>
          <w:rFonts w:ascii="Arial Narrow" w:hAnsi="Arial Narrow"/>
          <w:sz w:val="22"/>
          <w:szCs w:val="22"/>
          <w:u w:val="thick"/>
        </w:rPr>
      </w:pPr>
    </w:p>
    <w:p w14:paraId="6C3660C9" w14:textId="77777777" w:rsidR="00487B71" w:rsidRDefault="00487B71">
      <w:pPr>
        <w:rPr>
          <w:rFonts w:ascii="Arial Narrow" w:eastAsia="Batang" w:hAnsi="Arial Narrow"/>
          <w:b/>
          <w:lang w:eastAsia="ko-KR"/>
        </w:rPr>
      </w:pPr>
      <w:r>
        <w:rPr>
          <w:rFonts w:ascii="Arial Narrow" w:eastAsia="Batang" w:hAnsi="Arial Narrow"/>
          <w:b/>
          <w:lang w:eastAsia="ko-KR"/>
        </w:rPr>
        <w:br w:type="page"/>
      </w:r>
    </w:p>
    <w:p w14:paraId="03BA489E" w14:textId="0FB34A4F" w:rsidR="00B7441B" w:rsidRPr="00487B71" w:rsidRDefault="00B7441B" w:rsidP="00B7441B">
      <w:pPr>
        <w:spacing w:before="120" w:after="120"/>
        <w:jc w:val="center"/>
        <w:rPr>
          <w:rFonts w:ascii="Arial Narrow" w:eastAsia="Batang" w:hAnsi="Arial Narrow"/>
          <w:b/>
          <w:lang w:eastAsia="ko-KR"/>
        </w:rPr>
      </w:pPr>
      <w:r w:rsidRPr="00487B71">
        <w:rPr>
          <w:rFonts w:ascii="Arial Narrow" w:eastAsia="Batang" w:hAnsi="Arial Narrow"/>
          <w:b/>
          <w:lang w:eastAsia="ko-KR"/>
        </w:rPr>
        <w:lastRenderedPageBreak/>
        <w:t>СЪДЪРЖАНИЕ: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6600"/>
        <w:gridCol w:w="2472"/>
      </w:tblGrid>
      <w:tr w:rsidR="00B7441B" w:rsidRPr="00487B71" w14:paraId="4472947B" w14:textId="77777777" w:rsidTr="00E62FBE">
        <w:trPr>
          <w:jc w:val="center"/>
        </w:trPr>
        <w:tc>
          <w:tcPr>
            <w:tcW w:w="6600" w:type="dxa"/>
            <w:shd w:val="clear" w:color="auto" w:fill="auto"/>
          </w:tcPr>
          <w:p w14:paraId="1C808235" w14:textId="77777777" w:rsidR="00B7441B" w:rsidRPr="00487B71" w:rsidRDefault="00B7441B" w:rsidP="00E62FBE">
            <w:pPr>
              <w:spacing w:line="276" w:lineRule="auto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І. Въведение</w:t>
            </w:r>
          </w:p>
        </w:tc>
        <w:tc>
          <w:tcPr>
            <w:tcW w:w="2472" w:type="dxa"/>
            <w:shd w:val="clear" w:color="auto" w:fill="auto"/>
          </w:tcPr>
          <w:p w14:paraId="090FF68F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</w:tc>
      </w:tr>
      <w:tr w:rsidR="00B7441B" w:rsidRPr="00487B71" w14:paraId="699DC27A" w14:textId="77777777" w:rsidTr="00E62FBE">
        <w:trPr>
          <w:jc w:val="center"/>
        </w:trPr>
        <w:tc>
          <w:tcPr>
            <w:tcW w:w="6600" w:type="dxa"/>
            <w:shd w:val="clear" w:color="auto" w:fill="auto"/>
          </w:tcPr>
          <w:p w14:paraId="7AB705ED" w14:textId="77777777" w:rsidR="00B7441B" w:rsidRPr="00487B71" w:rsidRDefault="00B7441B" w:rsidP="00E62FBE">
            <w:pPr>
              <w:spacing w:before="120" w:line="276" w:lineRule="auto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ІІ. Анализ на факторите на вътрешната и външната среда:</w:t>
            </w:r>
          </w:p>
          <w:p w14:paraId="5A6B4DBB" w14:textId="77777777" w:rsidR="00B7441B" w:rsidRPr="00487B71" w:rsidRDefault="00B7441B" w:rsidP="00B7441B">
            <w:pPr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ind w:left="567" w:hanging="283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SWOT</w:t>
            </w:r>
            <w:r w:rsidRPr="00487B71">
              <w:rPr>
                <w:rFonts w:ascii="Arial Narrow" w:hAnsi="Arial Narrow"/>
                <w:i/>
                <w:iCs/>
              </w:rPr>
              <w:t xml:space="preserve"> </w:t>
            </w:r>
            <w:r w:rsidRPr="00487B71">
              <w:rPr>
                <w:rFonts w:ascii="Arial Narrow" w:hAnsi="Arial Narrow"/>
              </w:rPr>
              <w:t>анализ</w:t>
            </w:r>
          </w:p>
          <w:p w14:paraId="6191E9DB" w14:textId="77777777" w:rsidR="00B7441B" w:rsidRPr="00487B71" w:rsidRDefault="00B7441B" w:rsidP="00B7441B">
            <w:pPr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ind w:left="567" w:hanging="283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hAnsi="Arial Narrow"/>
              </w:rPr>
              <w:t>PEST</w:t>
            </w:r>
            <w:r w:rsidRPr="00487B71">
              <w:rPr>
                <w:rFonts w:ascii="Arial Narrow" w:hAnsi="Arial Narrow"/>
                <w:i/>
                <w:iCs/>
              </w:rPr>
              <w:t xml:space="preserve"> </w:t>
            </w:r>
            <w:r w:rsidRPr="00487B71">
              <w:rPr>
                <w:rFonts w:ascii="Arial Narrow" w:hAnsi="Arial Narrow"/>
              </w:rPr>
              <w:t>анализ</w:t>
            </w:r>
          </w:p>
        </w:tc>
        <w:tc>
          <w:tcPr>
            <w:tcW w:w="2472" w:type="dxa"/>
            <w:shd w:val="clear" w:color="auto" w:fill="auto"/>
          </w:tcPr>
          <w:p w14:paraId="35C5581E" w14:textId="77777777" w:rsidR="00B7441B" w:rsidRPr="00487B71" w:rsidRDefault="00B7441B" w:rsidP="00E62FBE">
            <w:pPr>
              <w:spacing w:before="120"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6ED23D67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128A95B3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</w:tc>
      </w:tr>
      <w:tr w:rsidR="00B7441B" w:rsidRPr="00487B71" w14:paraId="7D021BC5" w14:textId="77777777" w:rsidTr="00E62FBE">
        <w:trPr>
          <w:jc w:val="center"/>
        </w:trPr>
        <w:tc>
          <w:tcPr>
            <w:tcW w:w="6600" w:type="dxa"/>
            <w:shd w:val="clear" w:color="auto" w:fill="auto"/>
          </w:tcPr>
          <w:p w14:paraId="643AA2FA" w14:textId="77777777" w:rsidR="00B7441B" w:rsidRPr="00487B71" w:rsidRDefault="00B7441B" w:rsidP="00E62FBE">
            <w:pPr>
              <w:spacing w:before="120" w:line="276" w:lineRule="auto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ІІІ. Мисия и визия на училището</w:t>
            </w:r>
          </w:p>
          <w:p w14:paraId="388B36CC" w14:textId="77777777" w:rsidR="00B7441B" w:rsidRPr="00487B71" w:rsidRDefault="00B7441B" w:rsidP="00B7441B">
            <w:pPr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Мисия</w:t>
            </w:r>
          </w:p>
          <w:p w14:paraId="4FC2121D" w14:textId="77777777" w:rsidR="00B7441B" w:rsidRPr="00487B71" w:rsidRDefault="00B7441B" w:rsidP="00B7441B">
            <w:pPr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Визия</w:t>
            </w:r>
          </w:p>
        </w:tc>
        <w:tc>
          <w:tcPr>
            <w:tcW w:w="2472" w:type="dxa"/>
            <w:shd w:val="clear" w:color="auto" w:fill="auto"/>
          </w:tcPr>
          <w:p w14:paraId="633DD2DA" w14:textId="77777777" w:rsidR="00B7441B" w:rsidRPr="00487B71" w:rsidRDefault="00B7441B" w:rsidP="00E62FBE">
            <w:pPr>
              <w:spacing w:before="120" w:line="276" w:lineRule="auto"/>
              <w:jc w:val="right"/>
              <w:rPr>
                <w:rFonts w:ascii="Arial Narrow" w:eastAsia="Batang" w:hAnsi="Arial Narrow"/>
                <w:lang w:val="ru-RU"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</w:t>
            </w:r>
            <w:r w:rsidRPr="00487B71">
              <w:rPr>
                <w:rFonts w:ascii="Arial Narrow" w:eastAsia="Batang" w:hAnsi="Arial Narrow"/>
                <w:lang w:val="ru-RU" w:eastAsia="ko-KR"/>
              </w:rPr>
              <w:t xml:space="preserve"> …</w:t>
            </w:r>
          </w:p>
          <w:p w14:paraId="55CED9C0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val="ru-RU" w:eastAsia="ko-KR"/>
              </w:rPr>
            </w:pPr>
            <w:r w:rsidRPr="00487B71">
              <w:rPr>
                <w:rFonts w:ascii="Arial Narrow" w:eastAsia="Batang" w:hAnsi="Arial Narrow"/>
                <w:lang w:val="ru-RU" w:eastAsia="ko-KR"/>
              </w:rPr>
              <w:t>стр. …</w:t>
            </w:r>
          </w:p>
          <w:p w14:paraId="7B846B72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221AE64F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</w:tc>
      </w:tr>
      <w:tr w:rsidR="00B7441B" w:rsidRPr="00487B71" w14:paraId="32FB8755" w14:textId="77777777" w:rsidTr="00E62FBE">
        <w:trPr>
          <w:jc w:val="center"/>
        </w:trPr>
        <w:tc>
          <w:tcPr>
            <w:tcW w:w="6600" w:type="dxa"/>
            <w:shd w:val="clear" w:color="auto" w:fill="auto"/>
          </w:tcPr>
          <w:p w14:paraId="54F041D0" w14:textId="77777777" w:rsidR="00B7441B" w:rsidRPr="00487B71" w:rsidRDefault="00B7441B" w:rsidP="00E62FBE">
            <w:pPr>
              <w:spacing w:before="120" w:line="276" w:lineRule="auto"/>
              <w:rPr>
                <w:rFonts w:ascii="Arial Narrow" w:hAnsi="Arial Narrow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ІV.</w:t>
            </w:r>
            <w:r w:rsidRPr="00487B71">
              <w:rPr>
                <w:rFonts w:ascii="Arial Narrow" w:hAnsi="Arial Narrow"/>
              </w:rPr>
              <w:t xml:space="preserve"> Водещи принципи</w:t>
            </w:r>
            <w:r w:rsidRPr="00487B71">
              <w:rPr>
                <w:rFonts w:ascii="Arial Narrow" w:hAnsi="Arial Narrow"/>
                <w:lang w:val="ru-RU"/>
              </w:rPr>
              <w:t xml:space="preserve"> </w:t>
            </w:r>
            <w:r w:rsidRPr="00487B71">
              <w:rPr>
                <w:rFonts w:ascii="Arial Narrow" w:hAnsi="Arial Narrow"/>
              </w:rPr>
              <w:t>и ценности за развитие на институцията.</w:t>
            </w:r>
          </w:p>
          <w:p w14:paraId="20199C1C" w14:textId="77777777" w:rsidR="00B7441B" w:rsidRPr="00487B71" w:rsidRDefault="00B7441B" w:rsidP="00B7441B">
            <w:pPr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Принципи</w:t>
            </w:r>
          </w:p>
          <w:p w14:paraId="1186A5F5" w14:textId="77777777" w:rsidR="00B7441B" w:rsidRPr="00487B71" w:rsidRDefault="00B7441B" w:rsidP="00B7441B">
            <w:pPr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hAnsi="Arial Narrow"/>
              </w:rPr>
              <w:t>Ценности</w:t>
            </w:r>
          </w:p>
        </w:tc>
        <w:tc>
          <w:tcPr>
            <w:tcW w:w="2472" w:type="dxa"/>
            <w:shd w:val="clear" w:color="auto" w:fill="auto"/>
          </w:tcPr>
          <w:p w14:paraId="75995BED" w14:textId="77777777" w:rsidR="00B7441B" w:rsidRPr="00487B71" w:rsidRDefault="00B7441B" w:rsidP="00E62FBE">
            <w:pPr>
              <w:spacing w:before="120"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17688E95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2132AACB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2FCEFE38" w14:textId="77777777" w:rsidR="00B7441B" w:rsidRPr="00487B71" w:rsidRDefault="00B7441B" w:rsidP="00E62FBE">
            <w:pPr>
              <w:spacing w:before="120"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</w:tc>
      </w:tr>
      <w:tr w:rsidR="00B7441B" w:rsidRPr="00487B71" w14:paraId="0DA05771" w14:textId="77777777" w:rsidTr="00E62FBE">
        <w:trPr>
          <w:trHeight w:val="585"/>
          <w:jc w:val="center"/>
        </w:trPr>
        <w:tc>
          <w:tcPr>
            <w:tcW w:w="6600" w:type="dxa"/>
            <w:shd w:val="clear" w:color="auto" w:fill="auto"/>
          </w:tcPr>
          <w:p w14:paraId="76838B50" w14:textId="77777777" w:rsidR="00B7441B" w:rsidRPr="00487B71" w:rsidRDefault="00B7441B" w:rsidP="00487B71">
            <w:pPr>
              <w:keepLines/>
              <w:spacing w:before="120" w:line="276" w:lineRule="auto"/>
              <w:jc w:val="both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 xml:space="preserve">V. </w:t>
            </w:r>
            <w:r w:rsidRPr="00487B71">
              <w:rPr>
                <w:rFonts w:ascii="Arial Narrow" w:hAnsi="Arial Narrow"/>
              </w:rPr>
              <w:t>Стратегически цели на образователната система и специфични за институцията цели</w:t>
            </w:r>
          </w:p>
        </w:tc>
        <w:tc>
          <w:tcPr>
            <w:tcW w:w="2472" w:type="dxa"/>
            <w:shd w:val="clear" w:color="auto" w:fill="auto"/>
          </w:tcPr>
          <w:p w14:paraId="2F84682F" w14:textId="77777777" w:rsidR="00B7441B" w:rsidRPr="00487B71" w:rsidRDefault="00B7441B" w:rsidP="00E62FBE">
            <w:pPr>
              <w:spacing w:before="120"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059DB11D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</w:tc>
      </w:tr>
      <w:tr w:rsidR="00B7441B" w:rsidRPr="00487B71" w14:paraId="09082DF7" w14:textId="77777777" w:rsidTr="00E62FBE">
        <w:trPr>
          <w:trHeight w:val="615"/>
          <w:jc w:val="center"/>
        </w:trPr>
        <w:tc>
          <w:tcPr>
            <w:tcW w:w="6600" w:type="dxa"/>
            <w:shd w:val="clear" w:color="auto" w:fill="auto"/>
          </w:tcPr>
          <w:p w14:paraId="5B473C7A" w14:textId="77777777" w:rsidR="00B7441B" w:rsidRPr="00487B71" w:rsidRDefault="00B7441B" w:rsidP="00487B71">
            <w:pPr>
              <w:keepLines/>
              <w:spacing w:before="120" w:line="276" w:lineRule="auto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  <w:lang w:val="en-US"/>
              </w:rPr>
              <w:t>VI</w:t>
            </w:r>
            <w:r w:rsidRPr="00487B71">
              <w:rPr>
                <w:rFonts w:ascii="Arial Narrow" w:hAnsi="Arial Narrow"/>
                <w:lang w:val="ru-RU"/>
              </w:rPr>
              <w:t xml:space="preserve">. </w:t>
            </w:r>
            <w:r w:rsidRPr="00487B71">
              <w:rPr>
                <w:rFonts w:ascii="Arial Narrow" w:hAnsi="Arial Narrow"/>
              </w:rPr>
              <w:t>Приоритетни области), определени в съответствие с насоките по чл. 263, ал. 4 от ЗПУО:</w:t>
            </w:r>
          </w:p>
          <w:p w14:paraId="56E7F786" w14:textId="77777777" w:rsidR="00B7441B" w:rsidRPr="00487B71" w:rsidRDefault="00B7441B" w:rsidP="00487B71">
            <w:pPr>
              <w:keepLines/>
              <w:numPr>
                <w:ilvl w:val="1"/>
                <w:numId w:val="60"/>
              </w:numPr>
              <w:autoSpaceDE/>
              <w:autoSpaceDN/>
              <w:spacing w:line="276" w:lineRule="auto"/>
              <w:ind w:left="567" w:hanging="283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мерки за повишаване на качеството;</w:t>
            </w:r>
          </w:p>
          <w:p w14:paraId="1C0FBC67" w14:textId="77777777" w:rsidR="00B7441B" w:rsidRPr="00487B71" w:rsidRDefault="00B7441B" w:rsidP="00487B71">
            <w:pPr>
              <w:keepLines/>
              <w:numPr>
                <w:ilvl w:val="1"/>
                <w:numId w:val="60"/>
              </w:numPr>
              <w:autoSpaceDE/>
              <w:autoSpaceDN/>
              <w:spacing w:line="276" w:lineRule="auto"/>
              <w:ind w:left="567" w:hanging="283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патриотично възпитание, формиране на национално самосъзнание и общочовешки ценности на децата и учениците;</w:t>
            </w:r>
          </w:p>
          <w:p w14:paraId="22BB8466" w14:textId="77777777" w:rsidR="00B7441B" w:rsidRPr="00487B71" w:rsidRDefault="00B7441B" w:rsidP="00487B71">
            <w:pPr>
              <w:keepLines/>
              <w:numPr>
                <w:ilvl w:val="1"/>
                <w:numId w:val="60"/>
              </w:numPr>
              <w:autoSpaceDE/>
              <w:autoSpaceDN/>
              <w:spacing w:line="276" w:lineRule="auto"/>
              <w:ind w:left="567" w:hanging="283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 xml:space="preserve">осигуряване на условия за </w:t>
            </w:r>
            <w:r w:rsidRPr="00487B71">
              <w:rPr>
                <w:rFonts w:ascii="Arial Narrow" w:hAnsi="Arial Narrow"/>
                <w:lang w:val="ru-RU"/>
              </w:rPr>
              <w:t xml:space="preserve">развитие на </w:t>
            </w:r>
            <w:r w:rsidRPr="00487B71">
              <w:rPr>
                <w:rFonts w:ascii="Arial Narrow" w:hAnsi="Arial Narrow"/>
              </w:rPr>
              <w:t>уменията, талантите и способностите в областта на науките, технологиите и изкуствата, за насърчаване към здравословен начин на живот, физическа активност и занимания със спорт;</w:t>
            </w:r>
          </w:p>
          <w:p w14:paraId="0ED313C0" w14:textId="77777777" w:rsidR="00B7441B" w:rsidRPr="00487B71" w:rsidRDefault="00B7441B" w:rsidP="00487B71">
            <w:pPr>
              <w:keepLines/>
              <w:numPr>
                <w:ilvl w:val="1"/>
                <w:numId w:val="60"/>
              </w:numPr>
              <w:autoSpaceDE/>
              <w:autoSpaceDN/>
              <w:spacing w:line="276" w:lineRule="auto"/>
              <w:ind w:left="567" w:hanging="283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гражданско, здравно, екологично и интеркултурно образование;</w:t>
            </w:r>
          </w:p>
          <w:p w14:paraId="52A9664B" w14:textId="77777777" w:rsidR="00B7441B" w:rsidRPr="00487B71" w:rsidRDefault="00B7441B" w:rsidP="00487B71">
            <w:pPr>
              <w:keepLines/>
              <w:numPr>
                <w:ilvl w:val="1"/>
                <w:numId w:val="60"/>
              </w:numPr>
              <w:autoSpaceDE/>
              <w:autoSpaceDN/>
              <w:spacing w:line="276" w:lineRule="auto"/>
              <w:ind w:left="567" w:hanging="283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взаимодействие с институциите по обхващане и включване в системата на училищното образование на необхванати и/или отпаднали ученици, превенция и предотвратяване на отпадането на ученици в риск;</w:t>
            </w:r>
          </w:p>
          <w:p w14:paraId="47C63844" w14:textId="77777777" w:rsidR="00B7441B" w:rsidRPr="00487B71" w:rsidRDefault="00B7441B" w:rsidP="00487B71">
            <w:pPr>
              <w:keepLines/>
              <w:numPr>
                <w:ilvl w:val="1"/>
                <w:numId w:val="60"/>
              </w:numPr>
              <w:autoSpaceDE/>
              <w:autoSpaceDN/>
              <w:spacing w:line="276" w:lineRule="auto"/>
              <w:ind w:left="567" w:hanging="283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предоставяне на равни възможности за обучение и/или възпитание, включително приобщаване и образователна интеграция на ученици от уязвими групи, застрашени от отпадане или чийто достъп до образование е поставен в повишен риск, поради ниското образователно ниво на родителите/настойниците им и свързаните с това неблагоприятна позиция на пазара на труда и риск от социално изключване;</w:t>
            </w:r>
          </w:p>
          <w:p w14:paraId="1A696D8F" w14:textId="77777777" w:rsidR="00B7441B" w:rsidRPr="00487B71" w:rsidRDefault="00B7441B" w:rsidP="00487B71">
            <w:pPr>
              <w:keepLines/>
              <w:numPr>
                <w:ilvl w:val="1"/>
                <w:numId w:val="60"/>
              </w:numPr>
              <w:autoSpaceDE/>
              <w:autoSpaceDN/>
              <w:spacing w:line="276" w:lineRule="auto"/>
              <w:ind w:left="567" w:hanging="283"/>
              <w:jc w:val="both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hAnsi="Arial Narrow"/>
              </w:rPr>
              <w:t>приобщаване на ученици, противодействие на тормоза и насилието, включително чрез привличането на родителите като активен партньор на педагогическите специалисти, образователните медиатори и на социалните работници.</w:t>
            </w:r>
          </w:p>
        </w:tc>
        <w:tc>
          <w:tcPr>
            <w:tcW w:w="2472" w:type="dxa"/>
            <w:shd w:val="clear" w:color="auto" w:fill="auto"/>
          </w:tcPr>
          <w:p w14:paraId="599CCD28" w14:textId="77777777" w:rsidR="00B7441B" w:rsidRPr="00487B71" w:rsidRDefault="00B7441B" w:rsidP="00E62FBE">
            <w:pPr>
              <w:spacing w:before="120"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6F7758EF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509BCE1F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043F5A80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0D7F8ECF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7196586A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2FCAC3B5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10C2D17F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1CEBA757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177F82E9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11CDD101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1FD7DB39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3701D49A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5C45E8F1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01064CF5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69C2F997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77EE0499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013358B9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29DF5D7E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79126BA9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52B92346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238B13D1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2983F52B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46614DF5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1DF899F4" w14:textId="349B918B" w:rsidR="00B7441B" w:rsidRPr="00487B71" w:rsidRDefault="00487B71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6536F955" w14:textId="3AA705F0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</w:tc>
      </w:tr>
      <w:tr w:rsidR="00B7441B" w:rsidRPr="00487B71" w14:paraId="23FE17E5" w14:textId="77777777" w:rsidTr="00E62FBE">
        <w:trPr>
          <w:jc w:val="center"/>
        </w:trPr>
        <w:tc>
          <w:tcPr>
            <w:tcW w:w="6600" w:type="dxa"/>
            <w:shd w:val="clear" w:color="auto" w:fill="auto"/>
          </w:tcPr>
          <w:p w14:paraId="19D8086B" w14:textId="1730D5FA" w:rsidR="00B7441B" w:rsidRPr="00487B71" w:rsidRDefault="00B7441B" w:rsidP="00487B71">
            <w:pPr>
              <w:spacing w:before="120" w:line="276" w:lineRule="auto"/>
              <w:jc w:val="both"/>
              <w:rPr>
                <w:rFonts w:ascii="Arial Narrow" w:eastAsia="Batang" w:hAnsi="Arial Narrow"/>
                <w:i/>
                <w:iCs/>
                <w:color w:val="FF0000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V</w:t>
            </w:r>
            <w:r w:rsidRPr="00487B71">
              <w:rPr>
                <w:rFonts w:ascii="Arial Narrow" w:eastAsia="Batang" w:hAnsi="Arial Narrow"/>
                <w:lang w:val="en-US" w:eastAsia="ko-KR"/>
              </w:rPr>
              <w:t>I</w:t>
            </w:r>
            <w:r w:rsidRPr="00487B71">
              <w:rPr>
                <w:rFonts w:ascii="Arial Narrow" w:eastAsia="Batang" w:hAnsi="Arial Narrow"/>
                <w:lang w:eastAsia="ko-KR"/>
              </w:rPr>
              <w:t>І. Приложения: Планове за действие и отчети за всяка учебна година, приети от Педагогическия съвет</w:t>
            </w:r>
            <w:r w:rsidRPr="00487B71">
              <w:rPr>
                <w:rFonts w:ascii="Arial Narrow" w:eastAsia="Batang" w:hAnsi="Arial Narrow"/>
                <w:i/>
                <w:iCs/>
                <w:color w:val="FF0000"/>
                <w:lang w:eastAsia="ko-KR"/>
              </w:rPr>
              <w:t>:</w:t>
            </w:r>
          </w:p>
          <w:p w14:paraId="234016F0" w14:textId="47B7DC15" w:rsidR="00B7441B" w:rsidRPr="00487B71" w:rsidRDefault="00B7441B" w:rsidP="00E62FBE">
            <w:pPr>
              <w:spacing w:line="276" w:lineRule="auto"/>
              <w:rPr>
                <w:rFonts w:ascii="Arial Narrow" w:eastAsia="Batang" w:hAnsi="Arial Narrow"/>
                <w:lang w:eastAsia="ko-KR"/>
              </w:rPr>
            </w:pPr>
          </w:p>
        </w:tc>
        <w:tc>
          <w:tcPr>
            <w:tcW w:w="2472" w:type="dxa"/>
            <w:shd w:val="clear" w:color="auto" w:fill="auto"/>
          </w:tcPr>
          <w:p w14:paraId="6CBCC103" w14:textId="77777777" w:rsidR="00B7441B" w:rsidRPr="00487B71" w:rsidRDefault="00B7441B" w:rsidP="00E62FBE">
            <w:pPr>
              <w:spacing w:before="120"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  <w:r w:rsidRPr="00487B71">
              <w:rPr>
                <w:rFonts w:ascii="Arial Narrow" w:eastAsia="Batang" w:hAnsi="Arial Narrow"/>
                <w:lang w:eastAsia="ko-KR"/>
              </w:rPr>
              <w:t>стр. …</w:t>
            </w:r>
          </w:p>
          <w:p w14:paraId="20458967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26B4EAE5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05A408B2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00EE3C4E" w14:textId="77777777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  <w:p w14:paraId="0BFDD5C2" w14:textId="7382E8FE" w:rsidR="00B7441B" w:rsidRPr="00487B71" w:rsidRDefault="00B7441B" w:rsidP="00E62FBE">
            <w:pPr>
              <w:spacing w:line="276" w:lineRule="auto"/>
              <w:jc w:val="right"/>
              <w:rPr>
                <w:rFonts w:ascii="Arial Narrow" w:eastAsia="Batang" w:hAnsi="Arial Narrow"/>
                <w:lang w:eastAsia="ko-KR"/>
              </w:rPr>
            </w:pPr>
          </w:p>
        </w:tc>
      </w:tr>
    </w:tbl>
    <w:p w14:paraId="33E8C42A" w14:textId="77777777" w:rsidR="00B7441B" w:rsidRPr="00487B71" w:rsidRDefault="00B7441B" w:rsidP="00B7441B">
      <w:pPr>
        <w:pStyle w:val="1"/>
        <w:tabs>
          <w:tab w:val="left" w:pos="9923"/>
        </w:tabs>
        <w:spacing w:before="70"/>
        <w:ind w:right="-86"/>
        <w:jc w:val="right"/>
        <w:rPr>
          <w:rFonts w:ascii="Arial Narrow" w:hAnsi="Arial Narrow"/>
          <w:sz w:val="22"/>
          <w:szCs w:val="22"/>
          <w:u w:val="none"/>
        </w:rPr>
      </w:pPr>
    </w:p>
    <w:p w14:paraId="6E0A78FC" w14:textId="408470D0" w:rsidR="00780A6F" w:rsidRPr="00487B71" w:rsidRDefault="00CE28F1" w:rsidP="00AF1A2C">
      <w:pPr>
        <w:pStyle w:val="1"/>
        <w:numPr>
          <w:ilvl w:val="0"/>
          <w:numId w:val="57"/>
        </w:numPr>
        <w:tabs>
          <w:tab w:val="left" w:pos="9923"/>
        </w:tabs>
        <w:spacing w:before="70"/>
        <w:ind w:left="426" w:right="-86" w:hanging="42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ВЪВЕДЕНИЕ</w:t>
      </w:r>
    </w:p>
    <w:p w14:paraId="22D04C64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2C0F6116" w14:textId="18AEBCEF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Настоящата Стратегия определя развитието на Професионална гимназия по туризъм</w:t>
      </w:r>
      <w:r w:rsidR="00487B71">
        <w:rPr>
          <w:rFonts w:ascii="Arial Narrow" w:hAnsi="Arial Narrow"/>
          <w:sz w:val="22"/>
          <w:szCs w:val="22"/>
        </w:rPr>
        <w:t xml:space="preserve"> </w:t>
      </w:r>
      <w:r w:rsidR="0065737C" w:rsidRPr="00487B71">
        <w:rPr>
          <w:rFonts w:ascii="Arial Narrow" w:hAnsi="Arial Narrow"/>
          <w:sz w:val="22"/>
          <w:szCs w:val="22"/>
        </w:rPr>
        <w:t>- С</w:t>
      </w:r>
      <w:r w:rsidRPr="00487B71">
        <w:rPr>
          <w:rFonts w:ascii="Arial Narrow" w:hAnsi="Arial Narrow"/>
          <w:sz w:val="22"/>
          <w:szCs w:val="22"/>
        </w:rPr>
        <w:t>а</w:t>
      </w:r>
      <w:r w:rsidR="0065737C" w:rsidRPr="00487B71">
        <w:rPr>
          <w:rFonts w:ascii="Arial Narrow" w:hAnsi="Arial Narrow"/>
          <w:sz w:val="22"/>
          <w:szCs w:val="22"/>
        </w:rPr>
        <w:t>моков</w:t>
      </w:r>
      <w:r w:rsidRPr="00487B71">
        <w:rPr>
          <w:rFonts w:ascii="Arial Narrow" w:hAnsi="Arial Narrow"/>
          <w:sz w:val="22"/>
          <w:szCs w:val="22"/>
        </w:rPr>
        <w:t xml:space="preserve"> през следващите 4 години чрез оптимизиране и обновяване на технологиите, методите, средствата и организацията на дейностите в съответствие с приоритетите за развитие на образованието в Република България и принципите на общото Европейско образователно пространство.</w:t>
      </w:r>
    </w:p>
    <w:p w14:paraId="650C4AC7" w14:textId="77777777" w:rsidR="00780A6F" w:rsidRPr="00487B71" w:rsidRDefault="00CE28F1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Самата стратегия е изготвена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въз </w:t>
      </w:r>
      <w:r w:rsidRPr="00487B71">
        <w:rPr>
          <w:rFonts w:ascii="Arial Narrow" w:hAnsi="Arial Narrow"/>
          <w:sz w:val="22"/>
          <w:szCs w:val="22"/>
        </w:rPr>
        <w:t xml:space="preserve">основа на опита на персонала и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необходимост </w:t>
      </w:r>
      <w:r w:rsidRPr="00487B71">
        <w:rPr>
          <w:rFonts w:ascii="Arial Narrow" w:hAnsi="Arial Narrow"/>
          <w:sz w:val="22"/>
          <w:szCs w:val="22"/>
        </w:rPr>
        <w:t>от промяна и превръщане училището в организатор, създаващ условия за личностно развитие на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учениците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чрез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формиране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ключови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компетентности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способности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самостоятелно усвояване на знания, за учене през целия живот и висока квалификация в съответствие с нуждите на пазара на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>труда.</w:t>
      </w:r>
    </w:p>
    <w:p w14:paraId="239DA091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7125A035" w14:textId="77777777" w:rsidR="00780A6F" w:rsidRPr="00487B71" w:rsidRDefault="00CE28F1" w:rsidP="00AF1A2C">
      <w:pPr>
        <w:pStyle w:val="1"/>
        <w:numPr>
          <w:ilvl w:val="1"/>
          <w:numId w:val="57"/>
        </w:numPr>
        <w:tabs>
          <w:tab w:val="left" w:pos="940"/>
          <w:tab w:val="left" w:pos="941"/>
          <w:tab w:val="left" w:pos="9923"/>
        </w:tabs>
        <w:spacing w:line="274" w:lineRule="exact"/>
        <w:ind w:left="940" w:right="-86" w:hanging="721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Нормативна</w:t>
      </w:r>
      <w:r w:rsidRPr="00487B71">
        <w:rPr>
          <w:rFonts w:ascii="Arial Narrow" w:hAnsi="Arial Narrow"/>
          <w:spacing w:val="-1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основа</w:t>
      </w:r>
    </w:p>
    <w:p w14:paraId="4B8000AC" w14:textId="77777777" w:rsidR="00780A6F" w:rsidRPr="00487B71" w:rsidRDefault="00CE28F1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Стратегията за развитие на училището се основава на приоритетите, целите и стандартите, заложени в следните документи:</w:t>
      </w:r>
    </w:p>
    <w:p w14:paraId="08A6A439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Конституция на Република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България.</w:t>
      </w:r>
    </w:p>
    <w:p w14:paraId="7BF6DB19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Стратегия на Европейския съюз</w:t>
      </w:r>
      <w:r w:rsidR="003E6A06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>“Европа 2020“ за интелигентен, устойчив и приобщаващ растеж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.</w:t>
      </w:r>
    </w:p>
    <w:p w14:paraId="4840375B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Стратегия за намаляване на преждевременно напусналите образователната система (</w:t>
      </w:r>
    </w:p>
    <w:p w14:paraId="62987FD7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Стратегия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ефективно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прилагане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информационните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 xml:space="preserve">комуникационните технологии в образованието и </w:t>
      </w:r>
      <w:r w:rsidRPr="00487B71">
        <w:rPr>
          <w:rFonts w:ascii="Arial Narrow" w:hAnsi="Arial Narrow"/>
          <w:spacing w:val="-4"/>
        </w:rPr>
        <w:t xml:space="preserve">науката </w:t>
      </w:r>
      <w:r w:rsidRPr="00487B71">
        <w:rPr>
          <w:rFonts w:ascii="Arial Narrow" w:hAnsi="Arial Narrow"/>
        </w:rPr>
        <w:t>на Република България</w:t>
      </w:r>
      <w:r w:rsidRPr="00487B71">
        <w:rPr>
          <w:rFonts w:ascii="Arial Narrow" w:hAnsi="Arial Narrow"/>
          <w:spacing w:val="-26"/>
        </w:rPr>
        <w:t xml:space="preserve"> </w:t>
      </w:r>
    </w:p>
    <w:p w14:paraId="0F6D3685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Национална стратегия за насърчаване и повишаване на грамотността).</w:t>
      </w:r>
    </w:p>
    <w:p w14:paraId="6BD156DE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spacing w:line="275" w:lineRule="exact"/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Национална стратегия за учене през целия живот.</w:t>
      </w:r>
    </w:p>
    <w:p w14:paraId="58FE7896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spacing w:line="275" w:lineRule="exact"/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Национална стратегия за развитие на педагогическите кадри.</w:t>
      </w:r>
    </w:p>
    <w:p w14:paraId="3564E8BC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Национален план за изпълнение на дейностите по национална стратегия за развитие на педагогическите кадри</w:t>
      </w:r>
    </w:p>
    <w:p w14:paraId="7B4150C1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Стратегия за образователна интеграция на децата и учениците от етнически малцинства.</w:t>
      </w:r>
    </w:p>
    <w:p w14:paraId="13C401DD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Конвенция на ООН за правата на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детето.</w:t>
      </w:r>
    </w:p>
    <w:p w14:paraId="6188379A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Закон </w:t>
      </w:r>
      <w:r w:rsidRPr="00487B71">
        <w:rPr>
          <w:rFonts w:ascii="Arial Narrow" w:hAnsi="Arial Narrow"/>
        </w:rPr>
        <w:t>за закрила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детето.</w:t>
      </w:r>
    </w:p>
    <w:p w14:paraId="41C9F140" w14:textId="77777777" w:rsidR="00780A6F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Закон </w:t>
      </w:r>
      <w:r w:rsidRPr="00487B71">
        <w:rPr>
          <w:rFonts w:ascii="Arial Narrow" w:hAnsi="Arial Narrow"/>
        </w:rPr>
        <w:t xml:space="preserve">за предучилищното и училищно образование </w:t>
      </w:r>
      <w:r w:rsidRPr="00487B71">
        <w:rPr>
          <w:rFonts w:ascii="Arial Narrow" w:hAnsi="Arial Narrow"/>
          <w:spacing w:val="-3"/>
        </w:rPr>
        <w:t>/ЗПУО/.</w:t>
      </w:r>
    </w:p>
    <w:p w14:paraId="7B390A13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  <w:color w:val="000009"/>
        </w:rPr>
        <w:t>Наредба № 9 за институциите в системата на предучилищното и</w:t>
      </w:r>
      <w:r w:rsidRPr="00487B71">
        <w:rPr>
          <w:rFonts w:ascii="Arial Narrow" w:hAnsi="Arial Narrow"/>
          <w:color w:val="000009"/>
          <w:spacing w:val="-41"/>
        </w:rPr>
        <w:t xml:space="preserve"> </w:t>
      </w:r>
      <w:r w:rsidRPr="00487B71">
        <w:rPr>
          <w:rFonts w:ascii="Arial Narrow" w:hAnsi="Arial Narrow"/>
          <w:color w:val="000009"/>
        </w:rPr>
        <w:t>училищното образование, 2016</w:t>
      </w:r>
      <w:r w:rsidRPr="00487B71">
        <w:rPr>
          <w:rFonts w:ascii="Arial Narrow" w:hAnsi="Arial Narrow"/>
          <w:color w:val="000009"/>
          <w:spacing w:val="-1"/>
        </w:rPr>
        <w:t xml:space="preserve"> </w:t>
      </w:r>
      <w:r w:rsidRPr="00487B71">
        <w:rPr>
          <w:rFonts w:ascii="Arial Narrow" w:hAnsi="Arial Narrow"/>
          <w:color w:val="000009"/>
          <w:spacing w:val="-4"/>
        </w:rPr>
        <w:t>год.</w:t>
      </w:r>
    </w:p>
    <w:p w14:paraId="56447556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</w:rPr>
        <w:t>Наредба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№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8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информацията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документите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системата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предучилищното и училищното образование, 2016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  <w:spacing w:val="-4"/>
        </w:rPr>
        <w:t>год.</w:t>
      </w:r>
    </w:p>
    <w:p w14:paraId="1B563697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  <w:color w:val="000009"/>
        </w:rPr>
        <w:t xml:space="preserve">Наредба № 10 /01.09.2016 </w:t>
      </w:r>
      <w:r w:rsidRPr="00487B71">
        <w:rPr>
          <w:rFonts w:ascii="Arial Narrow" w:hAnsi="Arial Narrow"/>
          <w:color w:val="000009"/>
          <w:spacing w:val="-4"/>
        </w:rPr>
        <w:t xml:space="preserve">год. </w:t>
      </w:r>
      <w:r w:rsidRPr="00487B71">
        <w:rPr>
          <w:rFonts w:ascii="Arial Narrow" w:hAnsi="Arial Narrow"/>
          <w:color w:val="000009"/>
        </w:rPr>
        <w:t>за организация на дейностите в училищното образование, 2016</w:t>
      </w:r>
      <w:r w:rsidRPr="00487B71">
        <w:rPr>
          <w:rFonts w:ascii="Arial Narrow" w:hAnsi="Arial Narrow"/>
          <w:color w:val="000009"/>
          <w:spacing w:val="-1"/>
        </w:rPr>
        <w:t xml:space="preserve"> </w:t>
      </w:r>
      <w:r w:rsidRPr="00487B71">
        <w:rPr>
          <w:rFonts w:ascii="Arial Narrow" w:hAnsi="Arial Narrow"/>
          <w:color w:val="000009"/>
          <w:spacing w:val="-4"/>
        </w:rPr>
        <w:t>год.</w:t>
      </w:r>
    </w:p>
    <w:p w14:paraId="55790A3B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  <w:color w:val="000009"/>
        </w:rPr>
        <w:t xml:space="preserve">Наредба № 5 от 30 ноември 2015 </w:t>
      </w:r>
      <w:r w:rsidRPr="00487B71">
        <w:rPr>
          <w:rFonts w:ascii="Arial Narrow" w:hAnsi="Arial Narrow"/>
          <w:color w:val="000009"/>
          <w:spacing w:val="-14"/>
        </w:rPr>
        <w:t xml:space="preserve">г. </w:t>
      </w:r>
      <w:r w:rsidRPr="00487B71">
        <w:rPr>
          <w:rFonts w:ascii="Arial Narrow" w:hAnsi="Arial Narrow"/>
          <w:color w:val="000009"/>
        </w:rPr>
        <w:t xml:space="preserve">за общообразователна </w:t>
      </w:r>
      <w:r w:rsidRPr="00487B71">
        <w:rPr>
          <w:rFonts w:ascii="Arial Narrow" w:hAnsi="Arial Narrow"/>
          <w:color w:val="000009"/>
          <w:spacing w:val="-3"/>
        </w:rPr>
        <w:t xml:space="preserve">подготовка, </w:t>
      </w:r>
      <w:r w:rsidRPr="00487B71">
        <w:rPr>
          <w:rFonts w:ascii="Arial Narrow" w:hAnsi="Arial Narrow"/>
          <w:color w:val="000009"/>
        </w:rPr>
        <w:t xml:space="preserve">в сила от 08.12.2015 </w:t>
      </w:r>
      <w:r w:rsidRPr="00487B71">
        <w:rPr>
          <w:rFonts w:ascii="Arial Narrow" w:hAnsi="Arial Narrow"/>
          <w:color w:val="000009"/>
          <w:spacing w:val="-4"/>
        </w:rPr>
        <w:t xml:space="preserve">г.,издадена </w:t>
      </w:r>
      <w:r w:rsidRPr="00487B71">
        <w:rPr>
          <w:rFonts w:ascii="Arial Narrow" w:hAnsi="Arial Narrow"/>
          <w:color w:val="000009"/>
        </w:rPr>
        <w:t xml:space="preserve">от министерството на образованието и </w:t>
      </w:r>
      <w:r w:rsidRPr="00487B71">
        <w:rPr>
          <w:rFonts w:ascii="Arial Narrow" w:hAnsi="Arial Narrow"/>
          <w:color w:val="000009"/>
          <w:spacing w:val="-4"/>
        </w:rPr>
        <w:t xml:space="preserve">науката, </w:t>
      </w:r>
      <w:r w:rsidRPr="00487B71">
        <w:rPr>
          <w:rFonts w:ascii="Arial Narrow" w:hAnsi="Arial Narrow"/>
          <w:color w:val="000009"/>
        </w:rPr>
        <w:t xml:space="preserve">обн. дв. бр.95 от 8 декември </w:t>
      </w:r>
      <w:r w:rsidRPr="00487B71">
        <w:rPr>
          <w:rFonts w:ascii="Arial Narrow" w:hAnsi="Arial Narrow"/>
          <w:color w:val="000009"/>
          <w:spacing w:val="-5"/>
        </w:rPr>
        <w:t xml:space="preserve">2015г. </w:t>
      </w:r>
      <w:r w:rsidRPr="00487B71">
        <w:rPr>
          <w:rFonts w:ascii="Arial Narrow" w:hAnsi="Arial Narrow"/>
          <w:color w:val="000009"/>
        </w:rPr>
        <w:t>; изм. и доп., ДВ бр.80 от 2018</w:t>
      </w:r>
      <w:r w:rsidRPr="00487B71">
        <w:rPr>
          <w:rFonts w:ascii="Arial Narrow" w:hAnsi="Arial Narrow"/>
          <w:color w:val="000009"/>
          <w:spacing w:val="-7"/>
        </w:rPr>
        <w:t xml:space="preserve"> </w:t>
      </w:r>
      <w:r w:rsidRPr="00487B71">
        <w:rPr>
          <w:rFonts w:ascii="Arial Narrow" w:hAnsi="Arial Narrow"/>
          <w:color w:val="000009"/>
          <w:spacing w:val="-4"/>
        </w:rPr>
        <w:t>год.</w:t>
      </w:r>
    </w:p>
    <w:p w14:paraId="1F8A6F4C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Наредба № </w:t>
      </w:r>
      <w:r w:rsidRPr="00487B71">
        <w:rPr>
          <w:rFonts w:ascii="Arial Narrow" w:hAnsi="Arial Narrow"/>
          <w:spacing w:val="-5"/>
        </w:rPr>
        <w:t xml:space="preserve">11 </w:t>
      </w:r>
      <w:r w:rsidRPr="00487B71">
        <w:rPr>
          <w:rFonts w:ascii="Arial Narrow" w:hAnsi="Arial Narrow"/>
        </w:rPr>
        <w:t>/01.09.2016 год.за оценяване на резултатите от обучението на учениците, изм.и доп.ДВбр.78 и бр.82 от 2018</w:t>
      </w:r>
      <w:r w:rsidRPr="00487B71">
        <w:rPr>
          <w:rFonts w:ascii="Arial Narrow" w:hAnsi="Arial Narrow"/>
          <w:spacing w:val="-4"/>
        </w:rPr>
        <w:t xml:space="preserve"> год.</w:t>
      </w:r>
    </w:p>
    <w:p w14:paraId="1CDC85BC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Наредба № 15/ 22.07.2019 год..за статута и професионалното развитие на учителите, директорите и другите педагогически специалисти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.</w:t>
      </w:r>
    </w:p>
    <w:p w14:paraId="53034FF1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Наредба № 16 от 11.08.2016 </w:t>
      </w:r>
      <w:r w:rsidRPr="00487B71">
        <w:rPr>
          <w:rFonts w:ascii="Arial Narrow" w:hAnsi="Arial Narrow"/>
          <w:spacing w:val="-14"/>
        </w:rPr>
        <w:t xml:space="preserve">г. </w:t>
      </w:r>
      <w:r w:rsidRPr="00487B71">
        <w:rPr>
          <w:rFonts w:ascii="Arial Narrow" w:hAnsi="Arial Narrow"/>
        </w:rPr>
        <w:t>за усвояването на българския книжовен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език.</w:t>
      </w:r>
    </w:p>
    <w:p w14:paraId="411EB7CD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Наредба № 4 от 30 ноември 2015 </w:t>
      </w:r>
      <w:r w:rsidRPr="00487B71">
        <w:rPr>
          <w:rFonts w:ascii="Arial Narrow" w:hAnsi="Arial Narrow"/>
          <w:spacing w:val="-14"/>
        </w:rPr>
        <w:t xml:space="preserve">г. </w:t>
      </w:r>
      <w:r w:rsidRPr="00487B71">
        <w:rPr>
          <w:rFonts w:ascii="Arial Narrow" w:hAnsi="Arial Narrow"/>
        </w:rPr>
        <w:t xml:space="preserve">за учебния план в сила от 04.12.2015 </w:t>
      </w:r>
      <w:r w:rsidRPr="00487B71">
        <w:rPr>
          <w:rFonts w:ascii="Arial Narrow" w:hAnsi="Arial Narrow"/>
          <w:spacing w:val="-9"/>
        </w:rPr>
        <w:t xml:space="preserve">г., </w:t>
      </w:r>
      <w:r w:rsidRPr="00487B71">
        <w:rPr>
          <w:rFonts w:ascii="Arial Narrow" w:hAnsi="Arial Narrow"/>
        </w:rPr>
        <w:t xml:space="preserve">издадена от министерството на образованието и </w:t>
      </w:r>
      <w:r w:rsidRPr="00487B71">
        <w:rPr>
          <w:rFonts w:ascii="Arial Narrow" w:hAnsi="Arial Narrow"/>
          <w:spacing w:val="-4"/>
        </w:rPr>
        <w:t xml:space="preserve">науката, </w:t>
      </w:r>
      <w:r w:rsidRPr="00487B71">
        <w:rPr>
          <w:rFonts w:ascii="Arial Narrow" w:hAnsi="Arial Narrow"/>
        </w:rPr>
        <w:t>обн. дв. бр.94 от 4 декември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  <w:spacing w:val="-5"/>
        </w:rPr>
        <w:t>2015г.</w:t>
      </w:r>
    </w:p>
    <w:p w14:paraId="527E18DA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Европейската референтна рамка за ключовите компетентности за учене през целия </w:t>
      </w:r>
      <w:r w:rsidRPr="00487B71">
        <w:rPr>
          <w:rFonts w:ascii="Arial Narrow" w:hAnsi="Arial Narrow"/>
          <w:spacing w:val="-5"/>
        </w:rPr>
        <w:t>живот.</w:t>
      </w:r>
    </w:p>
    <w:p w14:paraId="4A8C33D1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Национална референтна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рамка.</w:t>
      </w:r>
    </w:p>
    <w:p w14:paraId="7FACC3D8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Наредба за приобщаващо образование, приета с ПМС № 232/20.10.2017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  <w:spacing w:val="-4"/>
        </w:rPr>
        <w:t>год.</w:t>
      </w:r>
    </w:p>
    <w:p w14:paraId="21E23D64" w14:textId="77777777" w:rsidR="00392DAE" w:rsidRPr="00487B71" w:rsidRDefault="00CE28F1" w:rsidP="00AF1A2C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Стратегическа рамка — „Образование и обучение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2020“.</w:t>
      </w:r>
    </w:p>
    <w:p w14:paraId="5F181F56" w14:textId="77777777" w:rsidR="00487B71" w:rsidRDefault="00CE28F1" w:rsidP="00487B71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  <w:color w:val="000009"/>
        </w:rPr>
        <w:t>Национална програма за развитие на физическото възпитание и</w:t>
      </w:r>
      <w:r w:rsidRPr="00487B71">
        <w:rPr>
          <w:rFonts w:ascii="Arial Narrow" w:hAnsi="Arial Narrow"/>
          <w:color w:val="000009"/>
          <w:spacing w:val="-17"/>
        </w:rPr>
        <w:t xml:space="preserve"> </w:t>
      </w:r>
      <w:r w:rsidRPr="00487B71">
        <w:rPr>
          <w:rFonts w:ascii="Arial Narrow" w:hAnsi="Arial Narrow"/>
          <w:color w:val="000009"/>
        </w:rPr>
        <w:t>спорта.</w:t>
      </w:r>
    </w:p>
    <w:p w14:paraId="15D48185" w14:textId="77777777" w:rsidR="00487B71" w:rsidRDefault="00CE28F1" w:rsidP="00487B71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  <w:color w:val="000009"/>
        </w:rPr>
        <w:t>Регионални приоритети на средното</w:t>
      </w:r>
      <w:r w:rsidRPr="00487B71">
        <w:rPr>
          <w:rFonts w:ascii="Arial Narrow" w:hAnsi="Arial Narrow"/>
          <w:color w:val="000009"/>
          <w:spacing w:val="-6"/>
        </w:rPr>
        <w:t xml:space="preserve"> </w:t>
      </w:r>
      <w:r w:rsidRPr="00487B71">
        <w:rPr>
          <w:rFonts w:ascii="Arial Narrow" w:hAnsi="Arial Narrow"/>
          <w:color w:val="000009"/>
        </w:rPr>
        <w:t>образование.</w:t>
      </w:r>
    </w:p>
    <w:p w14:paraId="1DD9B885" w14:textId="77777777" w:rsidR="00487B71" w:rsidRDefault="00CE28F1" w:rsidP="00487B71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  <w:color w:val="000009"/>
        </w:rPr>
        <w:t>Общински политики в средното</w:t>
      </w:r>
      <w:r w:rsidRPr="00487B71">
        <w:rPr>
          <w:rFonts w:ascii="Arial Narrow" w:hAnsi="Arial Narrow"/>
          <w:color w:val="000009"/>
          <w:spacing w:val="-6"/>
        </w:rPr>
        <w:t xml:space="preserve"> </w:t>
      </w:r>
      <w:r w:rsidRPr="00487B71">
        <w:rPr>
          <w:rFonts w:ascii="Arial Narrow" w:hAnsi="Arial Narrow"/>
          <w:color w:val="000009"/>
        </w:rPr>
        <w:t>образование.</w:t>
      </w:r>
    </w:p>
    <w:p w14:paraId="2A6F5B46" w14:textId="5885BE13" w:rsidR="00780A6F" w:rsidRPr="00487B71" w:rsidRDefault="00CE28F1" w:rsidP="00487B71">
      <w:pPr>
        <w:pStyle w:val="a4"/>
        <w:numPr>
          <w:ilvl w:val="2"/>
          <w:numId w:val="57"/>
        </w:numPr>
        <w:tabs>
          <w:tab w:val="left" w:pos="1639"/>
          <w:tab w:val="left" w:pos="9923"/>
        </w:tabs>
        <w:ind w:right="-86" w:hanging="711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  <w:color w:val="000009"/>
        </w:rPr>
        <w:t>Други нормативни документи, национални и международни, засягащи развитието на</w:t>
      </w:r>
      <w:r w:rsidRPr="00487B71">
        <w:rPr>
          <w:rFonts w:ascii="Arial Narrow" w:hAnsi="Arial Narrow"/>
          <w:color w:val="000009"/>
          <w:spacing w:val="-5"/>
        </w:rPr>
        <w:t xml:space="preserve"> </w:t>
      </w:r>
      <w:r w:rsidRPr="00487B71">
        <w:rPr>
          <w:rFonts w:ascii="Arial Narrow" w:hAnsi="Arial Narrow"/>
          <w:color w:val="000009"/>
        </w:rPr>
        <w:lastRenderedPageBreak/>
        <w:t>образованието.</w:t>
      </w:r>
    </w:p>
    <w:p w14:paraId="0D0D6320" w14:textId="77777777" w:rsidR="00780A6F" w:rsidRPr="00487B71" w:rsidRDefault="00CE28F1" w:rsidP="003872B3">
      <w:pPr>
        <w:pStyle w:val="a3"/>
        <w:tabs>
          <w:tab w:val="left" w:pos="9923"/>
        </w:tabs>
        <w:ind w:right="-86" w:firstLine="24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В унисон с посочените документи в центъра на процеса на образование, възпитание и социализация се поставя детето с неговите заложби, интереси и потребности.</w:t>
      </w:r>
    </w:p>
    <w:p w14:paraId="55A07C2B" w14:textId="77777777" w:rsidR="00780A6F" w:rsidRPr="00487B71" w:rsidRDefault="00CE28F1" w:rsidP="003872B3">
      <w:pPr>
        <w:pStyle w:val="a3"/>
        <w:tabs>
          <w:tab w:val="left" w:pos="9923"/>
        </w:tabs>
        <w:spacing w:before="1"/>
        <w:ind w:right="-86" w:firstLine="24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Настоящата Стратегия за развитие на Професионална гимназия по туризъм е разработена на основание </w:t>
      </w:r>
      <w:r w:rsidRPr="00487B71">
        <w:rPr>
          <w:rFonts w:ascii="Arial Narrow" w:hAnsi="Arial Narrow"/>
          <w:color w:val="000009"/>
          <w:sz w:val="22"/>
          <w:szCs w:val="22"/>
        </w:rPr>
        <w:t xml:space="preserve">чл. 70, </w:t>
      </w:r>
      <w:r w:rsidRPr="00487B71">
        <w:rPr>
          <w:rFonts w:ascii="Arial Narrow" w:hAnsi="Arial Narrow"/>
          <w:sz w:val="22"/>
          <w:szCs w:val="22"/>
        </w:rPr>
        <w:t xml:space="preserve">чл. 263, ал.1, 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т.1 </w:t>
      </w:r>
      <w:r w:rsidRPr="00487B71">
        <w:rPr>
          <w:rFonts w:ascii="Arial Narrow" w:hAnsi="Arial Narrow"/>
          <w:sz w:val="22"/>
          <w:szCs w:val="22"/>
        </w:rPr>
        <w:t xml:space="preserve">от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ЗПУО </w:t>
      </w:r>
      <w:r w:rsidRPr="00487B71">
        <w:rPr>
          <w:rFonts w:ascii="Arial Narrow" w:hAnsi="Arial Narrow"/>
          <w:sz w:val="22"/>
          <w:szCs w:val="22"/>
        </w:rPr>
        <w:t xml:space="preserve">и чл. 7 от </w:t>
      </w:r>
      <w:r w:rsidRPr="00487B71">
        <w:rPr>
          <w:rFonts w:ascii="Arial Narrow" w:hAnsi="Arial Narrow"/>
          <w:color w:val="000009"/>
          <w:spacing w:val="-4"/>
          <w:sz w:val="22"/>
          <w:szCs w:val="22"/>
        </w:rPr>
        <w:t>ЗФУКПС.</w:t>
      </w:r>
    </w:p>
    <w:p w14:paraId="08C86AA5" w14:textId="77777777" w:rsidR="00780A6F" w:rsidRPr="00487B71" w:rsidRDefault="00CE28F1" w:rsidP="003872B3">
      <w:pPr>
        <w:pStyle w:val="a3"/>
        <w:tabs>
          <w:tab w:val="left" w:pos="9923"/>
        </w:tabs>
        <w:ind w:right="-86" w:firstLine="30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Стратегията за развитие на Професионална гимназия по туризъм</w:t>
      </w:r>
      <w:r w:rsidR="0065737C" w:rsidRPr="00487B71">
        <w:rPr>
          <w:rFonts w:ascii="Arial Narrow" w:hAnsi="Arial Narrow"/>
          <w:sz w:val="22"/>
          <w:szCs w:val="22"/>
        </w:rPr>
        <w:t xml:space="preserve"> об</w:t>
      </w:r>
      <w:r w:rsidRPr="00487B71">
        <w:rPr>
          <w:rFonts w:ascii="Arial Narrow" w:hAnsi="Arial Narrow"/>
          <w:sz w:val="22"/>
          <w:szCs w:val="22"/>
        </w:rPr>
        <w:t>хваща периода от 20</w:t>
      </w:r>
      <w:r w:rsidR="00AA7CA6" w:rsidRPr="00487B71">
        <w:rPr>
          <w:rFonts w:ascii="Arial Narrow" w:hAnsi="Arial Narrow"/>
          <w:sz w:val="22"/>
          <w:szCs w:val="22"/>
          <w:lang w:val="en-US"/>
        </w:rPr>
        <w:t>21</w:t>
      </w:r>
      <w:r w:rsidRPr="00487B71">
        <w:rPr>
          <w:rFonts w:ascii="Arial Narrow" w:hAnsi="Arial Narrow"/>
          <w:sz w:val="22"/>
          <w:szCs w:val="22"/>
        </w:rPr>
        <w:t xml:space="preserve"> до 202</w:t>
      </w:r>
      <w:r w:rsidR="00AA7CA6" w:rsidRPr="00487B71">
        <w:rPr>
          <w:rFonts w:ascii="Arial Narrow" w:hAnsi="Arial Narrow"/>
          <w:sz w:val="22"/>
          <w:szCs w:val="22"/>
          <w:lang w:val="en-US"/>
        </w:rPr>
        <w:t>5</w:t>
      </w:r>
      <w:r w:rsidRPr="00487B71">
        <w:rPr>
          <w:rFonts w:ascii="Arial Narrow" w:hAnsi="Arial Narrow"/>
          <w:sz w:val="22"/>
          <w:szCs w:val="22"/>
        </w:rPr>
        <w:t xml:space="preserve"> година, като се актуализира на две години или при необходимост</w:t>
      </w:r>
      <w:r w:rsidR="0065737C" w:rsidRPr="00487B71">
        <w:rPr>
          <w:rFonts w:ascii="Arial Narrow" w:hAnsi="Arial Narrow"/>
          <w:sz w:val="22"/>
          <w:szCs w:val="22"/>
        </w:rPr>
        <w:t xml:space="preserve"> всяка година</w:t>
      </w:r>
      <w:r w:rsidRPr="00487B71">
        <w:rPr>
          <w:rFonts w:ascii="Arial Narrow" w:hAnsi="Arial Narrow"/>
          <w:sz w:val="22"/>
          <w:szCs w:val="22"/>
        </w:rPr>
        <w:t>.</w:t>
      </w:r>
    </w:p>
    <w:p w14:paraId="0BAFFA6F" w14:textId="77777777" w:rsidR="00780A6F" w:rsidRPr="00487B71" w:rsidRDefault="00780A6F" w:rsidP="003872B3">
      <w:pPr>
        <w:pStyle w:val="a3"/>
        <w:tabs>
          <w:tab w:val="left" w:pos="9923"/>
        </w:tabs>
        <w:spacing w:before="4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79273A87" w14:textId="77777777" w:rsidR="00780A6F" w:rsidRPr="00487B71" w:rsidRDefault="00CE28F1" w:rsidP="00AF1A2C">
      <w:pPr>
        <w:pStyle w:val="1"/>
        <w:numPr>
          <w:ilvl w:val="1"/>
          <w:numId w:val="57"/>
        </w:numPr>
        <w:tabs>
          <w:tab w:val="left" w:pos="786"/>
          <w:tab w:val="left" w:pos="787"/>
          <w:tab w:val="left" w:pos="9923"/>
        </w:tabs>
        <w:spacing w:before="1"/>
        <w:ind w:left="786" w:right="-86" w:hanging="567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История и</w:t>
      </w:r>
      <w:r w:rsidRPr="00487B71">
        <w:rPr>
          <w:rFonts w:ascii="Arial Narrow" w:hAnsi="Arial Narrow"/>
          <w:spacing w:val="-1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статут</w:t>
      </w:r>
    </w:p>
    <w:p w14:paraId="70FD54CF" w14:textId="77777777" w:rsidR="00780A6F" w:rsidRPr="00487B71" w:rsidRDefault="00780A6F" w:rsidP="003872B3">
      <w:pPr>
        <w:pStyle w:val="a3"/>
        <w:tabs>
          <w:tab w:val="left" w:pos="9923"/>
        </w:tabs>
        <w:spacing w:before="8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41AB8E7F" w14:textId="2853B57F" w:rsidR="00780A6F" w:rsidRPr="00487B71" w:rsidRDefault="00CE28F1" w:rsidP="003872B3">
      <w:pPr>
        <w:tabs>
          <w:tab w:val="left" w:pos="9923"/>
        </w:tabs>
        <w:spacing w:before="90"/>
        <w:ind w:left="220" w:right="-86" w:firstLine="56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В Професионална гимназия по туризъм се обучават </w:t>
      </w:r>
      <w:r w:rsidR="00487B71" w:rsidRPr="00487B71">
        <w:rPr>
          <w:rFonts w:ascii="Arial Narrow" w:hAnsi="Arial Narrow"/>
        </w:rPr>
        <w:t>408</w:t>
      </w:r>
      <w:r w:rsidRPr="00487B71">
        <w:rPr>
          <w:rFonts w:ascii="Arial Narrow" w:hAnsi="Arial Narrow"/>
        </w:rPr>
        <w:t xml:space="preserve"> ученици от 8</w:t>
      </w:r>
      <w:r w:rsidR="00392DAE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>/осми/ до 12</w:t>
      </w:r>
      <w:r w:rsidR="00392DAE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 xml:space="preserve">/дванадесети/ клас. Обучението се осъществява от </w:t>
      </w:r>
      <w:r w:rsidR="00487B71" w:rsidRPr="00487B71">
        <w:rPr>
          <w:rFonts w:ascii="Arial Narrow" w:hAnsi="Arial Narrow"/>
        </w:rPr>
        <w:t>38</w:t>
      </w:r>
      <w:r w:rsidRPr="00487B71">
        <w:rPr>
          <w:rFonts w:ascii="Arial Narrow" w:hAnsi="Arial Narrow"/>
        </w:rPr>
        <w:t xml:space="preserve"> педагогически специалисти.</w:t>
      </w:r>
    </w:p>
    <w:p w14:paraId="6D867D5E" w14:textId="77777777" w:rsidR="00780A6F" w:rsidRPr="00487B71" w:rsidRDefault="00CE28F1" w:rsidP="003872B3">
      <w:pPr>
        <w:pStyle w:val="a3"/>
        <w:tabs>
          <w:tab w:val="left" w:pos="9923"/>
        </w:tabs>
        <w:ind w:right="-86" w:firstLine="56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Наименованието</w:t>
      </w:r>
      <w:r w:rsidRPr="00487B71">
        <w:rPr>
          <w:rFonts w:ascii="Arial Narrow" w:hAnsi="Arial Narrow"/>
          <w:spacing w:val="-1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училището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е</w:t>
      </w:r>
      <w:r w:rsidRPr="00487B71">
        <w:rPr>
          <w:rFonts w:ascii="Arial Narrow" w:hAnsi="Arial Narrow"/>
          <w:spacing w:val="-1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Професионална</w:t>
      </w:r>
      <w:r w:rsidRPr="00487B71">
        <w:rPr>
          <w:rFonts w:ascii="Arial Narrow" w:hAnsi="Arial Narrow"/>
          <w:spacing w:val="-1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гимназия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</w:t>
      </w:r>
      <w:r w:rsidRPr="00487B71">
        <w:rPr>
          <w:rFonts w:ascii="Arial Narrow" w:hAnsi="Arial Narrow"/>
          <w:spacing w:val="-2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туризъм.</w:t>
      </w:r>
    </w:p>
    <w:p w14:paraId="5B847A2E" w14:textId="77777777" w:rsidR="0065737C" w:rsidRPr="00487B71" w:rsidRDefault="00CE28F1" w:rsidP="003872B3">
      <w:pPr>
        <w:tabs>
          <w:tab w:val="left" w:pos="9923"/>
        </w:tabs>
        <w:ind w:left="786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Седалище на училището е </w:t>
      </w:r>
      <w:r w:rsidR="0065737C" w:rsidRPr="00487B71">
        <w:rPr>
          <w:rFonts w:ascii="Arial Narrow" w:hAnsi="Arial Narrow"/>
        </w:rPr>
        <w:t>гр.Самоков</w:t>
      </w:r>
    </w:p>
    <w:p w14:paraId="04501A72" w14:textId="77777777" w:rsidR="00780A6F" w:rsidRPr="00487B71" w:rsidRDefault="00CE28F1" w:rsidP="003872B3">
      <w:pPr>
        <w:tabs>
          <w:tab w:val="left" w:pos="9923"/>
        </w:tabs>
        <w:ind w:left="786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Официалният адрес е ул.“</w:t>
      </w:r>
      <w:r w:rsidR="0065737C" w:rsidRPr="00487B71">
        <w:rPr>
          <w:rFonts w:ascii="Arial Narrow" w:hAnsi="Arial Narrow"/>
        </w:rPr>
        <w:t>Софийско шосе</w:t>
      </w:r>
      <w:r w:rsidRPr="00487B71">
        <w:rPr>
          <w:rFonts w:ascii="Arial Narrow" w:hAnsi="Arial Narrow"/>
        </w:rPr>
        <w:t>“ № 1</w:t>
      </w:r>
      <w:r w:rsidR="0065737C" w:rsidRPr="00487B71">
        <w:rPr>
          <w:rFonts w:ascii="Arial Narrow" w:hAnsi="Arial Narrow"/>
        </w:rPr>
        <w:t>8</w:t>
      </w:r>
      <w:r w:rsidRPr="00487B71">
        <w:rPr>
          <w:rFonts w:ascii="Arial Narrow" w:hAnsi="Arial Narrow"/>
        </w:rPr>
        <w:t xml:space="preserve"> Училището е държавно.</w:t>
      </w:r>
    </w:p>
    <w:p w14:paraId="101331D4" w14:textId="77777777" w:rsidR="00780A6F" w:rsidRPr="00487B71" w:rsidRDefault="00CE28F1" w:rsidP="003872B3">
      <w:pPr>
        <w:pStyle w:val="a3"/>
        <w:tabs>
          <w:tab w:val="left" w:pos="9923"/>
        </w:tabs>
        <w:ind w:right="-86" w:firstLine="56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Училището осигурява общообразователна</w:t>
      </w:r>
      <w:r w:rsidR="00392DAE" w:rsidRPr="00487B71">
        <w:rPr>
          <w:rFonts w:ascii="Arial Narrow" w:hAnsi="Arial Narrow"/>
          <w:sz w:val="22"/>
          <w:szCs w:val="22"/>
        </w:rPr>
        <w:t>, професионлана и</w:t>
      </w:r>
      <w:r w:rsidRPr="00487B71">
        <w:rPr>
          <w:rFonts w:ascii="Arial Narrow" w:hAnsi="Arial Narrow"/>
          <w:sz w:val="22"/>
          <w:szCs w:val="22"/>
        </w:rPr>
        <w:t xml:space="preserve"> разширена подготовка. Създават се условия и за допълнителна подготовка с цел развитие на интелектуално, емоционално, социално, духовно-нравствено и физическо развитие и подкрепа на всяко дете и на всеки ученик в съответствие с възрастта, потребностите, способностите и интересите му.</w:t>
      </w:r>
    </w:p>
    <w:p w14:paraId="4B6B3E26" w14:textId="77777777" w:rsidR="00780A6F" w:rsidRPr="00487B71" w:rsidRDefault="00780A6F" w:rsidP="003872B3">
      <w:pPr>
        <w:pStyle w:val="a3"/>
        <w:tabs>
          <w:tab w:val="left" w:pos="9923"/>
        </w:tabs>
        <w:spacing w:before="10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6C3C111E" w14:textId="77777777" w:rsidR="00780A6F" w:rsidRPr="00487B71" w:rsidRDefault="00CE28F1" w:rsidP="003872B3">
      <w:pPr>
        <w:pStyle w:val="a3"/>
        <w:tabs>
          <w:tab w:val="left" w:pos="9923"/>
        </w:tabs>
        <w:ind w:right="-86" w:firstLine="56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постигане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целите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си</w:t>
      </w:r>
      <w:r w:rsidRPr="00487B71">
        <w:rPr>
          <w:rFonts w:ascii="Arial Narrow" w:hAnsi="Arial Narrow"/>
          <w:spacing w:val="-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училището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работи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партньорство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браншови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организации по туризъм , висши учебни заведения, сродни училища и работодатели от хотелиерство и ресторантьорство, с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които </w:t>
      </w:r>
      <w:r w:rsidRPr="00487B71">
        <w:rPr>
          <w:rFonts w:ascii="Arial Narrow" w:hAnsi="Arial Narrow"/>
          <w:sz w:val="22"/>
          <w:szCs w:val="22"/>
        </w:rPr>
        <w:t>има сключени договори за провеждане на учебна и производствена практика на реални работни места, както и с органите на местната власт и неправителствени</w:t>
      </w:r>
      <w:r w:rsidRPr="00487B71">
        <w:rPr>
          <w:rFonts w:ascii="Arial Narrow" w:hAnsi="Arial Narrow"/>
          <w:spacing w:val="-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организации.</w:t>
      </w:r>
    </w:p>
    <w:p w14:paraId="57699984" w14:textId="77777777" w:rsidR="00392DAE" w:rsidRPr="00487B71" w:rsidRDefault="00392DAE" w:rsidP="003872B3">
      <w:pPr>
        <w:pStyle w:val="1"/>
        <w:tabs>
          <w:tab w:val="left" w:pos="940"/>
          <w:tab w:val="left" w:pos="941"/>
          <w:tab w:val="left" w:pos="9923"/>
        </w:tabs>
        <w:spacing w:before="62"/>
        <w:ind w:right="-86"/>
        <w:jc w:val="both"/>
        <w:rPr>
          <w:rFonts w:ascii="Arial Narrow" w:hAnsi="Arial Narrow"/>
          <w:sz w:val="22"/>
          <w:szCs w:val="22"/>
          <w:u w:val="thick"/>
        </w:rPr>
      </w:pPr>
    </w:p>
    <w:p w14:paraId="09335345" w14:textId="77777777" w:rsidR="00780A6F" w:rsidRPr="00487B71" w:rsidRDefault="00CE28F1" w:rsidP="003872B3">
      <w:pPr>
        <w:pStyle w:val="1"/>
        <w:tabs>
          <w:tab w:val="left" w:pos="940"/>
          <w:tab w:val="left" w:pos="941"/>
          <w:tab w:val="left" w:pos="9923"/>
        </w:tabs>
        <w:spacing w:before="62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 xml:space="preserve">АНАЛИЗ НА </w:t>
      </w:r>
      <w:r w:rsidRPr="00487B71">
        <w:rPr>
          <w:rFonts w:ascii="Arial Narrow" w:hAnsi="Arial Narrow"/>
          <w:spacing w:val="-3"/>
          <w:sz w:val="22"/>
          <w:szCs w:val="22"/>
          <w:u w:val="thick"/>
        </w:rPr>
        <w:t xml:space="preserve">СЪСТОЯНИЕТО </w:t>
      </w:r>
      <w:r w:rsidRPr="00487B71">
        <w:rPr>
          <w:rFonts w:ascii="Arial Narrow" w:hAnsi="Arial Narrow"/>
          <w:sz w:val="22"/>
          <w:szCs w:val="22"/>
          <w:u w:val="thick"/>
        </w:rPr>
        <w:t xml:space="preserve">НА </w:t>
      </w:r>
      <w:r w:rsidRPr="00487B71">
        <w:rPr>
          <w:rFonts w:ascii="Arial Narrow" w:hAnsi="Arial Narrow"/>
          <w:spacing w:val="-8"/>
          <w:sz w:val="22"/>
          <w:szCs w:val="22"/>
          <w:u w:val="thick"/>
        </w:rPr>
        <w:t>ОБРАЗОВАТЕЛНАТА</w:t>
      </w:r>
      <w:r w:rsidRPr="00487B71">
        <w:rPr>
          <w:rFonts w:ascii="Arial Narrow" w:hAnsi="Arial Narrow"/>
          <w:spacing w:val="-1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ИНСТИТУЦИЯ</w:t>
      </w:r>
    </w:p>
    <w:p w14:paraId="110E2A47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67789FB6" w14:textId="77777777" w:rsidR="00780A6F" w:rsidRPr="00487B71" w:rsidRDefault="00CE28F1" w:rsidP="00AF1A2C">
      <w:pPr>
        <w:pStyle w:val="a4"/>
        <w:numPr>
          <w:ilvl w:val="1"/>
          <w:numId w:val="57"/>
        </w:numPr>
        <w:tabs>
          <w:tab w:val="left" w:pos="641"/>
          <w:tab w:val="left" w:pos="9923"/>
        </w:tabs>
        <w:spacing w:before="90"/>
        <w:ind w:right="-86" w:hanging="421"/>
        <w:jc w:val="both"/>
        <w:rPr>
          <w:rFonts w:ascii="Arial Narrow" w:hAnsi="Arial Narrow"/>
          <w:b/>
        </w:rPr>
      </w:pPr>
      <w:r w:rsidRPr="00487B71">
        <w:rPr>
          <w:rFonts w:ascii="Arial Narrow" w:hAnsi="Arial Narrow"/>
          <w:b/>
          <w:u w:val="thick"/>
        </w:rPr>
        <w:t>Социално-икономически</w:t>
      </w:r>
      <w:r w:rsidRPr="00487B71">
        <w:rPr>
          <w:rFonts w:ascii="Arial Narrow" w:hAnsi="Arial Narrow"/>
          <w:b/>
          <w:spacing w:val="-1"/>
          <w:u w:val="thick"/>
        </w:rPr>
        <w:t xml:space="preserve"> </w:t>
      </w:r>
      <w:r w:rsidRPr="00487B71">
        <w:rPr>
          <w:rFonts w:ascii="Arial Narrow" w:hAnsi="Arial Narrow"/>
          <w:b/>
          <w:u w:val="thick"/>
        </w:rPr>
        <w:t>анализ:</w:t>
      </w:r>
    </w:p>
    <w:p w14:paraId="1993F29E" w14:textId="77777777" w:rsidR="00780A6F" w:rsidRPr="00487B71" w:rsidRDefault="00780A6F" w:rsidP="003872B3">
      <w:pPr>
        <w:pStyle w:val="a3"/>
        <w:tabs>
          <w:tab w:val="left" w:pos="9923"/>
        </w:tabs>
        <w:spacing w:before="7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5BCF67A5" w14:textId="77777777" w:rsidR="00780A6F" w:rsidRPr="00487B71" w:rsidRDefault="00CE28F1" w:rsidP="00AF1A2C">
      <w:pPr>
        <w:pStyle w:val="a4"/>
        <w:numPr>
          <w:ilvl w:val="0"/>
          <w:numId w:val="56"/>
        </w:numPr>
        <w:tabs>
          <w:tab w:val="left" w:pos="941"/>
          <w:tab w:val="left" w:pos="9923"/>
        </w:tabs>
        <w:spacing w:before="92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Основни предизвикателства пред българската образователна система и ефективни </w:t>
      </w:r>
      <w:r w:rsidRPr="00487B71">
        <w:rPr>
          <w:rFonts w:ascii="Arial Narrow" w:hAnsi="Arial Narrow"/>
          <w:spacing w:val="-2"/>
          <w:u w:val="single"/>
        </w:rPr>
        <w:t xml:space="preserve">начини </w:t>
      </w:r>
      <w:r w:rsidRPr="00487B71">
        <w:rPr>
          <w:rFonts w:ascii="Arial Narrow" w:hAnsi="Arial Narrow"/>
          <w:u w:val="single"/>
        </w:rPr>
        <w:t>за справяне с тези предизвикателства на Професионална гимназия по туриз</w:t>
      </w:r>
      <w:r w:rsidR="0065737C" w:rsidRPr="00487B71">
        <w:rPr>
          <w:rFonts w:ascii="Arial Narrow" w:hAnsi="Arial Narrow"/>
          <w:u w:val="single"/>
        </w:rPr>
        <w:t>ъм</w:t>
      </w:r>
    </w:p>
    <w:p w14:paraId="3EC81363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1C9C8CC4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74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2015-та е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годината, </w:t>
      </w:r>
      <w:r w:rsidRPr="00487B71">
        <w:rPr>
          <w:rFonts w:ascii="Arial Narrow" w:hAnsi="Arial Narrow"/>
          <w:sz w:val="22"/>
          <w:szCs w:val="22"/>
        </w:rPr>
        <w:t xml:space="preserve">белязана с един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важен </w:t>
      </w:r>
      <w:r w:rsidRPr="00487B71">
        <w:rPr>
          <w:rFonts w:ascii="Arial Narrow" w:hAnsi="Arial Narrow"/>
          <w:sz w:val="22"/>
          <w:szCs w:val="22"/>
        </w:rPr>
        <w:t xml:space="preserve">знак за образователната реформа в България – приет и обнародван нов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Закон </w:t>
      </w:r>
      <w:r w:rsidRPr="00487B71">
        <w:rPr>
          <w:rFonts w:ascii="Arial Narrow" w:hAnsi="Arial Narrow"/>
          <w:sz w:val="22"/>
          <w:szCs w:val="22"/>
        </w:rPr>
        <w:t>за предучилищното и училищно образование. Новите предизвикателства пред традиционните образователни модели и традиционните форми</w:t>
      </w:r>
      <w:r w:rsidRPr="00487B71">
        <w:rPr>
          <w:rFonts w:ascii="Arial Narrow" w:hAnsi="Arial Narrow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общуване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са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продиктувани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от</w:t>
      </w:r>
      <w:r w:rsidRPr="00487B71">
        <w:rPr>
          <w:rFonts w:ascii="Arial Narrow" w:hAnsi="Arial Narrow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динамично</w:t>
      </w:r>
      <w:r w:rsidRPr="00487B71">
        <w:rPr>
          <w:rFonts w:ascii="Arial Narrow" w:hAnsi="Arial Narrow"/>
          <w:spacing w:val="-1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променящите</w:t>
      </w:r>
      <w:r w:rsidRPr="00487B71">
        <w:rPr>
          <w:rFonts w:ascii="Arial Narrow" w:hAnsi="Arial Narrow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се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обществени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отношения и стремглавото навлизане на информационните и комуникационни технологии в човешкия 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живот. </w:t>
      </w:r>
      <w:r w:rsidRPr="00487B71">
        <w:rPr>
          <w:rFonts w:ascii="Arial Narrow" w:hAnsi="Arial Narrow"/>
          <w:sz w:val="22"/>
          <w:szCs w:val="22"/>
        </w:rPr>
        <w:t xml:space="preserve">Единствен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начин </w:t>
      </w:r>
      <w:r w:rsidRPr="00487B71">
        <w:rPr>
          <w:rFonts w:ascii="Arial Narrow" w:hAnsi="Arial Narrow"/>
          <w:sz w:val="22"/>
          <w:szCs w:val="22"/>
        </w:rPr>
        <w:t>за справяне с предизвикателствата пред Професионална гимназия по тури</w:t>
      </w:r>
      <w:r w:rsidR="0065737C" w:rsidRPr="00487B71">
        <w:rPr>
          <w:rFonts w:ascii="Arial Narrow" w:hAnsi="Arial Narrow"/>
          <w:sz w:val="22"/>
          <w:szCs w:val="22"/>
        </w:rPr>
        <w:t>зъм</w:t>
      </w:r>
      <w:r w:rsidRPr="00487B71">
        <w:rPr>
          <w:rFonts w:ascii="Arial Narrow" w:hAnsi="Arial Narrow"/>
          <w:sz w:val="22"/>
          <w:szCs w:val="22"/>
        </w:rPr>
        <w:t xml:space="preserve"> е изграждането на инициативни личности, уважаващи другите, способни да работят съвместно, владеещи ключови компетентности, с </w:t>
      </w:r>
      <w:r w:rsidRPr="00487B71">
        <w:rPr>
          <w:rFonts w:ascii="Arial Narrow" w:hAnsi="Arial Narrow"/>
          <w:spacing w:val="-3"/>
          <w:sz w:val="22"/>
          <w:szCs w:val="22"/>
        </w:rPr>
        <w:t>нагласи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учене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през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целия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5"/>
          <w:sz w:val="22"/>
          <w:szCs w:val="22"/>
        </w:rPr>
        <w:t>живот,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осъзнати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силните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страни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способни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да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ги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развиват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прилагат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себе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си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полза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общността.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тази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цел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училището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прави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>своя</w:t>
      </w:r>
      <w:r w:rsidRPr="00487B71">
        <w:rPr>
          <w:rFonts w:ascii="Arial Narrow" w:hAnsi="Arial Narrow"/>
          <w:spacing w:val="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избор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да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се развива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като </w:t>
      </w:r>
      <w:r w:rsidRPr="00487B71">
        <w:rPr>
          <w:rFonts w:ascii="Arial Narrow" w:hAnsi="Arial Narrow"/>
          <w:sz w:val="22"/>
          <w:szCs w:val="22"/>
        </w:rPr>
        <w:t xml:space="preserve">съвременна конкурентноспособна образователна институция, на 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която </w:t>
      </w:r>
      <w:r w:rsidRPr="00487B71">
        <w:rPr>
          <w:rFonts w:ascii="Arial Narrow" w:hAnsi="Arial Narrow"/>
          <w:sz w:val="22"/>
          <w:szCs w:val="22"/>
        </w:rPr>
        <w:t xml:space="preserve">целите и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резултатите </w:t>
      </w:r>
      <w:r w:rsidRPr="00487B71">
        <w:rPr>
          <w:rFonts w:ascii="Arial Narrow" w:hAnsi="Arial Narrow"/>
          <w:sz w:val="22"/>
          <w:szCs w:val="22"/>
        </w:rPr>
        <w:t>от ученето са подчинени на новите образователни стандарти, обвързани с условията и процесите за тяхното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постигане.</w:t>
      </w:r>
    </w:p>
    <w:p w14:paraId="3CD0FFD7" w14:textId="77777777" w:rsidR="00780A6F" w:rsidRPr="00487B71" w:rsidRDefault="00CE28F1" w:rsidP="003872B3">
      <w:pPr>
        <w:pStyle w:val="a3"/>
        <w:tabs>
          <w:tab w:val="left" w:pos="9923"/>
        </w:tabs>
        <w:spacing w:before="1"/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Ключовите компетентности, </w:t>
      </w:r>
      <w:r w:rsidRPr="00487B71">
        <w:rPr>
          <w:rFonts w:ascii="Arial Narrow" w:hAnsi="Arial Narrow"/>
          <w:spacing w:val="-4"/>
          <w:sz w:val="22"/>
          <w:szCs w:val="22"/>
        </w:rPr>
        <w:t>които</w:t>
      </w:r>
      <w:r w:rsidRPr="00487B71">
        <w:rPr>
          <w:rFonts w:ascii="Arial Narrow" w:hAnsi="Arial Narrow"/>
          <w:spacing w:val="5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учениците в Професионална гимназия по туризъм трябва да овладеят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като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комплекс от </w:t>
      </w:r>
      <w:r w:rsidRPr="00487B71">
        <w:rPr>
          <w:rFonts w:ascii="Arial Narrow" w:hAnsi="Arial Narrow"/>
          <w:sz w:val="22"/>
          <w:szCs w:val="22"/>
        </w:rPr>
        <w:t xml:space="preserve">взаимосвързани знания, умения и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нагласи </w:t>
      </w:r>
      <w:r w:rsidRPr="00487B71">
        <w:rPr>
          <w:rFonts w:ascii="Arial Narrow" w:hAnsi="Arial Narrow"/>
          <w:sz w:val="22"/>
          <w:szCs w:val="22"/>
        </w:rPr>
        <w:t xml:space="preserve">или отношения,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необходими </w:t>
      </w:r>
      <w:r w:rsidRPr="00487B71">
        <w:rPr>
          <w:rFonts w:ascii="Arial Narrow" w:hAnsi="Arial Narrow"/>
          <w:sz w:val="22"/>
          <w:szCs w:val="22"/>
        </w:rPr>
        <w:t xml:space="preserve">за личностното им развитие и изграждане на активната им гражданска позиция, намират своето място в изучаването на общообразователна, обща професионална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подготовка, </w:t>
      </w:r>
      <w:r w:rsidRPr="00487B71">
        <w:rPr>
          <w:rFonts w:ascii="Arial Narrow" w:hAnsi="Arial Narrow"/>
          <w:sz w:val="22"/>
          <w:szCs w:val="22"/>
        </w:rPr>
        <w:t xml:space="preserve">отраслова, специфична и разширена професионална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подготовка. </w:t>
      </w:r>
      <w:r w:rsidRPr="00487B71">
        <w:rPr>
          <w:rFonts w:ascii="Arial Narrow" w:hAnsi="Arial Narrow"/>
          <w:sz w:val="22"/>
          <w:szCs w:val="22"/>
        </w:rPr>
        <w:t>Професионална гимназия по туризъм предприема политики и мерки за подготовката на учениците за участие в социалния живот.</w:t>
      </w:r>
    </w:p>
    <w:p w14:paraId="38F39D45" w14:textId="77777777" w:rsidR="00780A6F" w:rsidRPr="00487B71" w:rsidRDefault="00CE28F1" w:rsidP="00D16B7A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Образователната институция е изправена и пред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друго </w:t>
      </w:r>
      <w:r w:rsidRPr="00487B71">
        <w:rPr>
          <w:rFonts w:ascii="Arial Narrow" w:hAnsi="Arial Narrow"/>
          <w:sz w:val="22"/>
          <w:szCs w:val="22"/>
        </w:rPr>
        <w:t xml:space="preserve">предизвикателство – осигуряване на възможности за приобщаващо образование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като </w:t>
      </w:r>
      <w:r w:rsidRPr="00487B71">
        <w:rPr>
          <w:rFonts w:ascii="Arial Narrow" w:hAnsi="Arial Narrow"/>
          <w:sz w:val="22"/>
          <w:szCs w:val="22"/>
        </w:rPr>
        <w:t xml:space="preserve">неизменна част от правото на образование,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като </w:t>
      </w:r>
      <w:r w:rsidRPr="00487B71">
        <w:rPr>
          <w:rFonts w:ascii="Arial Narrow" w:hAnsi="Arial Narrow"/>
          <w:sz w:val="22"/>
          <w:szCs w:val="22"/>
        </w:rPr>
        <w:t>процес на осъзнаване, приемане и подкрепа на индивидуалността на всеки ученик и на разнообразие от потребности на всички ученици. В контекста на приобщаващото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образование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нашето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училище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дава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ясен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знак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>хуманизъм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толерантност, тъй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4"/>
          <w:sz w:val="22"/>
          <w:szCs w:val="22"/>
        </w:rPr>
        <w:t>като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него</w:t>
      </w:r>
      <w:r w:rsidRPr="00487B71">
        <w:rPr>
          <w:rFonts w:ascii="Arial Narrow" w:hAnsi="Arial Narrow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се</w:t>
      </w:r>
      <w:r w:rsidRPr="00487B71">
        <w:rPr>
          <w:rFonts w:ascii="Arial Narrow" w:hAnsi="Arial Narrow"/>
          <w:color w:val="000009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pacing w:val="-3"/>
          <w:sz w:val="22"/>
          <w:szCs w:val="22"/>
        </w:rPr>
        <w:t>обучават</w:t>
      </w:r>
      <w:r w:rsidRPr="00487B71">
        <w:rPr>
          <w:rFonts w:ascii="Arial Narrow" w:hAnsi="Arial Narrow"/>
          <w:color w:val="000009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интегрирано</w:t>
      </w:r>
      <w:r w:rsidRPr="00487B71">
        <w:rPr>
          <w:rFonts w:ascii="Arial Narrow" w:hAnsi="Arial Narrow"/>
          <w:color w:val="000009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ученици</w:t>
      </w:r>
      <w:r w:rsidRPr="00487B71">
        <w:rPr>
          <w:rFonts w:ascii="Arial Narrow" w:hAnsi="Arial Narrow"/>
          <w:color w:val="000009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със</w:t>
      </w:r>
      <w:r w:rsidRPr="00487B71">
        <w:rPr>
          <w:rFonts w:ascii="Arial Narrow" w:hAnsi="Arial Narrow"/>
          <w:color w:val="000009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специални</w:t>
      </w:r>
      <w:r w:rsidRPr="00487B71">
        <w:rPr>
          <w:rFonts w:ascii="Arial Narrow" w:hAnsi="Arial Narrow"/>
          <w:color w:val="000009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образователни</w:t>
      </w:r>
      <w:r w:rsidRPr="00487B71">
        <w:rPr>
          <w:rFonts w:ascii="Arial Narrow" w:hAnsi="Arial Narrow"/>
          <w:color w:val="000009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потребности</w:t>
      </w:r>
      <w:r w:rsidR="00D16B7A" w:rsidRPr="00487B71">
        <w:rPr>
          <w:rFonts w:ascii="Arial Narrow" w:hAnsi="Arial Narrow"/>
          <w:color w:val="00000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/СОП/ от 8 до 12 клас.</w:t>
      </w:r>
    </w:p>
    <w:p w14:paraId="74E52273" w14:textId="77777777" w:rsidR="00780A6F" w:rsidRPr="00487B71" w:rsidRDefault="00CE28F1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Ярък пример за демократичния </w:t>
      </w:r>
      <w:r w:rsidRPr="00487B71">
        <w:rPr>
          <w:rFonts w:ascii="Arial Narrow" w:hAnsi="Arial Narrow"/>
          <w:spacing w:val="-2"/>
          <w:sz w:val="22"/>
          <w:szCs w:val="22"/>
        </w:rPr>
        <w:t xml:space="preserve">дух </w:t>
      </w:r>
      <w:r w:rsidRPr="00487B71">
        <w:rPr>
          <w:rFonts w:ascii="Arial Narrow" w:hAnsi="Arial Narrow"/>
          <w:sz w:val="22"/>
          <w:szCs w:val="22"/>
        </w:rPr>
        <w:t xml:space="preserve">на образователната институция е приобщаване на родителите </w:t>
      </w:r>
      <w:r w:rsidRPr="00487B71">
        <w:rPr>
          <w:rFonts w:ascii="Arial Narrow" w:hAnsi="Arial Narrow"/>
          <w:spacing w:val="-4"/>
          <w:sz w:val="22"/>
          <w:szCs w:val="22"/>
        </w:rPr>
        <w:t>като</w:t>
      </w:r>
      <w:r w:rsidRPr="00487B71">
        <w:rPr>
          <w:rFonts w:ascii="Arial Narrow" w:hAnsi="Arial Narrow"/>
          <w:spacing w:val="5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lastRenderedPageBreak/>
        <w:t xml:space="preserve">активни участници в образователния процес и разгръщане на възможностите им за граждански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контрол </w:t>
      </w:r>
      <w:r w:rsidRPr="00487B71">
        <w:rPr>
          <w:rFonts w:ascii="Arial Narrow" w:hAnsi="Arial Narrow"/>
          <w:sz w:val="22"/>
          <w:szCs w:val="22"/>
        </w:rPr>
        <w:t xml:space="preserve">чрез участие в Обществен </w:t>
      </w:r>
      <w:r w:rsidRPr="00487B71">
        <w:rPr>
          <w:rFonts w:ascii="Arial Narrow" w:hAnsi="Arial Narrow"/>
          <w:spacing w:val="-4"/>
          <w:sz w:val="22"/>
          <w:szCs w:val="22"/>
        </w:rPr>
        <w:t>съвет.</w:t>
      </w:r>
    </w:p>
    <w:p w14:paraId="1567936F" w14:textId="77777777" w:rsidR="00780A6F" w:rsidRPr="00487B71" w:rsidRDefault="00CE28F1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Автономията на училището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включва </w:t>
      </w:r>
      <w:r w:rsidRPr="00487B71">
        <w:rPr>
          <w:rFonts w:ascii="Arial Narrow" w:hAnsi="Arial Narrow"/>
          <w:sz w:val="22"/>
          <w:szCs w:val="22"/>
        </w:rPr>
        <w:t>правото му да разработва училищни учебни планове, учебни програми за разширена и допълнителна подготовка, както и да</w:t>
      </w:r>
      <w:r w:rsidRPr="00487B71">
        <w:rPr>
          <w:rFonts w:ascii="Arial Narrow" w:hAnsi="Arial Narrow"/>
          <w:spacing w:val="-3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разпределя учебната програма в рамките на съответния етап в зависимост от потребностите на учениците. 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Това </w:t>
      </w:r>
      <w:r w:rsidRPr="00487B71">
        <w:rPr>
          <w:rFonts w:ascii="Arial Narrow" w:hAnsi="Arial Narrow"/>
          <w:sz w:val="22"/>
          <w:szCs w:val="22"/>
        </w:rPr>
        <w:t xml:space="preserve">е истинско предизвикателство, носещо след себе си и свобода, и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отговорност, </w:t>
      </w:r>
      <w:r w:rsidRPr="00487B71">
        <w:rPr>
          <w:rFonts w:ascii="Arial Narrow" w:hAnsi="Arial Narrow"/>
          <w:sz w:val="22"/>
          <w:szCs w:val="22"/>
        </w:rPr>
        <w:t>защото резултатите от избора стават известни след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години.</w:t>
      </w:r>
    </w:p>
    <w:p w14:paraId="418FD454" w14:textId="77777777" w:rsidR="00780A6F" w:rsidRPr="00487B71" w:rsidRDefault="00CE28F1" w:rsidP="00392DAE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Важен фактор за гаранция на качествено образование е непрекъснатото</w:t>
      </w:r>
      <w:r w:rsidRPr="00487B71">
        <w:rPr>
          <w:rFonts w:ascii="Arial Narrow" w:hAnsi="Arial Narrow"/>
          <w:spacing w:val="-3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повишаване квалификацията на педагогическите специалисти и превръщането й не само в право, но и</w:t>
      </w:r>
      <w:r w:rsidRPr="00487B71">
        <w:rPr>
          <w:rFonts w:ascii="Arial Narrow" w:hAnsi="Arial Narrow"/>
          <w:spacing w:val="-4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</w:t>
      </w:r>
      <w:r w:rsidR="00392DAE" w:rsidRPr="00487B71">
        <w:rPr>
          <w:rFonts w:ascii="Arial Narrow" w:hAnsi="Arial Narrow"/>
          <w:sz w:val="22"/>
          <w:szCs w:val="22"/>
        </w:rPr>
        <w:t xml:space="preserve"> з</w:t>
      </w:r>
      <w:r w:rsidRPr="00487B71">
        <w:rPr>
          <w:rFonts w:ascii="Arial Narrow" w:hAnsi="Arial Narrow"/>
          <w:sz w:val="22"/>
          <w:szCs w:val="22"/>
        </w:rPr>
        <w:t>адължение. В Професионална гимназия по туризъм квалификацията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кариерното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развитите</w:t>
      </w:r>
      <w:r w:rsidRPr="00487B71">
        <w:rPr>
          <w:rFonts w:ascii="Arial Narrow" w:hAnsi="Arial Narrow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педагогическите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специалисти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се</w:t>
      </w:r>
      <w:r w:rsidRPr="00487B71">
        <w:rPr>
          <w:rFonts w:ascii="Arial Narrow" w:hAnsi="Arial Narrow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реализира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чрез обучения по международни и национални програми и повишаване на компетентностите на конкретния педагогически специалист. В съответствие с професионалния профил на изпълняваната длъжност, се търси път за професионално разви</w:t>
      </w:r>
      <w:r w:rsidR="00D16B7A" w:rsidRPr="00487B71">
        <w:rPr>
          <w:rFonts w:ascii="Arial Narrow" w:hAnsi="Arial Narrow"/>
          <w:sz w:val="22"/>
          <w:szCs w:val="22"/>
        </w:rPr>
        <w:t xml:space="preserve">тие, адекватно на националната, </w:t>
      </w:r>
      <w:r w:rsidRPr="00487B71">
        <w:rPr>
          <w:rFonts w:ascii="Arial Narrow" w:hAnsi="Arial Narrow"/>
          <w:sz w:val="22"/>
          <w:szCs w:val="22"/>
        </w:rPr>
        <w:t>регионалната, общинската и училищната политика, насочено и към напредъка на</w:t>
      </w:r>
      <w:r w:rsidRPr="00487B71">
        <w:rPr>
          <w:rFonts w:ascii="Arial Narrow" w:hAnsi="Arial Narrow"/>
          <w:spacing w:val="-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учениците.</w:t>
      </w:r>
    </w:p>
    <w:p w14:paraId="45D16D89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E640481" w14:textId="77777777" w:rsidR="00780A6F" w:rsidRPr="00487B71" w:rsidRDefault="00CE28F1" w:rsidP="00AF1A2C">
      <w:pPr>
        <w:pStyle w:val="1"/>
        <w:numPr>
          <w:ilvl w:val="1"/>
          <w:numId w:val="57"/>
        </w:numPr>
        <w:tabs>
          <w:tab w:val="left" w:pos="582"/>
          <w:tab w:val="left" w:pos="9923"/>
        </w:tabs>
        <w:spacing w:before="1" w:line="275" w:lineRule="exact"/>
        <w:ind w:left="581" w:right="-86" w:hanging="362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По отношение членство в Европейския</w:t>
      </w:r>
      <w:r w:rsidRPr="00487B71">
        <w:rPr>
          <w:rFonts w:ascii="Arial Narrow" w:hAnsi="Arial Narrow"/>
          <w:spacing w:val="-4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съюз:</w:t>
      </w:r>
    </w:p>
    <w:p w14:paraId="2E0D7346" w14:textId="77777777" w:rsidR="00780A6F" w:rsidRPr="00487B71" w:rsidRDefault="00CE28F1" w:rsidP="00AF1A2C">
      <w:pPr>
        <w:pStyle w:val="a4"/>
        <w:numPr>
          <w:ilvl w:val="0"/>
          <w:numId w:val="55"/>
        </w:numPr>
        <w:tabs>
          <w:tab w:val="left" w:pos="941"/>
          <w:tab w:val="left" w:pos="9923"/>
        </w:tabs>
        <w:spacing w:before="1" w:line="237" w:lineRule="auto"/>
        <w:ind w:right="-86" w:firstLine="0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</w:rPr>
        <w:t xml:space="preserve">Нарастват изискванията към Професионална гимназия по туризъм </w:t>
      </w:r>
      <w:r w:rsidR="0065737C" w:rsidRPr="00487B71">
        <w:rPr>
          <w:rFonts w:ascii="Arial Narrow" w:hAnsi="Arial Narrow"/>
        </w:rPr>
        <w:t>о</w:t>
      </w:r>
      <w:r w:rsidRPr="00487B71">
        <w:rPr>
          <w:rFonts w:ascii="Arial Narrow" w:hAnsi="Arial Narrow"/>
        </w:rPr>
        <w:t xml:space="preserve">тносно предприемане </w:t>
      </w:r>
      <w:r w:rsidRPr="00487B71">
        <w:rPr>
          <w:rFonts w:ascii="Arial Narrow" w:hAnsi="Arial Narrow"/>
          <w:spacing w:val="-3"/>
        </w:rPr>
        <w:t xml:space="preserve">необходимите </w:t>
      </w:r>
      <w:r w:rsidRPr="00487B71">
        <w:rPr>
          <w:rFonts w:ascii="Arial Narrow" w:hAnsi="Arial Narrow"/>
        </w:rPr>
        <w:t>политики и мерки за повишаване качеството в образователната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институция.</w:t>
      </w:r>
    </w:p>
    <w:p w14:paraId="550C16ED" w14:textId="77777777" w:rsidR="00780A6F" w:rsidRPr="00487B71" w:rsidRDefault="00CE28F1" w:rsidP="00AF1A2C">
      <w:pPr>
        <w:pStyle w:val="a4"/>
        <w:numPr>
          <w:ilvl w:val="0"/>
          <w:numId w:val="55"/>
        </w:numPr>
        <w:tabs>
          <w:tab w:val="left" w:pos="941"/>
          <w:tab w:val="left" w:pos="9923"/>
        </w:tabs>
        <w:spacing w:before="7" w:line="237" w:lineRule="auto"/>
        <w:ind w:right="-86" w:firstLine="0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</w:rPr>
        <w:t>Повишават се възможностите за участие в европейски проекти и програми (алтернативни източници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финансиране).</w:t>
      </w:r>
    </w:p>
    <w:p w14:paraId="4BD85B69" w14:textId="77777777" w:rsidR="00780A6F" w:rsidRPr="00487B71" w:rsidRDefault="00CE28F1" w:rsidP="00AF1A2C">
      <w:pPr>
        <w:pStyle w:val="a4"/>
        <w:numPr>
          <w:ilvl w:val="0"/>
          <w:numId w:val="55"/>
        </w:numPr>
        <w:tabs>
          <w:tab w:val="left" w:pos="941"/>
          <w:tab w:val="left" w:pos="9923"/>
        </w:tabs>
        <w:spacing w:before="5" w:line="237" w:lineRule="auto"/>
        <w:ind w:right="-86" w:firstLine="0"/>
        <w:jc w:val="both"/>
        <w:rPr>
          <w:rFonts w:ascii="Arial Narrow" w:hAnsi="Arial Narrow"/>
          <w:i/>
          <w:color w:val="000009"/>
        </w:rPr>
      </w:pPr>
      <w:r w:rsidRPr="00487B71">
        <w:rPr>
          <w:rFonts w:ascii="Arial Narrow" w:hAnsi="Arial Narrow"/>
        </w:rPr>
        <w:t>Разкриват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се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възможности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финансиране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Структурните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фондове</w:t>
      </w:r>
      <w:r w:rsidRPr="00487B71">
        <w:rPr>
          <w:rFonts w:ascii="Arial Narrow" w:hAnsi="Arial Narrow"/>
          <w:spacing w:val="-22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  <w:spacing w:val="-2"/>
        </w:rPr>
        <w:t xml:space="preserve">необходимост </w:t>
      </w:r>
      <w:r w:rsidRPr="00487B71">
        <w:rPr>
          <w:rFonts w:ascii="Arial Narrow" w:hAnsi="Arial Narrow"/>
        </w:rPr>
        <w:t>от перманентно обучение на екипи за работа по проекти и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програми</w:t>
      </w:r>
      <w:r w:rsidRPr="00487B71">
        <w:rPr>
          <w:rFonts w:ascii="Arial Narrow" w:hAnsi="Arial Narrow"/>
          <w:i/>
        </w:rPr>
        <w:t>.</w:t>
      </w:r>
    </w:p>
    <w:p w14:paraId="4637B8C4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i/>
          <w:sz w:val="22"/>
          <w:szCs w:val="22"/>
        </w:rPr>
      </w:pPr>
    </w:p>
    <w:p w14:paraId="62B80713" w14:textId="77777777" w:rsidR="00780A6F" w:rsidRPr="00487B71" w:rsidRDefault="00CE28F1" w:rsidP="00AF1A2C">
      <w:pPr>
        <w:pStyle w:val="1"/>
        <w:numPr>
          <w:ilvl w:val="1"/>
          <w:numId w:val="57"/>
        </w:numPr>
        <w:tabs>
          <w:tab w:val="left" w:pos="941"/>
          <w:tab w:val="left" w:pos="9923"/>
        </w:tabs>
        <w:ind w:left="940" w:right="-86" w:hanging="721"/>
        <w:jc w:val="both"/>
        <w:rPr>
          <w:rFonts w:ascii="Arial Narrow" w:hAnsi="Arial Narrow"/>
          <w:b w:val="0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По отношение на системата на училищното</w:t>
      </w:r>
      <w:r w:rsidRPr="00487B71">
        <w:rPr>
          <w:rFonts w:ascii="Arial Narrow" w:hAnsi="Arial Narrow"/>
          <w:spacing w:val="-6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образование</w:t>
      </w:r>
      <w:r w:rsidRPr="00487B71">
        <w:rPr>
          <w:rFonts w:ascii="Arial Narrow" w:hAnsi="Arial Narrow"/>
          <w:b w:val="0"/>
          <w:sz w:val="22"/>
          <w:szCs w:val="22"/>
          <w:u w:val="thick"/>
        </w:rPr>
        <w:t>:</w:t>
      </w:r>
    </w:p>
    <w:p w14:paraId="48F455DE" w14:textId="77777777" w:rsidR="00780A6F" w:rsidRPr="00487B71" w:rsidRDefault="00780A6F" w:rsidP="003872B3">
      <w:pPr>
        <w:pStyle w:val="a3"/>
        <w:tabs>
          <w:tab w:val="left" w:pos="9923"/>
        </w:tabs>
        <w:spacing w:before="4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608F0A0D" w14:textId="77777777" w:rsidR="00780A6F" w:rsidRPr="00487B71" w:rsidRDefault="00CE28F1" w:rsidP="00AF1A2C">
      <w:pPr>
        <w:pStyle w:val="a4"/>
        <w:numPr>
          <w:ilvl w:val="0"/>
          <w:numId w:val="55"/>
        </w:numPr>
        <w:tabs>
          <w:tab w:val="left" w:pos="941"/>
          <w:tab w:val="left" w:pos="9923"/>
        </w:tabs>
        <w:spacing w:before="1" w:line="237" w:lineRule="auto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Изработване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приемане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Програма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ранното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напускане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учениците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от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училище и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извеждане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26"/>
        </w:rPr>
        <w:t xml:space="preserve"> </w:t>
      </w:r>
      <w:r w:rsidRPr="00487B71">
        <w:rPr>
          <w:rFonts w:ascii="Arial Narrow" w:hAnsi="Arial Narrow"/>
        </w:rPr>
        <w:t>приоритети,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свързани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превенция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  <w:spacing w:val="-3"/>
        </w:rPr>
        <w:t>от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отпадане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учениците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задължителна училищна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  <w:spacing w:val="-4"/>
        </w:rPr>
        <w:t>възраст.</w:t>
      </w:r>
    </w:p>
    <w:p w14:paraId="6A817DD8" w14:textId="77777777" w:rsidR="00780A6F" w:rsidRPr="00487B71" w:rsidRDefault="00CE28F1" w:rsidP="00AF1A2C">
      <w:pPr>
        <w:pStyle w:val="a4"/>
        <w:numPr>
          <w:ilvl w:val="0"/>
          <w:numId w:val="55"/>
        </w:numPr>
        <w:tabs>
          <w:tab w:val="left" w:pos="941"/>
          <w:tab w:val="left" w:pos="9923"/>
        </w:tabs>
        <w:spacing w:before="7" w:line="237" w:lineRule="auto"/>
        <w:ind w:right="-86" w:firstLine="0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</w:rPr>
        <w:t xml:space="preserve">Ориентираност към интереса и към мотивацията на ученика, към възрастовите и социалните промени в живота </w:t>
      </w:r>
      <w:r w:rsidRPr="00487B71">
        <w:rPr>
          <w:rFonts w:ascii="Arial Narrow" w:hAnsi="Arial Narrow"/>
          <w:spacing w:val="-9"/>
        </w:rPr>
        <w:t xml:space="preserve">му, </w:t>
      </w:r>
      <w:r w:rsidRPr="00487B71">
        <w:rPr>
          <w:rFonts w:ascii="Arial Narrow" w:hAnsi="Arial Narrow"/>
        </w:rPr>
        <w:t>както и към способността му да прилага усвоените компетентности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практика</w:t>
      </w:r>
      <w:r w:rsidRPr="00487B71">
        <w:rPr>
          <w:rFonts w:ascii="Arial Narrow" w:hAnsi="Arial Narrow"/>
          <w:i/>
        </w:rPr>
        <w:t>.</w:t>
      </w:r>
    </w:p>
    <w:p w14:paraId="04C5C19B" w14:textId="77777777" w:rsidR="00780A6F" w:rsidRPr="00487B71" w:rsidRDefault="00CE28F1" w:rsidP="00AF1A2C">
      <w:pPr>
        <w:pStyle w:val="a4"/>
        <w:numPr>
          <w:ilvl w:val="0"/>
          <w:numId w:val="54"/>
        </w:numPr>
        <w:tabs>
          <w:tab w:val="left" w:pos="941"/>
          <w:tab w:val="left" w:pos="9923"/>
        </w:tabs>
        <w:spacing w:before="5"/>
        <w:ind w:right="-86" w:firstLine="0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</w:rPr>
        <w:t>Преодоляване на пречките пред ученето –</w:t>
      </w:r>
      <w:r w:rsidR="00D16B7A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 xml:space="preserve">Програма за равен достъп до качествено образование и приобщаване на учениците от уязвими групи. В програмата са залегнали и принципи за </w:t>
      </w:r>
      <w:r w:rsidRPr="00487B71">
        <w:rPr>
          <w:rFonts w:ascii="Arial Narrow" w:hAnsi="Arial Narrow"/>
          <w:spacing w:val="-3"/>
        </w:rPr>
        <w:t xml:space="preserve">хуманизъм </w:t>
      </w:r>
      <w:r w:rsidRPr="00487B71">
        <w:rPr>
          <w:rFonts w:ascii="Arial Narrow" w:hAnsi="Arial Narrow"/>
        </w:rPr>
        <w:t>и толерантност, равнопоставеност и недопускане на дискриминация при провеждане на предучилищното и училищното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образование</w:t>
      </w:r>
      <w:r w:rsidRPr="00487B71">
        <w:rPr>
          <w:rFonts w:ascii="Arial Narrow" w:hAnsi="Arial Narrow"/>
          <w:i/>
        </w:rPr>
        <w:t>.</w:t>
      </w:r>
    </w:p>
    <w:p w14:paraId="31A10DA2" w14:textId="77777777" w:rsidR="00780A6F" w:rsidRPr="00487B71" w:rsidRDefault="00CE28F1" w:rsidP="00AF1A2C">
      <w:pPr>
        <w:pStyle w:val="a4"/>
        <w:numPr>
          <w:ilvl w:val="0"/>
          <w:numId w:val="54"/>
        </w:numPr>
        <w:tabs>
          <w:tab w:val="left" w:pos="941"/>
          <w:tab w:val="left" w:pos="9923"/>
        </w:tabs>
        <w:spacing w:before="4" w:line="237" w:lineRule="auto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Приоритет в училищната политика е постигане на цели, свързани с изискванията към устната и писмена реч при усвояване на българския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език.</w:t>
      </w:r>
    </w:p>
    <w:p w14:paraId="0A94CDC8" w14:textId="77777777" w:rsidR="00D16B7A" w:rsidRPr="00487B71" w:rsidRDefault="00D16B7A" w:rsidP="00AF1A2C">
      <w:pPr>
        <w:pStyle w:val="a4"/>
        <w:numPr>
          <w:ilvl w:val="0"/>
          <w:numId w:val="54"/>
        </w:numPr>
        <w:tabs>
          <w:tab w:val="left" w:pos="941"/>
          <w:tab w:val="left" w:pos="9923"/>
        </w:tabs>
        <w:spacing w:before="4" w:line="237" w:lineRule="auto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Въвеждане дуалната система на обучение</w:t>
      </w:r>
    </w:p>
    <w:p w14:paraId="09A7218A" w14:textId="77777777" w:rsidR="00780A6F" w:rsidRPr="00487B71" w:rsidRDefault="00CE28F1" w:rsidP="00AF1A2C">
      <w:pPr>
        <w:pStyle w:val="a4"/>
        <w:numPr>
          <w:ilvl w:val="0"/>
          <w:numId w:val="54"/>
        </w:numPr>
        <w:tabs>
          <w:tab w:val="left" w:pos="941"/>
          <w:tab w:val="left" w:pos="9923"/>
        </w:tabs>
        <w:spacing w:before="4" w:line="237" w:lineRule="auto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Иновативността и ефективността в педагогическите практики и в организацията на образователния процес </w:t>
      </w:r>
      <w:r w:rsidRPr="00487B71">
        <w:rPr>
          <w:rFonts w:ascii="Arial Narrow" w:hAnsi="Arial Narrow"/>
          <w:spacing w:val="-3"/>
        </w:rPr>
        <w:t xml:space="preserve">въз </w:t>
      </w:r>
      <w:r w:rsidRPr="00487B71">
        <w:rPr>
          <w:rFonts w:ascii="Arial Narrow" w:hAnsi="Arial Narrow"/>
        </w:rPr>
        <w:t xml:space="preserve">основа на </w:t>
      </w:r>
      <w:r w:rsidRPr="00487B71">
        <w:rPr>
          <w:rFonts w:ascii="Arial Narrow" w:hAnsi="Arial Narrow"/>
          <w:spacing w:val="-3"/>
        </w:rPr>
        <w:t xml:space="preserve">научна </w:t>
      </w:r>
      <w:r w:rsidRPr="00487B71">
        <w:rPr>
          <w:rFonts w:ascii="Arial Narrow" w:hAnsi="Arial Narrow"/>
        </w:rPr>
        <w:t>обоснованост и прогнозиране на резултатите от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иновациите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  <w:spacing w:val="-3"/>
        </w:rPr>
        <w:t>високо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качество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резултатите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от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обучението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всички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учебни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предмети.</w:t>
      </w:r>
    </w:p>
    <w:p w14:paraId="6BBE613B" w14:textId="77777777" w:rsidR="00780A6F" w:rsidRPr="00487B71" w:rsidRDefault="00CE28F1" w:rsidP="00AF1A2C">
      <w:pPr>
        <w:pStyle w:val="a4"/>
        <w:numPr>
          <w:ilvl w:val="0"/>
          <w:numId w:val="54"/>
        </w:numPr>
        <w:tabs>
          <w:tab w:val="left" w:pos="941"/>
          <w:tab w:val="left" w:pos="9923"/>
        </w:tabs>
        <w:spacing w:before="8" w:line="237" w:lineRule="auto"/>
        <w:ind w:right="-86" w:firstLine="0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</w:rPr>
        <w:t>Прозрачност на управление и предвидимост на развитие на предучилищното и училищното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образование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са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  <w:spacing w:val="-3"/>
        </w:rPr>
        <w:t>ръководни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начала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ефективно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управление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образователната институция</w:t>
      </w:r>
      <w:r w:rsidRPr="00487B71">
        <w:rPr>
          <w:rFonts w:ascii="Arial Narrow" w:hAnsi="Arial Narrow"/>
          <w:i/>
        </w:rPr>
        <w:t>.</w:t>
      </w:r>
    </w:p>
    <w:p w14:paraId="01A4F3D2" w14:textId="77777777" w:rsidR="00780A6F" w:rsidRPr="00487B71" w:rsidRDefault="00CE28F1" w:rsidP="00AF1A2C">
      <w:pPr>
        <w:pStyle w:val="a4"/>
        <w:numPr>
          <w:ilvl w:val="0"/>
          <w:numId w:val="54"/>
        </w:numPr>
        <w:tabs>
          <w:tab w:val="left" w:pos="941"/>
          <w:tab w:val="left" w:pos="9923"/>
        </w:tabs>
        <w:spacing w:before="7" w:line="237" w:lineRule="auto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Автономия за провеждане на образователни политики, самоуправление и децентрализация.</w:t>
      </w:r>
    </w:p>
    <w:p w14:paraId="302A7B9C" w14:textId="77777777" w:rsidR="0065737C" w:rsidRPr="00487B71" w:rsidRDefault="00CE28F1" w:rsidP="00AF1A2C">
      <w:pPr>
        <w:pStyle w:val="a4"/>
        <w:numPr>
          <w:ilvl w:val="0"/>
          <w:numId w:val="54"/>
        </w:numPr>
        <w:tabs>
          <w:tab w:val="left" w:pos="941"/>
          <w:tab w:val="left" w:pos="9923"/>
        </w:tabs>
        <w:spacing w:before="3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Интегритет на </w:t>
      </w:r>
      <w:r w:rsidRPr="00487B71">
        <w:rPr>
          <w:rFonts w:ascii="Arial Narrow" w:hAnsi="Arial Narrow"/>
          <w:spacing w:val="-3"/>
        </w:rPr>
        <w:t xml:space="preserve">науките </w:t>
      </w:r>
      <w:r w:rsidRPr="00487B71">
        <w:rPr>
          <w:rFonts w:ascii="Arial Narrow" w:hAnsi="Arial Narrow"/>
        </w:rPr>
        <w:t xml:space="preserve">– изучаване на учебни предмети от областта на глобалното, гражданското, здравното и интеркултурното образование, предприемачеството, управлението на личните финанси и програмиране, защитата на родината, населението и </w:t>
      </w:r>
      <w:r w:rsidRPr="00487B71">
        <w:rPr>
          <w:rFonts w:ascii="Arial Narrow" w:hAnsi="Arial Narrow"/>
          <w:spacing w:val="-3"/>
        </w:rPr>
        <w:t>околната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среда.</w:t>
      </w:r>
    </w:p>
    <w:p w14:paraId="68D4CB9D" w14:textId="77777777" w:rsidR="00780A6F" w:rsidRPr="00487B71" w:rsidRDefault="00CE28F1" w:rsidP="00AF1A2C">
      <w:pPr>
        <w:pStyle w:val="1"/>
        <w:numPr>
          <w:ilvl w:val="1"/>
          <w:numId w:val="57"/>
        </w:numPr>
        <w:tabs>
          <w:tab w:val="left" w:pos="940"/>
          <w:tab w:val="left" w:pos="941"/>
          <w:tab w:val="left" w:pos="9923"/>
        </w:tabs>
        <w:spacing w:before="62"/>
        <w:ind w:left="940" w:right="-86" w:hanging="721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По отношение на</w:t>
      </w:r>
      <w:r w:rsidRPr="00487B71">
        <w:rPr>
          <w:rFonts w:ascii="Arial Narrow" w:hAnsi="Arial Narrow"/>
          <w:spacing w:val="58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учениците:</w:t>
      </w:r>
    </w:p>
    <w:p w14:paraId="4694375D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3F1CCD8B" w14:textId="77777777" w:rsidR="00780A6F" w:rsidRPr="00487B71" w:rsidRDefault="00CE28F1" w:rsidP="003872B3">
      <w:pPr>
        <w:pStyle w:val="a3"/>
        <w:tabs>
          <w:tab w:val="left" w:pos="9923"/>
        </w:tabs>
        <w:spacing w:before="95" w:line="235" w:lineRule="auto"/>
        <w:ind w:left="940" w:right="-86" w:hanging="12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В училището се обучават ученици от 8 до 12</w:t>
      </w:r>
      <w:r w:rsidR="003E6A06" w:rsidRPr="00487B71">
        <w:rPr>
          <w:rFonts w:ascii="Arial Narrow" w:hAnsi="Arial Narrow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клас, с прием след 7 и след 8</w:t>
      </w:r>
      <w:r w:rsidR="003E6A06" w:rsidRPr="00487B71">
        <w:rPr>
          <w:rFonts w:ascii="Arial Narrow" w:hAnsi="Arial Narrow"/>
          <w:sz w:val="22"/>
          <w:szCs w:val="22"/>
        </w:rPr>
        <w:t xml:space="preserve"> клас. Броят на паралелките е 11</w:t>
      </w:r>
      <w:r w:rsidRPr="00487B71">
        <w:rPr>
          <w:rFonts w:ascii="Arial Narrow" w:hAnsi="Arial Narrow"/>
          <w:sz w:val="22"/>
          <w:szCs w:val="22"/>
        </w:rPr>
        <w:t>, със средна пълняемост на паралелката 25 ученици.</w:t>
      </w:r>
    </w:p>
    <w:p w14:paraId="4F061068" w14:textId="77777777" w:rsidR="00780A6F" w:rsidRPr="00487B71" w:rsidRDefault="00CE28F1" w:rsidP="003872B3">
      <w:pPr>
        <w:pStyle w:val="a3"/>
        <w:tabs>
          <w:tab w:val="left" w:pos="9923"/>
        </w:tabs>
        <w:spacing w:before="2"/>
        <w:ind w:right="-86" w:firstLine="719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Учебният процес се осъществява в съответствие с дейнстващите учебни планове и програми, утвърдени от МОН. При планиране и организация на учебния процес се спазват изискванията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ДОИ/ДОС,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рамкови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програми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всички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наредби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указания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МОН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РУО </w:t>
      </w:r>
      <w:r w:rsidR="0065737C" w:rsidRPr="00487B71">
        <w:rPr>
          <w:rFonts w:ascii="Arial Narrow" w:hAnsi="Arial Narrow"/>
          <w:sz w:val="22"/>
          <w:szCs w:val="22"/>
        </w:rPr>
        <w:t>София регион</w:t>
      </w:r>
      <w:r w:rsidRPr="00487B71">
        <w:rPr>
          <w:rFonts w:ascii="Arial Narrow" w:hAnsi="Arial Narrow"/>
          <w:sz w:val="22"/>
          <w:szCs w:val="22"/>
        </w:rPr>
        <w:t>.</w:t>
      </w:r>
    </w:p>
    <w:p w14:paraId="36B0477D" w14:textId="77777777" w:rsidR="00780A6F" w:rsidRPr="00487B71" w:rsidRDefault="00CE28F1" w:rsidP="003872B3">
      <w:pPr>
        <w:pStyle w:val="a3"/>
        <w:tabs>
          <w:tab w:val="left" w:pos="7881"/>
          <w:tab w:val="left" w:pos="9370"/>
          <w:tab w:val="left" w:pos="9923"/>
        </w:tabs>
        <w:ind w:right="-86" w:firstLine="719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Анализът</w:t>
      </w:r>
      <w:r w:rsidRPr="00487B71">
        <w:rPr>
          <w:rFonts w:ascii="Arial Narrow" w:hAnsi="Arial Narrow"/>
          <w:spacing w:val="4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4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движението</w:t>
      </w:r>
      <w:r w:rsidRPr="00487B71">
        <w:rPr>
          <w:rFonts w:ascii="Arial Narrow" w:hAnsi="Arial Narrow"/>
          <w:spacing w:val="4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4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ученици</w:t>
      </w:r>
      <w:r w:rsidRPr="00487B71">
        <w:rPr>
          <w:rFonts w:ascii="Arial Narrow" w:hAnsi="Arial Narrow"/>
          <w:spacing w:val="4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показва,</w:t>
      </w:r>
      <w:r w:rsidRPr="00487B71">
        <w:rPr>
          <w:rFonts w:ascii="Arial Narrow" w:hAnsi="Arial Narrow"/>
          <w:spacing w:val="4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че</w:t>
      </w:r>
      <w:r w:rsidRPr="00487B71">
        <w:rPr>
          <w:rFonts w:ascii="Arial Narrow" w:hAnsi="Arial Narrow"/>
          <w:spacing w:val="4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причините</w:t>
      </w:r>
      <w:r w:rsidRPr="00487B71">
        <w:rPr>
          <w:rFonts w:ascii="Arial Narrow" w:hAnsi="Arial Narrow"/>
          <w:spacing w:val="39"/>
          <w:sz w:val="22"/>
          <w:szCs w:val="22"/>
        </w:rPr>
        <w:t xml:space="preserve"> </w:t>
      </w:r>
      <w:r w:rsidR="00D16B7A" w:rsidRPr="00487B71">
        <w:rPr>
          <w:rFonts w:ascii="Arial Narrow" w:hAnsi="Arial Narrow"/>
          <w:sz w:val="22"/>
          <w:szCs w:val="22"/>
        </w:rPr>
        <w:t xml:space="preserve">за преместване 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са </w:t>
      </w:r>
      <w:r w:rsidRPr="00487B71">
        <w:rPr>
          <w:rFonts w:ascii="Arial Narrow" w:hAnsi="Arial Narrow"/>
          <w:sz w:val="22"/>
          <w:szCs w:val="22"/>
        </w:rPr>
        <w:t xml:space="preserve">поради </w:t>
      </w:r>
      <w:r w:rsidR="003E6A06" w:rsidRPr="00487B71">
        <w:rPr>
          <w:rFonts w:ascii="Arial Narrow" w:hAnsi="Arial Narrow"/>
          <w:sz w:val="22"/>
          <w:szCs w:val="22"/>
        </w:rPr>
        <w:t xml:space="preserve">смяна на желание за изучаване на професия, </w:t>
      </w:r>
      <w:r w:rsidRPr="00487B71">
        <w:rPr>
          <w:rFonts w:ascii="Arial Narrow" w:hAnsi="Arial Narrow"/>
          <w:sz w:val="22"/>
          <w:szCs w:val="22"/>
        </w:rPr>
        <w:t>смяна на адресна регистрация или напускане на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страната.</w:t>
      </w:r>
    </w:p>
    <w:p w14:paraId="23B35ADB" w14:textId="77777777" w:rsidR="003E6A06" w:rsidRPr="00487B71" w:rsidRDefault="003E6A06" w:rsidP="003E6A06">
      <w:pPr>
        <w:pStyle w:val="a3"/>
        <w:tabs>
          <w:tab w:val="left" w:pos="7881"/>
          <w:tab w:val="left" w:pos="9370"/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32B1523C" w14:textId="77777777" w:rsidR="00780A6F" w:rsidRPr="00487B71" w:rsidRDefault="00CE28F1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lastRenderedPageBreak/>
        <w:t>В училището са създадени възможности за включване на учениците в извънкласни дейности по интереси.</w:t>
      </w:r>
    </w:p>
    <w:p w14:paraId="57AC96FF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13298E41" w14:textId="77777777" w:rsidR="00780A6F" w:rsidRPr="00487B71" w:rsidRDefault="00CE28F1" w:rsidP="00AF1A2C">
      <w:pPr>
        <w:pStyle w:val="1"/>
        <w:numPr>
          <w:ilvl w:val="1"/>
          <w:numId w:val="57"/>
        </w:numPr>
        <w:tabs>
          <w:tab w:val="left" w:pos="940"/>
          <w:tab w:val="left" w:pos="941"/>
          <w:tab w:val="left" w:pos="9923"/>
        </w:tabs>
        <w:ind w:left="940" w:right="-86" w:hanging="721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Педагогически специалисти и непедагогически</w:t>
      </w:r>
      <w:r w:rsidRPr="00487B71">
        <w:rPr>
          <w:rFonts w:ascii="Arial Narrow" w:hAnsi="Arial Narrow"/>
          <w:spacing w:val="-4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персонал</w:t>
      </w:r>
    </w:p>
    <w:p w14:paraId="3C431061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73D83EFD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През учебната 20</w:t>
      </w:r>
      <w:r w:rsidR="00AA7CA6" w:rsidRPr="00487B71">
        <w:rPr>
          <w:rFonts w:ascii="Arial Narrow" w:hAnsi="Arial Narrow"/>
          <w:sz w:val="22"/>
          <w:szCs w:val="22"/>
          <w:lang w:val="en-US"/>
        </w:rPr>
        <w:t>21</w:t>
      </w:r>
      <w:r w:rsidRPr="00487B71">
        <w:rPr>
          <w:rFonts w:ascii="Arial Narrow" w:hAnsi="Arial Narrow"/>
          <w:sz w:val="22"/>
          <w:szCs w:val="22"/>
        </w:rPr>
        <w:t>/20</w:t>
      </w:r>
      <w:r w:rsidR="00AA7CA6" w:rsidRPr="00487B71">
        <w:rPr>
          <w:rFonts w:ascii="Arial Narrow" w:hAnsi="Arial Narrow"/>
          <w:sz w:val="22"/>
          <w:szCs w:val="22"/>
          <w:lang w:val="en-US"/>
        </w:rPr>
        <w:t>22</w:t>
      </w:r>
      <w:r w:rsidRPr="00487B71">
        <w:rPr>
          <w:rFonts w:ascii="Arial Narrow" w:hAnsi="Arial Narrow"/>
          <w:sz w:val="22"/>
          <w:szCs w:val="22"/>
        </w:rPr>
        <w:t xml:space="preserve"> година щатният персонал в ПГТ е </w:t>
      </w:r>
      <w:r w:rsidR="0065737C" w:rsidRPr="00487B71">
        <w:rPr>
          <w:rFonts w:ascii="Arial Narrow" w:hAnsi="Arial Narrow"/>
          <w:sz w:val="22"/>
          <w:szCs w:val="22"/>
        </w:rPr>
        <w:t>20</w:t>
      </w:r>
      <w:r w:rsidRPr="00487B71">
        <w:rPr>
          <w:rFonts w:ascii="Arial Narrow" w:hAnsi="Arial Narrow"/>
          <w:sz w:val="22"/>
          <w:szCs w:val="22"/>
        </w:rPr>
        <w:t xml:space="preserve"> педагогически </w:t>
      </w:r>
      <w:r w:rsidR="0065737C" w:rsidRPr="00487B71">
        <w:rPr>
          <w:rFonts w:ascii="Arial Narrow" w:hAnsi="Arial Narrow"/>
          <w:sz w:val="22"/>
          <w:szCs w:val="22"/>
        </w:rPr>
        <w:t>специалисти, в т.ч. директор и 2 заместник-</w:t>
      </w:r>
      <w:r w:rsidRPr="00487B71">
        <w:rPr>
          <w:rFonts w:ascii="Arial Narrow" w:hAnsi="Arial Narrow"/>
          <w:sz w:val="22"/>
          <w:szCs w:val="22"/>
        </w:rPr>
        <w:t>директори.</w:t>
      </w:r>
    </w:p>
    <w:p w14:paraId="49F56360" w14:textId="77777777" w:rsidR="00780A6F" w:rsidRPr="00487B71" w:rsidRDefault="00CE28F1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Голяма част от учителите повишават квалификацията си в различни квалификационни форми: семинари, обучения, придобиване на професионални квалификационни степени.</w:t>
      </w:r>
    </w:p>
    <w:p w14:paraId="65F23044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17328B1B" w14:textId="77777777" w:rsidR="00780A6F" w:rsidRPr="00487B71" w:rsidRDefault="00CE28F1" w:rsidP="00AF1A2C">
      <w:pPr>
        <w:pStyle w:val="1"/>
        <w:numPr>
          <w:ilvl w:val="1"/>
          <w:numId w:val="57"/>
        </w:numPr>
        <w:tabs>
          <w:tab w:val="left" w:pos="940"/>
          <w:tab w:val="left" w:pos="941"/>
          <w:tab w:val="left" w:pos="9923"/>
        </w:tabs>
        <w:ind w:left="940" w:right="-86" w:hanging="579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Материална и учебно-техническа</w:t>
      </w:r>
      <w:r w:rsidRPr="00487B71">
        <w:rPr>
          <w:rFonts w:ascii="Arial Narrow" w:hAnsi="Arial Narrow"/>
          <w:spacing w:val="-1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база.</w:t>
      </w:r>
    </w:p>
    <w:p w14:paraId="090F3B97" w14:textId="77777777" w:rsidR="00780A6F" w:rsidRPr="00487B71" w:rsidRDefault="00780A6F" w:rsidP="003872B3">
      <w:pPr>
        <w:pStyle w:val="a3"/>
        <w:tabs>
          <w:tab w:val="left" w:pos="9923"/>
        </w:tabs>
        <w:spacing w:before="6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286DCCD9" w14:textId="5C7D6AC7" w:rsidR="00780A6F" w:rsidRPr="00487B71" w:rsidRDefault="00915048" w:rsidP="003872B3">
      <w:pPr>
        <w:pStyle w:val="a3"/>
        <w:tabs>
          <w:tab w:val="left" w:pos="9923"/>
        </w:tabs>
        <w:spacing w:before="90"/>
        <w:ind w:right="-86" w:firstLine="839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Гимназията разполага с 18</w:t>
      </w:r>
      <w:r w:rsidR="00CE28F1" w:rsidRPr="00487B71">
        <w:rPr>
          <w:rFonts w:ascii="Arial Narrow" w:hAnsi="Arial Narrow"/>
          <w:sz w:val="22"/>
          <w:szCs w:val="22"/>
        </w:rPr>
        <w:t xml:space="preserve"> учебни стаи, библиотека, </w:t>
      </w:r>
      <w:r w:rsidR="00CE28F1" w:rsidRPr="00487B71">
        <w:rPr>
          <w:rFonts w:ascii="Arial Narrow" w:hAnsi="Arial Narrow"/>
          <w:spacing w:val="-3"/>
          <w:sz w:val="22"/>
          <w:szCs w:val="22"/>
        </w:rPr>
        <w:t xml:space="preserve">физкултурен </w:t>
      </w:r>
      <w:r w:rsidRPr="00487B71">
        <w:rPr>
          <w:rFonts w:ascii="Arial Narrow" w:hAnsi="Arial Narrow"/>
          <w:sz w:val="22"/>
          <w:szCs w:val="22"/>
        </w:rPr>
        <w:t>салон, 1 кабинета по сервиране</w:t>
      </w:r>
      <w:r w:rsidR="00CE28F1" w:rsidRPr="00487B71">
        <w:rPr>
          <w:rFonts w:ascii="Arial Narrow" w:hAnsi="Arial Narrow"/>
          <w:sz w:val="22"/>
          <w:szCs w:val="22"/>
        </w:rPr>
        <w:t>,</w:t>
      </w:r>
      <w:r w:rsidR="00CE28F1"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6"/>
          <w:sz w:val="22"/>
          <w:szCs w:val="22"/>
        </w:rPr>
        <w:t>2</w:t>
      </w:r>
      <w:r w:rsidR="00CE28F1" w:rsidRPr="00487B71">
        <w:rPr>
          <w:rFonts w:ascii="Arial Narrow" w:hAnsi="Arial Narrow"/>
          <w:spacing w:val="-3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>учебни</w:t>
      </w:r>
      <w:r w:rsidR="00CE28F1"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>кухни,</w:t>
      </w:r>
      <w:r w:rsidR="00CE28F1"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1</w:t>
      </w:r>
      <w:r w:rsidR="00CE28F1"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pacing w:val="-3"/>
          <w:sz w:val="22"/>
          <w:szCs w:val="22"/>
        </w:rPr>
        <w:t>компютърни</w:t>
      </w:r>
      <w:r w:rsidR="00CE28F1"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>кабинети,</w:t>
      </w:r>
      <w:r w:rsidR="00CE28F1" w:rsidRPr="00487B71">
        <w:rPr>
          <w:rFonts w:ascii="Arial Narrow" w:hAnsi="Arial Narrow"/>
          <w:spacing w:val="-1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>кабинет</w:t>
      </w:r>
      <w:r w:rsidR="00CE28F1"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>по</w:t>
      </w:r>
      <w:r w:rsidR="00CE28F1"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>чужди</w:t>
      </w:r>
      <w:r w:rsidR="00CE28F1"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езици</w:t>
      </w:r>
    </w:p>
    <w:p w14:paraId="17587521" w14:textId="77777777" w:rsidR="00780A6F" w:rsidRPr="00487B71" w:rsidRDefault="00780A6F" w:rsidP="003872B3">
      <w:pPr>
        <w:pStyle w:val="a3"/>
        <w:tabs>
          <w:tab w:val="left" w:pos="9923"/>
        </w:tabs>
        <w:spacing w:before="6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379233BA" w14:textId="77777777" w:rsidR="00780A6F" w:rsidRPr="00487B71" w:rsidRDefault="00CE28F1" w:rsidP="00AF1A2C">
      <w:pPr>
        <w:pStyle w:val="1"/>
        <w:numPr>
          <w:ilvl w:val="0"/>
          <w:numId w:val="57"/>
        </w:numPr>
        <w:tabs>
          <w:tab w:val="left" w:pos="940"/>
          <w:tab w:val="left" w:pos="941"/>
          <w:tab w:val="left" w:pos="9923"/>
        </w:tabs>
        <w:ind w:right="-86" w:hanging="721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SWOT</w:t>
      </w:r>
      <w:r w:rsidRPr="00487B71">
        <w:rPr>
          <w:rFonts w:ascii="Arial Narrow" w:hAnsi="Arial Narrow"/>
          <w:spacing w:val="-5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АНАЛИЗ</w:t>
      </w:r>
    </w:p>
    <w:p w14:paraId="7ED73E02" w14:textId="77777777" w:rsidR="00780A6F" w:rsidRPr="00487B71" w:rsidRDefault="00780A6F" w:rsidP="003872B3">
      <w:pPr>
        <w:pStyle w:val="a3"/>
        <w:tabs>
          <w:tab w:val="left" w:pos="9923"/>
        </w:tabs>
        <w:spacing w:before="8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29ED67F7" w14:textId="77777777" w:rsidR="00780A6F" w:rsidRPr="00487B71" w:rsidRDefault="00780A6F" w:rsidP="003872B3">
      <w:pPr>
        <w:pStyle w:val="a3"/>
        <w:tabs>
          <w:tab w:val="left" w:pos="9923"/>
        </w:tabs>
        <w:spacing w:before="8" w:after="1"/>
        <w:ind w:left="0" w:right="-86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6"/>
        <w:gridCol w:w="4505"/>
      </w:tblGrid>
      <w:tr w:rsidR="00780A6F" w:rsidRPr="00487B71" w14:paraId="40644C4C" w14:textId="77777777">
        <w:trPr>
          <w:trHeight w:val="635"/>
        </w:trPr>
        <w:tc>
          <w:tcPr>
            <w:tcW w:w="5072" w:type="dxa"/>
            <w:shd w:val="clear" w:color="auto" w:fill="EDEBE0"/>
          </w:tcPr>
          <w:p w14:paraId="13BA3EE8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3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СИЛНИ СТРАНИ</w:t>
            </w:r>
          </w:p>
        </w:tc>
        <w:tc>
          <w:tcPr>
            <w:tcW w:w="4561" w:type="dxa"/>
            <w:gridSpan w:val="2"/>
            <w:shd w:val="clear" w:color="auto" w:fill="EDEBE0"/>
          </w:tcPr>
          <w:p w14:paraId="6B0C0B64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3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СЛАБИ СТРАНИ, тенденции и прогнози,</w:t>
            </w:r>
          </w:p>
          <w:p w14:paraId="481DF59C" w14:textId="77777777" w:rsidR="00780A6F" w:rsidRPr="00487B71" w:rsidRDefault="00D16B7A" w:rsidP="003872B3">
            <w:pPr>
              <w:pStyle w:val="TableParagraph"/>
              <w:tabs>
                <w:tab w:val="left" w:pos="9923"/>
              </w:tabs>
              <w:spacing w:before="41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В</w:t>
            </w:r>
            <w:r w:rsidR="00CE28F1" w:rsidRPr="00487B71">
              <w:rPr>
                <w:rFonts w:ascii="Arial Narrow" w:hAnsi="Arial Narrow"/>
              </w:rPr>
              <w:t>ъзможности</w:t>
            </w:r>
          </w:p>
        </w:tc>
      </w:tr>
      <w:tr w:rsidR="00780A6F" w:rsidRPr="00487B71" w14:paraId="57D0A53D" w14:textId="77777777">
        <w:trPr>
          <w:trHeight w:val="384"/>
        </w:trPr>
        <w:tc>
          <w:tcPr>
            <w:tcW w:w="9633" w:type="dxa"/>
            <w:gridSpan w:val="3"/>
            <w:shd w:val="clear" w:color="auto" w:fill="234060"/>
          </w:tcPr>
          <w:p w14:paraId="62CFC54A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0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  <w:color w:val="FFFFFF"/>
              </w:rPr>
              <w:t>ОБЛАСТ 1 УПРАВЛЕНИЕ /МЕНИДЖМЪНТ</w:t>
            </w:r>
            <w:r w:rsidR="00915048" w:rsidRPr="00487B71">
              <w:rPr>
                <w:rFonts w:ascii="Arial Narrow" w:hAnsi="Arial Narrow"/>
                <w:color w:val="FFFFFF"/>
              </w:rPr>
              <w:t>/ НА ПГТ</w:t>
            </w:r>
          </w:p>
        </w:tc>
      </w:tr>
      <w:tr w:rsidR="00780A6F" w:rsidRPr="00487B71" w14:paraId="4CB70C4D" w14:textId="77777777">
        <w:trPr>
          <w:trHeight w:val="443"/>
        </w:trPr>
        <w:tc>
          <w:tcPr>
            <w:tcW w:w="9633" w:type="dxa"/>
            <w:gridSpan w:val="3"/>
          </w:tcPr>
          <w:p w14:paraId="7A5FEA93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5" w:lineRule="exact"/>
              <w:ind w:right="-86"/>
              <w:jc w:val="both"/>
              <w:rPr>
                <w:rFonts w:ascii="Arial Narrow" w:hAnsi="Arial Narrow"/>
                <w:b/>
              </w:rPr>
            </w:pPr>
            <w:r w:rsidRPr="00487B71">
              <w:rPr>
                <w:rFonts w:ascii="Arial Narrow" w:hAnsi="Arial Narrow"/>
                <w:b/>
              </w:rPr>
              <w:t>Критерий 1.УПРАВЛЕНИЕ НА КАЧЕСТВОТО</w:t>
            </w:r>
          </w:p>
        </w:tc>
      </w:tr>
      <w:tr w:rsidR="00780A6F" w:rsidRPr="00487B71" w14:paraId="616B1CBA" w14:textId="77777777">
        <w:trPr>
          <w:trHeight w:val="1269"/>
        </w:trPr>
        <w:tc>
          <w:tcPr>
            <w:tcW w:w="5072" w:type="dxa"/>
          </w:tcPr>
          <w:p w14:paraId="67314A81" w14:textId="1F01EFEB" w:rsidR="00780A6F" w:rsidRPr="00487B71" w:rsidRDefault="00CE28F1" w:rsidP="00487B71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Има изградена вътрешна система за осигуряване на качество, правила за прилагане на вътрешната система и вътрешноучилищни</w:t>
            </w:r>
            <w:r w:rsidR="00487B71">
              <w:rPr>
                <w:rFonts w:ascii="Arial Narrow" w:hAnsi="Arial Narrow"/>
              </w:rPr>
              <w:t xml:space="preserve"> </w:t>
            </w:r>
            <w:r w:rsidRPr="00487B71">
              <w:rPr>
                <w:rFonts w:ascii="Arial Narrow" w:hAnsi="Arial Narrow"/>
              </w:rPr>
              <w:t>критерии за установяване на качеството.</w:t>
            </w:r>
          </w:p>
        </w:tc>
        <w:tc>
          <w:tcPr>
            <w:tcW w:w="4561" w:type="dxa"/>
            <w:gridSpan w:val="2"/>
          </w:tcPr>
          <w:p w14:paraId="690434D1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647A2062" w14:textId="77777777" w:rsidTr="00571EF5">
        <w:trPr>
          <w:trHeight w:val="1158"/>
        </w:trPr>
        <w:tc>
          <w:tcPr>
            <w:tcW w:w="5072" w:type="dxa"/>
          </w:tcPr>
          <w:p w14:paraId="6539ED80" w14:textId="77777777" w:rsidR="00780A6F" w:rsidRPr="00487B71" w:rsidRDefault="00CE28F1" w:rsidP="003872B3">
            <w:pPr>
              <w:pStyle w:val="TableParagraph"/>
              <w:tabs>
                <w:tab w:val="left" w:pos="1455"/>
                <w:tab w:val="left" w:pos="1930"/>
                <w:tab w:val="left" w:pos="3513"/>
                <w:tab w:val="left" w:pos="4846"/>
                <w:tab w:val="left" w:pos="9923"/>
              </w:tabs>
              <w:spacing w:line="270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Традиции</w:t>
            </w:r>
            <w:r w:rsidRPr="00487B71">
              <w:rPr>
                <w:rFonts w:ascii="Arial Narrow" w:hAnsi="Arial Narrow"/>
              </w:rPr>
              <w:tab/>
              <w:t>и</w:t>
            </w:r>
            <w:r w:rsidRPr="00487B71">
              <w:rPr>
                <w:rFonts w:ascii="Arial Narrow" w:hAnsi="Arial Narrow"/>
              </w:rPr>
              <w:tab/>
            </w:r>
            <w:proofErr w:type="spellStart"/>
            <w:r w:rsidRPr="00487B71">
              <w:rPr>
                <w:rFonts w:ascii="Arial Narrow" w:hAnsi="Arial Narrow"/>
              </w:rPr>
              <w:t>положтелни</w:t>
            </w:r>
            <w:proofErr w:type="spellEnd"/>
            <w:r w:rsidRPr="00487B71">
              <w:rPr>
                <w:rFonts w:ascii="Arial Narrow" w:hAnsi="Arial Narrow"/>
              </w:rPr>
              <w:tab/>
            </w:r>
            <w:r w:rsidRPr="00487B71">
              <w:rPr>
                <w:rFonts w:ascii="Arial Narrow" w:hAnsi="Arial Narrow"/>
                <w:spacing w:val="-3"/>
              </w:rPr>
              <w:t>резултати</w:t>
            </w:r>
            <w:r w:rsidRPr="00487B71">
              <w:rPr>
                <w:rFonts w:ascii="Arial Narrow" w:hAnsi="Arial Narrow"/>
                <w:spacing w:val="-3"/>
              </w:rPr>
              <w:tab/>
            </w:r>
            <w:r w:rsidRPr="00487B71">
              <w:rPr>
                <w:rFonts w:ascii="Arial Narrow" w:hAnsi="Arial Narrow"/>
              </w:rPr>
              <w:t>в</w:t>
            </w:r>
          </w:p>
          <w:p w14:paraId="7A5930D9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before="40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образователната и професионалната дейност</w:t>
            </w:r>
          </w:p>
        </w:tc>
        <w:tc>
          <w:tcPr>
            <w:tcW w:w="4561" w:type="dxa"/>
            <w:gridSpan w:val="2"/>
          </w:tcPr>
          <w:p w14:paraId="4AB3DD82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0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 xml:space="preserve">Посредствени </w:t>
            </w:r>
            <w:r w:rsidRPr="00487B71">
              <w:rPr>
                <w:rFonts w:ascii="Arial Narrow" w:hAnsi="Arial Narrow"/>
                <w:spacing w:val="-3"/>
              </w:rPr>
              <w:t xml:space="preserve">резултати </w:t>
            </w:r>
            <w:r w:rsidRPr="00487B71">
              <w:rPr>
                <w:rFonts w:ascii="Arial Narrow" w:hAnsi="Arial Narrow"/>
              </w:rPr>
              <w:t>от обучението</w:t>
            </w:r>
            <w:r w:rsidRPr="00487B71">
              <w:rPr>
                <w:rFonts w:ascii="Arial Narrow" w:hAnsi="Arial Narrow"/>
                <w:spacing w:val="27"/>
              </w:rPr>
              <w:t xml:space="preserve"> </w:t>
            </w:r>
            <w:r w:rsidRPr="00487B71">
              <w:rPr>
                <w:rFonts w:ascii="Arial Narrow" w:hAnsi="Arial Narrow"/>
              </w:rPr>
              <w:t>по</w:t>
            </w:r>
          </w:p>
          <w:p w14:paraId="7145949F" w14:textId="77777777" w:rsidR="00D16B7A" w:rsidRPr="00487B71" w:rsidRDefault="00CE28F1" w:rsidP="00D16B7A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  <w:spacing w:val="-3"/>
              </w:rPr>
              <w:t xml:space="preserve">математика,  </w:t>
            </w:r>
            <w:r w:rsidRPr="00487B71">
              <w:rPr>
                <w:rFonts w:ascii="Arial Narrow" w:hAnsi="Arial Narrow"/>
              </w:rPr>
              <w:t xml:space="preserve">дължащи  се на </w:t>
            </w:r>
            <w:r w:rsidRPr="00487B71">
              <w:rPr>
                <w:rFonts w:ascii="Arial Narrow" w:hAnsi="Arial Narrow"/>
                <w:spacing w:val="-3"/>
              </w:rPr>
              <w:t>ниско</w:t>
            </w:r>
            <w:r w:rsidRPr="00487B71">
              <w:rPr>
                <w:rFonts w:ascii="Arial Narrow" w:hAnsi="Arial Narrow"/>
                <w:spacing w:val="16"/>
              </w:rPr>
              <w:t xml:space="preserve"> </w:t>
            </w:r>
            <w:r w:rsidRPr="00487B71">
              <w:rPr>
                <w:rFonts w:ascii="Arial Narrow" w:hAnsi="Arial Narrow"/>
                <w:spacing w:val="-4"/>
              </w:rPr>
              <w:t>входно</w:t>
            </w:r>
            <w:r w:rsidR="00D16B7A" w:rsidRPr="00487B71">
              <w:rPr>
                <w:rFonts w:ascii="Arial Narrow" w:hAnsi="Arial Narrow"/>
              </w:rPr>
              <w:t xml:space="preserve"> </w:t>
            </w:r>
          </w:p>
          <w:p w14:paraId="15639425" w14:textId="77777777" w:rsidR="00D16B7A" w:rsidRPr="00487B71" w:rsidRDefault="00D16B7A" w:rsidP="00D16B7A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ниво на знания на значителна част от</w:t>
            </w:r>
          </w:p>
          <w:p w14:paraId="28371700" w14:textId="77777777" w:rsidR="00D16B7A" w:rsidRPr="00487B71" w:rsidRDefault="00D16B7A" w:rsidP="00D16B7A">
            <w:pPr>
              <w:pStyle w:val="TableParagraph"/>
              <w:tabs>
                <w:tab w:val="left" w:pos="9923"/>
              </w:tabs>
              <w:spacing w:before="40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постъпващите в училището ученици.</w:t>
            </w:r>
          </w:p>
        </w:tc>
      </w:tr>
      <w:tr w:rsidR="00D16B7A" w:rsidRPr="00487B71" w14:paraId="70364790" w14:textId="77777777" w:rsidTr="00571EF5">
        <w:trPr>
          <w:trHeight w:val="1048"/>
        </w:trPr>
        <w:tc>
          <w:tcPr>
            <w:tcW w:w="5072" w:type="dxa"/>
          </w:tcPr>
          <w:p w14:paraId="3C393115" w14:textId="77777777" w:rsidR="00D16B7A" w:rsidRPr="00487B71" w:rsidRDefault="00D16B7A" w:rsidP="00D16B7A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 xml:space="preserve">Учебният процес се осъществява в съответствие с действащите учебни планове и учебни програми </w:t>
            </w:r>
          </w:p>
          <w:p w14:paraId="791CD887" w14:textId="77777777" w:rsidR="00D16B7A" w:rsidRPr="00487B71" w:rsidRDefault="00D16B7A" w:rsidP="00D16B7A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на МОН, при спазване на ДОИ/ДОС и всички наредби и указания на МОН.</w:t>
            </w:r>
          </w:p>
        </w:tc>
        <w:tc>
          <w:tcPr>
            <w:tcW w:w="4561" w:type="dxa"/>
            <w:gridSpan w:val="2"/>
          </w:tcPr>
          <w:p w14:paraId="62ABB471" w14:textId="77777777" w:rsidR="00D16B7A" w:rsidRPr="00487B71" w:rsidRDefault="00D16B7A" w:rsidP="003872B3">
            <w:pPr>
              <w:pStyle w:val="TableParagraph"/>
              <w:tabs>
                <w:tab w:val="left" w:pos="9923"/>
              </w:tabs>
              <w:spacing w:line="270" w:lineRule="exact"/>
              <w:ind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12870913" w14:textId="77777777" w:rsidTr="00D16B7A">
        <w:trPr>
          <w:trHeight w:val="706"/>
        </w:trPr>
        <w:tc>
          <w:tcPr>
            <w:tcW w:w="5128" w:type="dxa"/>
            <w:gridSpan w:val="2"/>
          </w:tcPr>
          <w:p w14:paraId="3B89611E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Изграждане на училищни екипи за личностно</w:t>
            </w:r>
          </w:p>
          <w:p w14:paraId="205F840F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before="7" w:line="310" w:lineRule="atLeas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развитие на учениците от ПГТ</w:t>
            </w:r>
          </w:p>
        </w:tc>
        <w:tc>
          <w:tcPr>
            <w:tcW w:w="4505" w:type="dxa"/>
          </w:tcPr>
          <w:p w14:paraId="0B59E3DB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Недостатъчна мотивираност и активност в учебния процес от страна на учениците.</w:t>
            </w:r>
          </w:p>
        </w:tc>
      </w:tr>
      <w:tr w:rsidR="00780A6F" w:rsidRPr="00487B71" w14:paraId="0D00B310" w14:textId="77777777" w:rsidTr="00D16B7A">
        <w:trPr>
          <w:trHeight w:val="972"/>
        </w:trPr>
        <w:tc>
          <w:tcPr>
            <w:tcW w:w="5128" w:type="dxa"/>
            <w:gridSpan w:val="2"/>
          </w:tcPr>
          <w:p w14:paraId="6173E070" w14:textId="77777777" w:rsidR="00780A6F" w:rsidRPr="00487B71" w:rsidRDefault="00CE28F1" w:rsidP="00D16B7A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Добра координация между класни ръководители, учители, педагогически съветник, психолог и ръководство на</w:t>
            </w:r>
            <w:r w:rsidR="00D16B7A" w:rsidRPr="00487B71">
              <w:rPr>
                <w:rFonts w:ascii="Arial Narrow" w:hAnsi="Arial Narrow"/>
              </w:rPr>
              <w:t xml:space="preserve"> </w:t>
            </w:r>
            <w:r w:rsidRPr="00487B71">
              <w:rPr>
                <w:rFonts w:ascii="Arial Narrow" w:hAnsi="Arial Narrow"/>
              </w:rPr>
              <w:t>гимназията.</w:t>
            </w:r>
          </w:p>
        </w:tc>
        <w:tc>
          <w:tcPr>
            <w:tcW w:w="4505" w:type="dxa"/>
          </w:tcPr>
          <w:p w14:paraId="35760DEB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3EDEEEDA" w14:textId="77777777" w:rsidTr="00D16B7A">
        <w:trPr>
          <w:trHeight w:val="633"/>
        </w:trPr>
        <w:tc>
          <w:tcPr>
            <w:tcW w:w="5128" w:type="dxa"/>
            <w:gridSpan w:val="2"/>
          </w:tcPr>
          <w:p w14:paraId="6EE21340" w14:textId="77777777" w:rsidR="00780A6F" w:rsidRPr="00487B71" w:rsidRDefault="00CE28F1" w:rsidP="003872B3">
            <w:pPr>
              <w:pStyle w:val="TableParagraph"/>
              <w:tabs>
                <w:tab w:val="left" w:pos="1088"/>
                <w:tab w:val="left" w:pos="1628"/>
                <w:tab w:val="left" w:pos="2788"/>
                <w:tab w:val="left" w:pos="3217"/>
                <w:tab w:val="left" w:pos="4726"/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Прием</w:t>
            </w:r>
            <w:r w:rsidRPr="00487B71">
              <w:rPr>
                <w:rFonts w:ascii="Arial Narrow" w:hAnsi="Arial Narrow"/>
              </w:rPr>
              <w:tab/>
              <w:t>на</w:t>
            </w:r>
            <w:r w:rsidRPr="00487B71">
              <w:rPr>
                <w:rFonts w:ascii="Arial Narrow" w:hAnsi="Arial Narrow"/>
              </w:rPr>
              <w:tab/>
              <w:t>ученици</w:t>
            </w:r>
            <w:r w:rsidRPr="00487B71">
              <w:rPr>
                <w:rFonts w:ascii="Arial Narrow" w:hAnsi="Arial Narrow"/>
              </w:rPr>
              <w:tab/>
              <w:t>и</w:t>
            </w:r>
            <w:r w:rsidRPr="00487B71">
              <w:rPr>
                <w:rFonts w:ascii="Arial Narrow" w:hAnsi="Arial Narrow"/>
              </w:rPr>
              <w:tab/>
              <w:t>пълняемост</w:t>
            </w:r>
            <w:r w:rsidRPr="00487B71">
              <w:rPr>
                <w:rFonts w:ascii="Arial Narrow" w:hAnsi="Arial Narrow"/>
              </w:rPr>
              <w:tab/>
              <w:t>на</w:t>
            </w:r>
          </w:p>
          <w:p w14:paraId="72095F0E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before="41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 xml:space="preserve">паралелките е осъществен на </w:t>
            </w:r>
            <w:r w:rsidR="00915048" w:rsidRPr="00487B71">
              <w:rPr>
                <w:rFonts w:ascii="Arial Narrow" w:hAnsi="Arial Narrow"/>
              </w:rPr>
              <w:t>95</w:t>
            </w:r>
            <w:r w:rsidRPr="00487B71">
              <w:rPr>
                <w:rFonts w:ascii="Arial Narrow" w:hAnsi="Arial Narrow"/>
              </w:rPr>
              <w:t>%</w:t>
            </w:r>
          </w:p>
        </w:tc>
        <w:tc>
          <w:tcPr>
            <w:tcW w:w="4505" w:type="dxa"/>
          </w:tcPr>
          <w:p w14:paraId="6C908FFF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Изграждане на система за</w:t>
            </w:r>
            <w:r w:rsidRPr="00487B71">
              <w:rPr>
                <w:rFonts w:ascii="Arial Narrow" w:hAnsi="Arial Narrow"/>
                <w:spacing w:val="53"/>
              </w:rPr>
              <w:t xml:space="preserve"> </w:t>
            </w:r>
            <w:r w:rsidRPr="00487B71">
              <w:rPr>
                <w:rFonts w:ascii="Arial Narrow" w:hAnsi="Arial Narrow"/>
              </w:rPr>
              <w:t>проследяване</w:t>
            </w:r>
          </w:p>
          <w:p w14:paraId="00F129D8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before="41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реализацията на учениците.</w:t>
            </w:r>
          </w:p>
        </w:tc>
      </w:tr>
      <w:tr w:rsidR="00780A6F" w:rsidRPr="00487B71" w14:paraId="420E7A27" w14:textId="77777777">
        <w:trPr>
          <w:trHeight w:val="386"/>
        </w:trPr>
        <w:tc>
          <w:tcPr>
            <w:tcW w:w="9633" w:type="dxa"/>
            <w:gridSpan w:val="3"/>
          </w:tcPr>
          <w:p w14:paraId="097E018F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1" w:lineRule="exact"/>
              <w:ind w:right="-86"/>
              <w:jc w:val="both"/>
              <w:rPr>
                <w:rFonts w:ascii="Arial Narrow" w:hAnsi="Arial Narrow"/>
                <w:b/>
              </w:rPr>
            </w:pPr>
            <w:r w:rsidRPr="00487B71">
              <w:rPr>
                <w:rFonts w:ascii="Arial Narrow" w:hAnsi="Arial Narrow"/>
                <w:b/>
              </w:rPr>
              <w:t>Критерий 2: ИНВЕСТИЦИИ В ОБРАЗОВАНИЕТО ИЛИ ФИНАНСОВИ РЕСУРСИ</w:t>
            </w:r>
          </w:p>
        </w:tc>
      </w:tr>
      <w:tr w:rsidR="00780A6F" w:rsidRPr="00487B71" w14:paraId="25576CA8" w14:textId="77777777" w:rsidTr="00D16B7A">
        <w:trPr>
          <w:trHeight w:val="635"/>
        </w:trPr>
        <w:tc>
          <w:tcPr>
            <w:tcW w:w="5128" w:type="dxa"/>
            <w:gridSpan w:val="2"/>
          </w:tcPr>
          <w:p w14:paraId="407114A4" w14:textId="77777777" w:rsidR="00D16B7A" w:rsidRPr="00487B71" w:rsidRDefault="00D16B7A" w:rsidP="00D16B7A">
            <w:pPr>
              <w:pStyle w:val="TableParagraph"/>
              <w:tabs>
                <w:tab w:val="left" w:pos="2238"/>
                <w:tab w:val="left" w:pos="2964"/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 xml:space="preserve">Разработване на </w:t>
            </w:r>
            <w:r w:rsidR="00CE28F1" w:rsidRPr="00487B71">
              <w:rPr>
                <w:rFonts w:ascii="Arial Narrow" w:hAnsi="Arial Narrow"/>
              </w:rPr>
              <w:t>бюджета,</w:t>
            </w:r>
            <w:r w:rsidRPr="00487B71">
              <w:rPr>
                <w:rFonts w:ascii="Arial Narrow" w:hAnsi="Arial Narrow"/>
              </w:rPr>
              <w:t xml:space="preserve"> </w:t>
            </w:r>
            <w:r w:rsidR="00CE28F1" w:rsidRPr="00487B71">
              <w:rPr>
                <w:rFonts w:ascii="Arial Narrow" w:hAnsi="Arial Narrow"/>
              </w:rPr>
              <w:t>съобразно</w:t>
            </w:r>
            <w:r w:rsidRPr="00487B71">
              <w:rPr>
                <w:rFonts w:ascii="Arial Narrow" w:hAnsi="Arial Narrow"/>
              </w:rPr>
              <w:t xml:space="preserve"> </w:t>
            </w:r>
            <w:r w:rsidR="00CE28F1" w:rsidRPr="00487B71">
              <w:rPr>
                <w:rFonts w:ascii="Arial Narrow" w:hAnsi="Arial Narrow"/>
              </w:rPr>
              <w:t>действа</w:t>
            </w:r>
            <w:r w:rsidRPr="00487B71">
              <w:rPr>
                <w:rFonts w:ascii="Arial Narrow" w:hAnsi="Arial Narrow"/>
              </w:rPr>
              <w:t>-</w:t>
            </w:r>
          </w:p>
          <w:p w14:paraId="4D31B5B0" w14:textId="77777777" w:rsidR="00780A6F" w:rsidRPr="00487B71" w:rsidRDefault="00CE28F1" w:rsidP="00D16B7A">
            <w:pPr>
              <w:pStyle w:val="TableParagraph"/>
              <w:tabs>
                <w:tab w:val="left" w:pos="2238"/>
                <w:tab w:val="left" w:pos="2964"/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щата нормативна уредба.</w:t>
            </w:r>
          </w:p>
        </w:tc>
        <w:tc>
          <w:tcPr>
            <w:tcW w:w="4505" w:type="dxa"/>
          </w:tcPr>
          <w:p w14:paraId="0714002D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6E0A147F" w14:textId="77777777" w:rsidTr="00571EF5">
        <w:trPr>
          <w:trHeight w:val="252"/>
        </w:trPr>
        <w:tc>
          <w:tcPr>
            <w:tcW w:w="5128" w:type="dxa"/>
            <w:gridSpan w:val="2"/>
          </w:tcPr>
          <w:p w14:paraId="08F82817" w14:textId="5DCCF683" w:rsidR="00780A6F" w:rsidRPr="00487B71" w:rsidRDefault="00CE28F1" w:rsidP="00571EF5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Публичност при отчитане на средствата от</w:t>
            </w:r>
            <w:r w:rsidR="00571EF5">
              <w:rPr>
                <w:rFonts w:ascii="Arial Narrow" w:hAnsi="Arial Narrow"/>
              </w:rPr>
              <w:t xml:space="preserve"> </w:t>
            </w:r>
            <w:r w:rsidR="00915048" w:rsidRPr="00487B71">
              <w:rPr>
                <w:rFonts w:ascii="Arial Narrow" w:hAnsi="Arial Narrow"/>
              </w:rPr>
              <w:t>Б</w:t>
            </w:r>
            <w:r w:rsidRPr="00487B71">
              <w:rPr>
                <w:rFonts w:ascii="Arial Narrow" w:hAnsi="Arial Narrow"/>
              </w:rPr>
              <w:t>юджета</w:t>
            </w:r>
          </w:p>
        </w:tc>
        <w:tc>
          <w:tcPr>
            <w:tcW w:w="4505" w:type="dxa"/>
          </w:tcPr>
          <w:p w14:paraId="3326AEBB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2EAADBF7" w14:textId="77777777" w:rsidTr="00D16B7A">
        <w:trPr>
          <w:trHeight w:val="933"/>
        </w:trPr>
        <w:tc>
          <w:tcPr>
            <w:tcW w:w="5128" w:type="dxa"/>
            <w:gridSpan w:val="2"/>
          </w:tcPr>
          <w:p w14:paraId="13C140CE" w14:textId="77777777" w:rsidR="00D16B7A" w:rsidRPr="00487B71" w:rsidRDefault="00D16B7A" w:rsidP="00D16B7A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lastRenderedPageBreak/>
              <w:t xml:space="preserve">Осигуряване на инвестиции, привличане </w:t>
            </w:r>
          </w:p>
          <w:p w14:paraId="77DFCB44" w14:textId="77777777" w:rsidR="00780A6F" w:rsidRPr="00487B71" w:rsidRDefault="00CE28F1" w:rsidP="00D16B7A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на алтернативни източници за финансиране от работа по проекти и програми, дарения,</w:t>
            </w:r>
            <w:r w:rsidR="00D16B7A" w:rsidRPr="00487B71">
              <w:rPr>
                <w:rFonts w:ascii="Arial Narrow" w:hAnsi="Arial Narrow"/>
              </w:rPr>
              <w:t xml:space="preserve"> </w:t>
            </w:r>
            <w:r w:rsidRPr="00487B71">
              <w:rPr>
                <w:rFonts w:ascii="Arial Narrow" w:hAnsi="Arial Narrow"/>
              </w:rPr>
              <w:t>наеми, спонсорство.</w:t>
            </w:r>
          </w:p>
        </w:tc>
        <w:tc>
          <w:tcPr>
            <w:tcW w:w="4505" w:type="dxa"/>
          </w:tcPr>
          <w:p w14:paraId="5F85E4E4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0E9E1D54" w14:textId="77777777">
        <w:trPr>
          <w:trHeight w:val="386"/>
        </w:trPr>
        <w:tc>
          <w:tcPr>
            <w:tcW w:w="9633" w:type="dxa"/>
            <w:gridSpan w:val="3"/>
          </w:tcPr>
          <w:p w14:paraId="6BC5641A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1" w:lineRule="exact"/>
              <w:ind w:right="-86"/>
              <w:jc w:val="both"/>
              <w:rPr>
                <w:rFonts w:ascii="Arial Narrow" w:hAnsi="Arial Narrow"/>
                <w:b/>
              </w:rPr>
            </w:pPr>
            <w:r w:rsidRPr="00487B71">
              <w:rPr>
                <w:rFonts w:ascii="Arial Narrow" w:hAnsi="Arial Narrow"/>
                <w:b/>
              </w:rPr>
              <w:t>Критерий 3. КВАЛИФИКАЦИЯ НА ПЕРСОНАЛА И ЧОВЕШКИ РЕСУРСИ</w:t>
            </w:r>
          </w:p>
        </w:tc>
      </w:tr>
      <w:tr w:rsidR="00780A6F" w:rsidRPr="00487B71" w14:paraId="17B80917" w14:textId="77777777" w:rsidTr="00571EF5">
        <w:trPr>
          <w:trHeight w:val="483"/>
        </w:trPr>
        <w:tc>
          <w:tcPr>
            <w:tcW w:w="5128" w:type="dxa"/>
            <w:gridSpan w:val="2"/>
          </w:tcPr>
          <w:p w14:paraId="62D7D7EF" w14:textId="731EF10F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 xml:space="preserve">Кадрова осигуреност с квалифицирани учители </w:t>
            </w:r>
          </w:p>
        </w:tc>
        <w:tc>
          <w:tcPr>
            <w:tcW w:w="4505" w:type="dxa"/>
          </w:tcPr>
          <w:p w14:paraId="0D83E36A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6F1E11FA" w14:textId="77777777" w:rsidTr="00D16B7A">
        <w:trPr>
          <w:trHeight w:val="386"/>
        </w:trPr>
        <w:tc>
          <w:tcPr>
            <w:tcW w:w="5128" w:type="dxa"/>
            <w:gridSpan w:val="2"/>
          </w:tcPr>
          <w:p w14:paraId="0A4177F2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6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Изработен План за квалификационна дейност.</w:t>
            </w:r>
          </w:p>
        </w:tc>
        <w:tc>
          <w:tcPr>
            <w:tcW w:w="4505" w:type="dxa"/>
          </w:tcPr>
          <w:p w14:paraId="0CA3486C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21252BD7" w14:textId="77777777" w:rsidTr="00D16B7A">
        <w:trPr>
          <w:trHeight w:val="635"/>
        </w:trPr>
        <w:tc>
          <w:tcPr>
            <w:tcW w:w="5128" w:type="dxa"/>
            <w:gridSpan w:val="2"/>
          </w:tcPr>
          <w:p w14:paraId="6FA48D3E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Проучване потребностите на педагогическите</w:t>
            </w:r>
          </w:p>
          <w:p w14:paraId="16CB733F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before="41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специалисти от квалификация.</w:t>
            </w:r>
          </w:p>
        </w:tc>
        <w:tc>
          <w:tcPr>
            <w:tcW w:w="4505" w:type="dxa"/>
          </w:tcPr>
          <w:p w14:paraId="1610E4C6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6AED2655" w14:textId="77777777" w:rsidTr="00D16B7A">
        <w:trPr>
          <w:trHeight w:val="633"/>
        </w:trPr>
        <w:tc>
          <w:tcPr>
            <w:tcW w:w="5128" w:type="dxa"/>
            <w:gridSpan w:val="2"/>
          </w:tcPr>
          <w:p w14:paraId="2A0F9B84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  <w:color w:val="000009"/>
              </w:rPr>
              <w:t>Споделяне на добри педагогичесски</w:t>
            </w:r>
            <w:r w:rsidRPr="00487B71">
              <w:rPr>
                <w:rFonts w:ascii="Arial Narrow" w:hAnsi="Arial Narrow"/>
                <w:color w:val="000009"/>
                <w:spacing w:val="52"/>
              </w:rPr>
              <w:t xml:space="preserve"> </w:t>
            </w:r>
            <w:r w:rsidRPr="00487B71">
              <w:rPr>
                <w:rFonts w:ascii="Arial Narrow" w:hAnsi="Arial Narrow"/>
                <w:color w:val="000009"/>
              </w:rPr>
              <w:t>практики</w:t>
            </w:r>
          </w:p>
          <w:p w14:paraId="33CDEA93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before="41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  <w:color w:val="000009"/>
              </w:rPr>
              <w:t>по методически обединения-</w:t>
            </w:r>
          </w:p>
        </w:tc>
        <w:tc>
          <w:tcPr>
            <w:tcW w:w="4505" w:type="dxa"/>
          </w:tcPr>
          <w:p w14:paraId="7DACD826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28177D9F" w14:textId="77777777">
        <w:trPr>
          <w:trHeight w:val="385"/>
        </w:trPr>
        <w:tc>
          <w:tcPr>
            <w:tcW w:w="9633" w:type="dxa"/>
            <w:gridSpan w:val="3"/>
          </w:tcPr>
          <w:p w14:paraId="26E486E3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9" w:lineRule="exact"/>
              <w:ind w:right="-86"/>
              <w:jc w:val="both"/>
              <w:rPr>
                <w:rFonts w:ascii="Arial Narrow" w:hAnsi="Arial Narrow"/>
                <w:b/>
              </w:rPr>
            </w:pPr>
            <w:r w:rsidRPr="00487B71">
              <w:rPr>
                <w:rFonts w:ascii="Arial Narrow" w:hAnsi="Arial Narrow"/>
                <w:b/>
              </w:rPr>
              <w:t>Критерий 4. НОРМАТИВНО ОСИГУРЯВАНЕ</w:t>
            </w:r>
          </w:p>
        </w:tc>
      </w:tr>
      <w:tr w:rsidR="00780A6F" w:rsidRPr="00487B71" w14:paraId="4A1C8162" w14:textId="77777777" w:rsidTr="00D16B7A">
        <w:trPr>
          <w:trHeight w:val="695"/>
        </w:trPr>
        <w:tc>
          <w:tcPr>
            <w:tcW w:w="5128" w:type="dxa"/>
            <w:gridSpan w:val="2"/>
          </w:tcPr>
          <w:p w14:paraId="283AF75C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Изградена вътрешна система за движение на информацията и документите в ПГТ/СФУК/</w:t>
            </w:r>
          </w:p>
        </w:tc>
        <w:tc>
          <w:tcPr>
            <w:tcW w:w="4505" w:type="dxa"/>
          </w:tcPr>
          <w:p w14:paraId="7930398B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152A5CE2" w14:textId="77777777" w:rsidTr="00D16B7A">
        <w:trPr>
          <w:trHeight w:val="635"/>
        </w:trPr>
        <w:tc>
          <w:tcPr>
            <w:tcW w:w="5128" w:type="dxa"/>
            <w:gridSpan w:val="2"/>
          </w:tcPr>
          <w:p w14:paraId="429C580E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Съхраняване и архивиране на училищната</w:t>
            </w:r>
          </w:p>
          <w:p w14:paraId="02EAE78F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before="40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документация.</w:t>
            </w:r>
          </w:p>
        </w:tc>
        <w:tc>
          <w:tcPr>
            <w:tcW w:w="4505" w:type="dxa"/>
          </w:tcPr>
          <w:p w14:paraId="08C1FD98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D16B7A" w:rsidRPr="00487B71" w14:paraId="4C033403" w14:textId="77777777" w:rsidTr="00D16B7A">
        <w:trPr>
          <w:trHeight w:val="635"/>
        </w:trPr>
        <w:tc>
          <w:tcPr>
            <w:tcW w:w="5128" w:type="dxa"/>
            <w:gridSpan w:val="2"/>
          </w:tcPr>
          <w:p w14:paraId="1539F81A" w14:textId="77777777" w:rsidR="00D16B7A" w:rsidRPr="00487B71" w:rsidRDefault="00D16B7A" w:rsidP="00D16B7A">
            <w:pPr>
              <w:pStyle w:val="TableParagraph"/>
              <w:tabs>
                <w:tab w:val="left" w:pos="1647"/>
                <w:tab w:val="left" w:pos="2916"/>
                <w:tab w:val="left" w:pos="3720"/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Осигурен</w:t>
            </w:r>
            <w:r w:rsidRPr="00487B71">
              <w:rPr>
                <w:rFonts w:ascii="Arial Narrow" w:hAnsi="Arial Narrow"/>
              </w:rPr>
              <w:tab/>
              <w:t>достъп</w:t>
            </w:r>
            <w:r w:rsidRPr="00487B71">
              <w:rPr>
                <w:rFonts w:ascii="Arial Narrow" w:hAnsi="Arial Narrow"/>
              </w:rPr>
              <w:tab/>
              <w:t>до</w:t>
            </w:r>
            <w:r w:rsidRPr="00487B71">
              <w:rPr>
                <w:rFonts w:ascii="Arial Narrow" w:hAnsi="Arial Narrow"/>
              </w:rPr>
              <w:tab/>
              <w:t>училищната</w:t>
            </w:r>
          </w:p>
          <w:p w14:paraId="6BEFB5E7" w14:textId="77777777" w:rsidR="00D16B7A" w:rsidRPr="00487B71" w:rsidRDefault="00D16B7A" w:rsidP="00D16B7A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документация.</w:t>
            </w:r>
          </w:p>
        </w:tc>
        <w:tc>
          <w:tcPr>
            <w:tcW w:w="4505" w:type="dxa"/>
          </w:tcPr>
          <w:p w14:paraId="662246CE" w14:textId="77777777" w:rsidR="00D16B7A" w:rsidRPr="00487B71" w:rsidRDefault="00D16B7A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885554" w:rsidRPr="00487B71" w14:paraId="101AE913" w14:textId="77777777" w:rsidTr="00885554">
        <w:trPr>
          <w:trHeight w:val="398"/>
        </w:trPr>
        <w:tc>
          <w:tcPr>
            <w:tcW w:w="5128" w:type="dxa"/>
            <w:gridSpan w:val="2"/>
          </w:tcPr>
          <w:p w14:paraId="31EF3580" w14:textId="77777777" w:rsidR="00885554" w:rsidRPr="00487B71" w:rsidRDefault="00885554" w:rsidP="00D16B7A">
            <w:pPr>
              <w:pStyle w:val="TableParagraph"/>
              <w:tabs>
                <w:tab w:val="left" w:pos="1647"/>
                <w:tab w:val="left" w:pos="2916"/>
                <w:tab w:val="left" w:pos="3720"/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  <w:color w:val="FFFFFF"/>
                <w:highlight w:val="black"/>
              </w:rPr>
              <w:t>ОБЛАСТ 2. УЧИЛИЩНА СРЕДА</w:t>
            </w:r>
          </w:p>
        </w:tc>
        <w:tc>
          <w:tcPr>
            <w:tcW w:w="4505" w:type="dxa"/>
          </w:tcPr>
          <w:p w14:paraId="40E4443F" w14:textId="77777777" w:rsidR="00885554" w:rsidRPr="00487B71" w:rsidRDefault="00885554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885554" w:rsidRPr="00487B71" w14:paraId="4B87F8E9" w14:textId="77777777" w:rsidTr="00D16B7A">
        <w:trPr>
          <w:trHeight w:val="635"/>
        </w:trPr>
        <w:tc>
          <w:tcPr>
            <w:tcW w:w="5128" w:type="dxa"/>
            <w:gridSpan w:val="2"/>
          </w:tcPr>
          <w:p w14:paraId="1A5E5484" w14:textId="3BBB0601" w:rsidR="00885554" w:rsidRPr="00487B71" w:rsidRDefault="00885554" w:rsidP="00571EF5">
            <w:pPr>
              <w:pStyle w:val="TableParagraph"/>
              <w:tabs>
                <w:tab w:val="left" w:pos="1599"/>
                <w:tab w:val="left" w:pos="3031"/>
                <w:tab w:val="left" w:pos="3434"/>
                <w:tab w:val="left" w:pos="4727"/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  <w:color w:val="FFFFFF"/>
                <w:highlight w:val="black"/>
              </w:rPr>
            </w:pPr>
            <w:r w:rsidRPr="00487B71">
              <w:rPr>
                <w:rFonts w:ascii="Arial Narrow" w:hAnsi="Arial Narrow"/>
              </w:rPr>
              <w:t>Създадени</w:t>
            </w:r>
            <w:r w:rsidRPr="00487B71">
              <w:rPr>
                <w:rFonts w:ascii="Arial Narrow" w:hAnsi="Arial Narrow"/>
              </w:rPr>
              <w:tab/>
            </w:r>
            <w:r w:rsidRPr="00487B71">
              <w:rPr>
                <w:rFonts w:ascii="Arial Narrow" w:hAnsi="Arial Narrow"/>
                <w:spacing w:val="-3"/>
              </w:rPr>
              <w:t>възможноти</w:t>
            </w:r>
            <w:r w:rsidRPr="00487B71">
              <w:rPr>
                <w:rFonts w:ascii="Arial Narrow" w:hAnsi="Arial Narrow"/>
                <w:spacing w:val="-3"/>
              </w:rPr>
              <w:tab/>
            </w:r>
            <w:r w:rsidRPr="00487B71">
              <w:rPr>
                <w:rFonts w:ascii="Arial Narrow" w:hAnsi="Arial Narrow"/>
              </w:rPr>
              <w:t>за</w:t>
            </w:r>
            <w:r w:rsidRPr="00487B71">
              <w:rPr>
                <w:rFonts w:ascii="Arial Narrow" w:hAnsi="Arial Narrow"/>
              </w:rPr>
              <w:tab/>
              <w:t>включване</w:t>
            </w:r>
            <w:r w:rsidRPr="00487B71">
              <w:rPr>
                <w:rFonts w:ascii="Arial Narrow" w:hAnsi="Arial Narrow"/>
              </w:rPr>
              <w:tab/>
            </w:r>
            <w:r w:rsidRPr="00487B71">
              <w:rPr>
                <w:rFonts w:ascii="Arial Narrow" w:hAnsi="Arial Narrow"/>
                <w:spacing w:val="-9"/>
              </w:rPr>
              <w:t xml:space="preserve">на </w:t>
            </w:r>
            <w:r w:rsidRPr="00487B71">
              <w:rPr>
                <w:rFonts w:ascii="Arial Narrow" w:hAnsi="Arial Narrow"/>
              </w:rPr>
              <w:t>учениците в различни училищни</w:t>
            </w:r>
            <w:r w:rsidRPr="00487B71">
              <w:rPr>
                <w:rFonts w:ascii="Arial Narrow" w:hAnsi="Arial Narrow"/>
                <w:spacing w:val="31"/>
              </w:rPr>
              <w:t xml:space="preserve"> </w:t>
            </w:r>
            <w:r w:rsidRPr="00487B71">
              <w:rPr>
                <w:rFonts w:ascii="Arial Narrow" w:hAnsi="Arial Narrow"/>
              </w:rPr>
              <w:t>общности</w:t>
            </w:r>
            <w:r w:rsidR="00571EF5">
              <w:rPr>
                <w:rFonts w:ascii="Arial Narrow" w:hAnsi="Arial Narrow"/>
              </w:rPr>
              <w:t xml:space="preserve"> </w:t>
            </w:r>
            <w:r w:rsidRPr="00487B71">
              <w:rPr>
                <w:rFonts w:ascii="Arial Narrow" w:hAnsi="Arial Narrow"/>
              </w:rPr>
              <w:t>според интереси и потребности.</w:t>
            </w:r>
          </w:p>
        </w:tc>
        <w:tc>
          <w:tcPr>
            <w:tcW w:w="4505" w:type="dxa"/>
          </w:tcPr>
          <w:p w14:paraId="2FDCFAA3" w14:textId="77777777" w:rsidR="00885554" w:rsidRPr="00487B71" w:rsidRDefault="00885554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885554" w:rsidRPr="00487B71" w14:paraId="69BC7BD3" w14:textId="77777777" w:rsidTr="00D16B7A">
        <w:trPr>
          <w:trHeight w:val="635"/>
        </w:trPr>
        <w:tc>
          <w:tcPr>
            <w:tcW w:w="5128" w:type="dxa"/>
            <w:gridSpan w:val="2"/>
          </w:tcPr>
          <w:p w14:paraId="49A21BC5" w14:textId="4ECE812D" w:rsidR="00885554" w:rsidRPr="00487B71" w:rsidRDefault="00885554" w:rsidP="00571EF5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Създадени възможности за приложение на ИКТ в образователния процес по всички учебни</w:t>
            </w:r>
            <w:r w:rsidR="00571EF5">
              <w:rPr>
                <w:rFonts w:ascii="Arial Narrow" w:hAnsi="Arial Narrow"/>
              </w:rPr>
              <w:t xml:space="preserve"> </w:t>
            </w:r>
            <w:r w:rsidRPr="00487B71">
              <w:rPr>
                <w:rFonts w:ascii="Arial Narrow" w:hAnsi="Arial Narrow"/>
              </w:rPr>
              <w:t>предмети.</w:t>
            </w:r>
          </w:p>
        </w:tc>
        <w:tc>
          <w:tcPr>
            <w:tcW w:w="4505" w:type="dxa"/>
          </w:tcPr>
          <w:p w14:paraId="6B1041E2" w14:textId="77777777" w:rsidR="00885554" w:rsidRPr="00487B71" w:rsidRDefault="00885554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885554" w:rsidRPr="00487B71" w14:paraId="5E959F1B" w14:textId="77777777" w:rsidTr="00571EF5">
        <w:trPr>
          <w:trHeight w:val="276"/>
        </w:trPr>
        <w:tc>
          <w:tcPr>
            <w:tcW w:w="5128" w:type="dxa"/>
            <w:gridSpan w:val="2"/>
          </w:tcPr>
          <w:p w14:paraId="0AFE9818" w14:textId="6EDD5BB3" w:rsidR="00885554" w:rsidRPr="00487B71" w:rsidRDefault="00885554" w:rsidP="00571EF5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Създадени условия за интегриране на</w:t>
            </w:r>
            <w:r w:rsidRPr="00487B71">
              <w:rPr>
                <w:rFonts w:ascii="Arial Narrow" w:hAnsi="Arial Narrow"/>
                <w:spacing w:val="55"/>
              </w:rPr>
              <w:t xml:space="preserve"> </w:t>
            </w:r>
            <w:r w:rsidRPr="00487B71">
              <w:rPr>
                <w:rFonts w:ascii="Arial Narrow" w:hAnsi="Arial Narrow"/>
              </w:rPr>
              <w:t>ученици</w:t>
            </w:r>
            <w:r w:rsidR="00571EF5">
              <w:rPr>
                <w:rFonts w:ascii="Arial Narrow" w:hAnsi="Arial Narrow"/>
              </w:rPr>
              <w:t xml:space="preserve"> </w:t>
            </w:r>
            <w:r w:rsidRPr="00487B71">
              <w:rPr>
                <w:rFonts w:ascii="Arial Narrow" w:hAnsi="Arial Narrow"/>
              </w:rPr>
              <w:t>със СОП.</w:t>
            </w:r>
          </w:p>
        </w:tc>
        <w:tc>
          <w:tcPr>
            <w:tcW w:w="4505" w:type="dxa"/>
          </w:tcPr>
          <w:p w14:paraId="641D9979" w14:textId="77777777" w:rsidR="00885554" w:rsidRPr="00487B71" w:rsidRDefault="00885554" w:rsidP="00885554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885554" w:rsidRPr="00487B71" w14:paraId="173248BA" w14:textId="77777777" w:rsidTr="00D16B7A">
        <w:trPr>
          <w:trHeight w:val="635"/>
        </w:trPr>
        <w:tc>
          <w:tcPr>
            <w:tcW w:w="5128" w:type="dxa"/>
            <w:gridSpan w:val="2"/>
          </w:tcPr>
          <w:p w14:paraId="2D05BB15" w14:textId="77777777" w:rsidR="00885554" w:rsidRPr="00487B71" w:rsidRDefault="00885554" w:rsidP="00885554">
            <w:pPr>
              <w:pStyle w:val="TableParagraph"/>
              <w:tabs>
                <w:tab w:val="left" w:pos="1402"/>
                <w:tab w:val="left" w:pos="1771"/>
                <w:tab w:val="left" w:pos="3676"/>
                <w:tab w:val="left" w:pos="4721"/>
                <w:tab w:val="left" w:pos="9923"/>
              </w:tabs>
              <w:spacing w:line="266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Изградена</w:t>
            </w:r>
            <w:r w:rsidRPr="00487B71">
              <w:rPr>
                <w:rFonts w:ascii="Arial Narrow" w:hAnsi="Arial Narrow"/>
              </w:rPr>
              <w:tab/>
              <w:t>и</w:t>
            </w:r>
            <w:r w:rsidRPr="00487B71">
              <w:rPr>
                <w:rFonts w:ascii="Arial Narrow" w:hAnsi="Arial Narrow"/>
              </w:rPr>
              <w:tab/>
              <w:t>функционираща</w:t>
            </w:r>
            <w:r w:rsidRPr="00487B71">
              <w:rPr>
                <w:rFonts w:ascii="Arial Narrow" w:hAnsi="Arial Narrow"/>
              </w:rPr>
              <w:tab/>
              <w:t>система</w:t>
            </w:r>
            <w:r w:rsidRPr="00487B71">
              <w:rPr>
                <w:rFonts w:ascii="Arial Narrow" w:hAnsi="Arial Narrow"/>
              </w:rPr>
              <w:tab/>
              <w:t>на</w:t>
            </w:r>
          </w:p>
          <w:p w14:paraId="4FE6DA29" w14:textId="77777777" w:rsidR="00885554" w:rsidRPr="00487B71" w:rsidRDefault="00885554" w:rsidP="00885554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ученическо самоуправление.</w:t>
            </w:r>
          </w:p>
        </w:tc>
        <w:tc>
          <w:tcPr>
            <w:tcW w:w="4505" w:type="dxa"/>
          </w:tcPr>
          <w:p w14:paraId="664C4650" w14:textId="77777777" w:rsidR="00885554" w:rsidRPr="00487B71" w:rsidRDefault="00885554" w:rsidP="00885554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5482681B" w14:textId="77777777" w:rsidTr="00885554">
        <w:trPr>
          <w:trHeight w:val="771"/>
        </w:trPr>
        <w:tc>
          <w:tcPr>
            <w:tcW w:w="5072" w:type="dxa"/>
          </w:tcPr>
          <w:p w14:paraId="0C8B49AC" w14:textId="78809C3B" w:rsidR="00780A6F" w:rsidRPr="00487B71" w:rsidRDefault="00915048" w:rsidP="003872B3">
            <w:pPr>
              <w:pStyle w:val="TableParagraph"/>
              <w:tabs>
                <w:tab w:val="left" w:pos="9923"/>
              </w:tabs>
              <w:spacing w:line="276" w:lineRule="auto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Добро</w:t>
            </w:r>
            <w:r w:rsidR="00CE28F1" w:rsidRPr="00487B71">
              <w:rPr>
                <w:rFonts w:ascii="Arial Narrow" w:hAnsi="Arial Narrow"/>
              </w:rPr>
              <w:t xml:space="preserve"> представяне на ученици и училищни отбори в регионални и национални състезания от професионални</w:t>
            </w:r>
            <w:r w:rsidRPr="00487B71">
              <w:rPr>
                <w:rFonts w:ascii="Arial Narrow" w:hAnsi="Arial Narrow"/>
              </w:rPr>
              <w:t xml:space="preserve"> </w:t>
            </w:r>
            <w:r w:rsidR="00CE28F1" w:rsidRPr="00487B71">
              <w:rPr>
                <w:rFonts w:ascii="Arial Narrow" w:hAnsi="Arial Narrow"/>
              </w:rPr>
              <w:t>направления.</w:t>
            </w:r>
          </w:p>
        </w:tc>
        <w:tc>
          <w:tcPr>
            <w:tcW w:w="4561" w:type="dxa"/>
            <w:gridSpan w:val="2"/>
          </w:tcPr>
          <w:p w14:paraId="56960674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369BC964" w14:textId="77777777" w:rsidTr="00571EF5">
        <w:trPr>
          <w:trHeight w:val="647"/>
        </w:trPr>
        <w:tc>
          <w:tcPr>
            <w:tcW w:w="5072" w:type="dxa"/>
          </w:tcPr>
          <w:p w14:paraId="29E0B717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Много добро взаимодействие с работодатели</w:t>
            </w:r>
          </w:p>
          <w:p w14:paraId="2CDCBAAF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before="9" w:line="310" w:lineRule="atLeas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при осъществяване на учебна и производствена практика.</w:t>
            </w:r>
          </w:p>
        </w:tc>
        <w:tc>
          <w:tcPr>
            <w:tcW w:w="4561" w:type="dxa"/>
            <w:gridSpan w:val="2"/>
          </w:tcPr>
          <w:p w14:paraId="2AF2906F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  <w:tr w:rsidR="00780A6F" w:rsidRPr="00487B71" w14:paraId="634F70EB" w14:textId="77777777">
        <w:trPr>
          <w:trHeight w:val="386"/>
        </w:trPr>
        <w:tc>
          <w:tcPr>
            <w:tcW w:w="5072" w:type="dxa"/>
          </w:tcPr>
          <w:p w14:paraId="1189DDB8" w14:textId="77777777" w:rsidR="00780A6F" w:rsidRPr="00487B71" w:rsidRDefault="00CE28F1" w:rsidP="003872B3">
            <w:pPr>
              <w:pStyle w:val="TableParagraph"/>
              <w:tabs>
                <w:tab w:val="left" w:pos="9923"/>
              </w:tabs>
              <w:spacing w:line="264" w:lineRule="exact"/>
              <w:ind w:right="-86"/>
              <w:jc w:val="both"/>
              <w:rPr>
                <w:rFonts w:ascii="Arial Narrow" w:hAnsi="Arial Narrow"/>
              </w:rPr>
            </w:pPr>
            <w:r w:rsidRPr="00487B71">
              <w:rPr>
                <w:rFonts w:ascii="Arial Narrow" w:hAnsi="Arial Narrow"/>
              </w:rPr>
              <w:t>Непрекъснато обновяване на МТБ</w:t>
            </w:r>
          </w:p>
        </w:tc>
        <w:tc>
          <w:tcPr>
            <w:tcW w:w="4561" w:type="dxa"/>
            <w:gridSpan w:val="2"/>
          </w:tcPr>
          <w:p w14:paraId="710B8DE5" w14:textId="77777777" w:rsidR="00780A6F" w:rsidRPr="00487B71" w:rsidRDefault="00780A6F" w:rsidP="003872B3">
            <w:pPr>
              <w:pStyle w:val="TableParagraph"/>
              <w:tabs>
                <w:tab w:val="left" w:pos="9923"/>
              </w:tabs>
              <w:ind w:left="0" w:right="-86"/>
              <w:jc w:val="both"/>
              <w:rPr>
                <w:rFonts w:ascii="Arial Narrow" w:hAnsi="Arial Narrow"/>
              </w:rPr>
            </w:pPr>
          </w:p>
        </w:tc>
      </w:tr>
    </w:tbl>
    <w:p w14:paraId="79ABC268" w14:textId="77777777" w:rsidR="00780A6F" w:rsidRPr="00487B71" w:rsidRDefault="00780A6F" w:rsidP="003872B3">
      <w:pPr>
        <w:pStyle w:val="a3"/>
        <w:tabs>
          <w:tab w:val="left" w:pos="9923"/>
        </w:tabs>
        <w:spacing w:before="4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4D4E0438" w14:textId="77777777" w:rsidR="00780A6F" w:rsidRPr="00487B71" w:rsidRDefault="00CE28F1" w:rsidP="00AF1A2C">
      <w:pPr>
        <w:pStyle w:val="1"/>
        <w:numPr>
          <w:ilvl w:val="0"/>
          <w:numId w:val="57"/>
        </w:numPr>
        <w:tabs>
          <w:tab w:val="left" w:pos="940"/>
          <w:tab w:val="left" w:pos="941"/>
          <w:tab w:val="left" w:pos="9923"/>
        </w:tabs>
        <w:spacing w:before="90"/>
        <w:ind w:right="-86" w:hanging="721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ПОЕМАНЕ НА</w:t>
      </w:r>
      <w:r w:rsidRPr="00487B71">
        <w:rPr>
          <w:rFonts w:ascii="Arial Narrow" w:hAnsi="Arial Narrow"/>
          <w:spacing w:val="-1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ОТГОВОРНОСТИ</w:t>
      </w:r>
    </w:p>
    <w:p w14:paraId="4504BCAC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61C6F4A4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568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Нуждата от четиригодишна Стратегия за развитие на ПГТ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е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продиктувана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от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промените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страната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ни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образователната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политика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след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влизане в</w:t>
      </w:r>
      <w:r w:rsidRPr="00487B71">
        <w:rPr>
          <w:rFonts w:ascii="Arial Narrow" w:hAnsi="Arial Narrow"/>
          <w:spacing w:val="-1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сила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15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>Закон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предучилищното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училищното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образование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държавните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образователни стандарти. 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Тя </w:t>
      </w:r>
      <w:r w:rsidRPr="00487B71">
        <w:rPr>
          <w:rFonts w:ascii="Arial Narrow" w:hAnsi="Arial Narrow"/>
          <w:sz w:val="22"/>
          <w:szCs w:val="22"/>
        </w:rPr>
        <w:t>е съобразена с националната и регионална политика в сферата на образованието. Нашите приоритети отчитат специфичните особености и традиции на училищната</w:t>
      </w:r>
      <w:r w:rsidRPr="00487B71">
        <w:rPr>
          <w:rFonts w:ascii="Arial Narrow" w:hAnsi="Arial Narrow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образователна</w:t>
      </w:r>
      <w:r w:rsidRPr="00487B71">
        <w:rPr>
          <w:rFonts w:ascii="Arial Narrow" w:hAnsi="Arial Narrow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среда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представят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нашите</w:t>
      </w:r>
      <w:r w:rsidRPr="00487B71">
        <w:rPr>
          <w:rFonts w:ascii="Arial Narrow" w:hAnsi="Arial Narrow"/>
          <w:spacing w:val="-12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виждания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качествено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образование образователни принципи и цели, заложени в текстовете на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>ЗПУО.</w:t>
      </w:r>
    </w:p>
    <w:p w14:paraId="28A40F79" w14:textId="77777777" w:rsidR="00780A6F" w:rsidRPr="00487B71" w:rsidRDefault="00CE28F1" w:rsidP="003872B3">
      <w:pPr>
        <w:pStyle w:val="a3"/>
        <w:tabs>
          <w:tab w:val="left" w:pos="9923"/>
        </w:tabs>
        <w:ind w:right="-86" w:firstLine="568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Нашият екип поема отговорност да провежда училищна политика на партньорство в образователния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процес,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4"/>
          <w:sz w:val="22"/>
          <w:szCs w:val="22"/>
        </w:rPr>
        <w:t>която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2"/>
          <w:sz w:val="22"/>
          <w:szCs w:val="22"/>
        </w:rPr>
        <w:t>водеща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роля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>имат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ученици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учители,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директорът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другите педагогически специалисти,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както </w:t>
      </w:r>
      <w:r w:rsidRPr="00487B71">
        <w:rPr>
          <w:rFonts w:ascii="Arial Narrow" w:hAnsi="Arial Narrow"/>
          <w:sz w:val="22"/>
          <w:szCs w:val="22"/>
        </w:rPr>
        <w:t xml:space="preserve">и родителите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като </w:t>
      </w:r>
      <w:r w:rsidRPr="00487B71">
        <w:rPr>
          <w:rFonts w:ascii="Arial Narrow" w:hAnsi="Arial Narrow"/>
          <w:sz w:val="22"/>
          <w:szCs w:val="22"/>
        </w:rPr>
        <w:t>заинтересовани</w:t>
      </w:r>
      <w:r w:rsidRPr="00487B71">
        <w:rPr>
          <w:rFonts w:ascii="Arial Narrow" w:hAnsi="Arial Narrow"/>
          <w:spacing w:val="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страни.</w:t>
      </w:r>
    </w:p>
    <w:p w14:paraId="38F24AE8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423077BA" w14:textId="77777777" w:rsidR="00780A6F" w:rsidRPr="00487B71" w:rsidRDefault="00CE28F1" w:rsidP="00AF1A2C">
      <w:pPr>
        <w:pStyle w:val="1"/>
        <w:numPr>
          <w:ilvl w:val="0"/>
          <w:numId w:val="57"/>
        </w:numPr>
        <w:tabs>
          <w:tab w:val="left" w:pos="940"/>
          <w:tab w:val="left" w:pos="941"/>
          <w:tab w:val="left" w:pos="9923"/>
        </w:tabs>
        <w:ind w:right="-86" w:hanging="721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lastRenderedPageBreak/>
        <w:t>МИСИЯ НА</w:t>
      </w:r>
      <w:r w:rsidRPr="00487B71">
        <w:rPr>
          <w:rFonts w:ascii="Arial Narrow" w:hAnsi="Arial Narrow"/>
          <w:spacing w:val="-2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УЧИЛИЩЕТО</w:t>
      </w:r>
    </w:p>
    <w:p w14:paraId="586E056B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0FD2B476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Училището провежда политика за висококачествена професионална подготовка на учениците, способни да се реализират в условията на пазарна икономика , чрез създаване на оптимална училищна среда, усъвършенстващи се учители, партньорство с родители, институции и работодатели.</w:t>
      </w:r>
    </w:p>
    <w:p w14:paraId="2161DD7F" w14:textId="77777777" w:rsidR="00780A6F" w:rsidRDefault="00CE28F1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Педагогическият екип се стреми да подготви добри професионалисти, чрез предоставяне на образователен продукт , отговарящ на европейските критерии за качество и умение през целия живот.</w:t>
      </w:r>
    </w:p>
    <w:p w14:paraId="1CF0D82B" w14:textId="77777777" w:rsidR="0067295C" w:rsidRPr="00487B71" w:rsidRDefault="0067295C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</w:p>
    <w:p w14:paraId="427B27AE" w14:textId="77777777" w:rsidR="00780A6F" w:rsidRPr="00487B71" w:rsidRDefault="00CE28F1" w:rsidP="00AF1A2C">
      <w:pPr>
        <w:pStyle w:val="1"/>
        <w:numPr>
          <w:ilvl w:val="0"/>
          <w:numId w:val="57"/>
        </w:numPr>
        <w:tabs>
          <w:tab w:val="left" w:pos="1000"/>
          <w:tab w:val="left" w:pos="1001"/>
          <w:tab w:val="left" w:pos="9923"/>
        </w:tabs>
        <w:spacing w:before="66"/>
        <w:ind w:left="1000" w:right="-86" w:hanging="781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ВИЗИЯ НА</w:t>
      </w:r>
      <w:r w:rsidRPr="00487B71">
        <w:rPr>
          <w:rFonts w:ascii="Arial Narrow" w:hAnsi="Arial Narrow"/>
          <w:spacing w:val="-5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УЧИЛИЩЕТО</w:t>
      </w:r>
    </w:p>
    <w:p w14:paraId="09AE1030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75AFA9F9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Нашето училище е училище на диалог и сътрудничество,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което </w:t>
      </w:r>
      <w:r w:rsidRPr="00487B71">
        <w:rPr>
          <w:rFonts w:ascii="Arial Narrow" w:hAnsi="Arial Narrow"/>
          <w:sz w:val="22"/>
          <w:szCs w:val="22"/>
        </w:rPr>
        <w:t xml:space="preserve">се утвърждава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като </w:t>
      </w:r>
      <w:r w:rsidRPr="00487B71">
        <w:rPr>
          <w:rFonts w:ascii="Arial Narrow" w:hAnsi="Arial Narrow"/>
          <w:sz w:val="22"/>
          <w:szCs w:val="22"/>
        </w:rPr>
        <w:t xml:space="preserve">конкуретноспособно училище с непрекъснато обновяваща се материална база, със съвременни технологии и иновативни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методи </w:t>
      </w:r>
      <w:r w:rsidRPr="00487B71">
        <w:rPr>
          <w:rFonts w:ascii="Arial Narrow" w:hAnsi="Arial Narrow"/>
          <w:sz w:val="22"/>
          <w:szCs w:val="22"/>
        </w:rPr>
        <w:t xml:space="preserve">на преподаване, училище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което </w:t>
      </w:r>
      <w:r w:rsidRPr="00487B71">
        <w:rPr>
          <w:rFonts w:ascii="Arial Narrow" w:hAnsi="Arial Narrow"/>
          <w:sz w:val="22"/>
          <w:szCs w:val="22"/>
        </w:rPr>
        <w:t>ангажира, насърчава и подкрепя отделната личност да получи образование и професионални умения, училище – обособена общност от ученици, учители и родители, проявяващи толерантност, загриженост и зачитане на човешките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ценности.</w:t>
      </w:r>
    </w:p>
    <w:p w14:paraId="6F18998F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1DC7F691" w14:textId="77777777" w:rsidR="00780A6F" w:rsidRPr="00487B71" w:rsidRDefault="00CE28F1" w:rsidP="00AF1A2C">
      <w:pPr>
        <w:pStyle w:val="1"/>
        <w:numPr>
          <w:ilvl w:val="0"/>
          <w:numId w:val="57"/>
        </w:numPr>
        <w:tabs>
          <w:tab w:val="left" w:pos="1000"/>
          <w:tab w:val="left" w:pos="1001"/>
          <w:tab w:val="left" w:pos="9923"/>
        </w:tabs>
        <w:ind w:left="1000" w:right="-86" w:hanging="661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ПРИНЦИПИ</w:t>
      </w:r>
    </w:p>
    <w:p w14:paraId="1B4AD6A5" w14:textId="77777777" w:rsidR="00780A6F" w:rsidRPr="00487B71" w:rsidRDefault="00780A6F" w:rsidP="003872B3">
      <w:pPr>
        <w:pStyle w:val="a3"/>
        <w:tabs>
          <w:tab w:val="left" w:pos="9923"/>
        </w:tabs>
        <w:spacing w:before="6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211933BD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501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Основни принципи при разработването на стратегията са както общоприетите училищни ценности, произтичащи от редица нормативни документи, така и изведените четири приоритетни стълба в доклада на ЕК по образование:</w:t>
      </w:r>
    </w:p>
    <w:p w14:paraId="5EE28B30" w14:textId="77777777" w:rsidR="00780A6F" w:rsidRPr="00487B71" w:rsidRDefault="00CE28F1" w:rsidP="00AF1A2C">
      <w:pPr>
        <w:pStyle w:val="a4"/>
        <w:numPr>
          <w:ilvl w:val="0"/>
          <w:numId w:val="53"/>
        </w:numPr>
        <w:tabs>
          <w:tab w:val="left" w:pos="941"/>
          <w:tab w:val="left" w:pos="9923"/>
        </w:tabs>
        <w:spacing w:before="3" w:line="293" w:lineRule="exact"/>
        <w:ind w:left="940" w:right="-86" w:hanging="7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</w:t>
      </w:r>
      <w:r w:rsidR="00885554" w:rsidRPr="00487B71">
        <w:rPr>
          <w:rFonts w:ascii="Arial Narrow" w:hAnsi="Arial Narrow"/>
        </w:rPr>
        <w:t>чене за знания и компетенции („</w:t>
      </w:r>
      <w:r w:rsidRPr="00487B71">
        <w:rPr>
          <w:rFonts w:ascii="Arial Narrow" w:hAnsi="Arial Narrow"/>
        </w:rPr>
        <w:t>да се учим да учим”)</w:t>
      </w:r>
    </w:p>
    <w:p w14:paraId="34028CC0" w14:textId="77777777" w:rsidR="00780A6F" w:rsidRPr="00487B71" w:rsidRDefault="00CE28F1" w:rsidP="00AF1A2C">
      <w:pPr>
        <w:pStyle w:val="a4"/>
        <w:numPr>
          <w:ilvl w:val="0"/>
          <w:numId w:val="53"/>
        </w:numPr>
        <w:tabs>
          <w:tab w:val="left" w:pos="941"/>
          <w:tab w:val="left" w:pos="9923"/>
        </w:tabs>
        <w:spacing w:before="1" w:line="237" w:lineRule="auto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Учене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практическо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изпълнение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различни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  <w:spacing w:val="-3"/>
        </w:rPr>
        <w:t xml:space="preserve">задачи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самостоятелно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справяне</w:t>
      </w:r>
      <w:r w:rsidRPr="00487B71">
        <w:rPr>
          <w:rFonts w:ascii="Arial Narrow" w:hAnsi="Arial Narrow"/>
          <w:spacing w:val="-6"/>
        </w:rPr>
        <w:t xml:space="preserve"> </w:t>
      </w:r>
      <w:r w:rsidR="00885554" w:rsidRPr="00487B71">
        <w:rPr>
          <w:rFonts w:ascii="Arial Narrow" w:hAnsi="Arial Narrow"/>
        </w:rPr>
        <w:t>с професионалните задължения („</w:t>
      </w:r>
      <w:r w:rsidRPr="00487B71">
        <w:rPr>
          <w:rFonts w:ascii="Arial Narrow" w:hAnsi="Arial Narrow"/>
        </w:rPr>
        <w:t>да се учим да правим”)</w:t>
      </w:r>
    </w:p>
    <w:p w14:paraId="60DE7332" w14:textId="77777777" w:rsidR="00780A6F" w:rsidRPr="00487B71" w:rsidRDefault="00CE28F1" w:rsidP="00AF1A2C">
      <w:pPr>
        <w:pStyle w:val="a4"/>
        <w:numPr>
          <w:ilvl w:val="0"/>
          <w:numId w:val="53"/>
        </w:numPr>
        <w:tabs>
          <w:tab w:val="left" w:pos="941"/>
          <w:tab w:val="left" w:pos="9923"/>
        </w:tabs>
        <w:spacing w:before="5" w:line="237" w:lineRule="auto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Учене,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насочено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към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професионални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умения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–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да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откриваме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другите,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да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ги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разбираме и да работим заед</w:t>
      </w:r>
      <w:r w:rsidR="00885554" w:rsidRPr="00487B71">
        <w:rPr>
          <w:rFonts w:ascii="Arial Narrow" w:hAnsi="Arial Narrow"/>
        </w:rPr>
        <w:t>но за постигане на общи цели („</w:t>
      </w:r>
      <w:r w:rsidRPr="00487B71">
        <w:rPr>
          <w:rFonts w:ascii="Arial Narrow" w:hAnsi="Arial Narrow"/>
        </w:rPr>
        <w:t>учене за да живеем в разбирателство с другите”)</w:t>
      </w:r>
    </w:p>
    <w:p w14:paraId="50F63003" w14:textId="77777777" w:rsidR="00780A6F" w:rsidRPr="00487B71" w:rsidRDefault="00CE28F1" w:rsidP="00AF1A2C">
      <w:pPr>
        <w:pStyle w:val="a4"/>
        <w:numPr>
          <w:ilvl w:val="0"/>
          <w:numId w:val="53"/>
        </w:numPr>
        <w:tabs>
          <w:tab w:val="left" w:pos="941"/>
          <w:tab w:val="left" w:pos="9923"/>
        </w:tabs>
        <w:spacing w:before="7" w:line="237" w:lineRule="auto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Учене, насочено към оцеляване в ситуации на промени, </w:t>
      </w:r>
      <w:r w:rsidRPr="00487B71">
        <w:rPr>
          <w:rFonts w:ascii="Arial Narrow" w:hAnsi="Arial Narrow"/>
          <w:spacing w:val="-3"/>
        </w:rPr>
        <w:t xml:space="preserve">конфликти </w:t>
      </w:r>
      <w:r w:rsidR="00885554" w:rsidRPr="00487B71">
        <w:rPr>
          <w:rFonts w:ascii="Arial Narrow" w:hAnsi="Arial Narrow"/>
        </w:rPr>
        <w:t>и кризи („д</w:t>
      </w:r>
      <w:r w:rsidRPr="00487B71">
        <w:rPr>
          <w:rFonts w:ascii="Arial Narrow" w:hAnsi="Arial Narrow"/>
        </w:rPr>
        <w:t>а се учим да бъдем”)</w:t>
      </w:r>
    </w:p>
    <w:p w14:paraId="0F9CBDAE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B2586D8" w14:textId="77777777" w:rsidR="00780A6F" w:rsidRPr="00487B71" w:rsidRDefault="00CE28F1" w:rsidP="003872B3">
      <w:pPr>
        <w:pStyle w:val="a3"/>
        <w:tabs>
          <w:tab w:val="left" w:pos="9923"/>
        </w:tabs>
        <w:ind w:left="789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Други принципи:</w:t>
      </w:r>
    </w:p>
    <w:p w14:paraId="39B2BCA6" w14:textId="77777777" w:rsidR="00780A6F" w:rsidRPr="00487B71" w:rsidRDefault="00CE28F1" w:rsidP="00AF1A2C">
      <w:pPr>
        <w:pStyle w:val="a4"/>
        <w:numPr>
          <w:ilvl w:val="1"/>
          <w:numId w:val="53"/>
        </w:numPr>
        <w:tabs>
          <w:tab w:val="left" w:pos="1150"/>
          <w:tab w:val="left" w:pos="9923"/>
        </w:tabs>
        <w:spacing w:before="5" w:line="237" w:lineRule="auto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</w:rPr>
        <w:t>Законосъобразно – осигурява съответствие на целите и предлаганите мерки със законите и подзаконовите нормативни</w:t>
      </w:r>
      <w:r w:rsidRPr="00487B71">
        <w:rPr>
          <w:rFonts w:ascii="Arial Narrow" w:hAnsi="Arial Narrow"/>
          <w:color w:val="000009"/>
          <w:spacing w:val="-4"/>
        </w:rPr>
        <w:t xml:space="preserve"> </w:t>
      </w:r>
      <w:r w:rsidRPr="00487B71">
        <w:rPr>
          <w:rFonts w:ascii="Arial Narrow" w:hAnsi="Arial Narrow"/>
          <w:color w:val="000009"/>
        </w:rPr>
        <w:t>актове.</w:t>
      </w:r>
    </w:p>
    <w:p w14:paraId="18FBFE47" w14:textId="77777777" w:rsidR="00780A6F" w:rsidRPr="00487B71" w:rsidRDefault="00CE28F1" w:rsidP="00AF1A2C">
      <w:pPr>
        <w:pStyle w:val="a4"/>
        <w:numPr>
          <w:ilvl w:val="1"/>
          <w:numId w:val="53"/>
        </w:numPr>
        <w:tabs>
          <w:tab w:val="left" w:pos="1150"/>
          <w:tab w:val="left" w:pos="9923"/>
        </w:tabs>
        <w:spacing w:before="5" w:line="237" w:lineRule="auto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</w:rPr>
        <w:t>Всеобхватност –</w:t>
      </w:r>
      <w:r w:rsidR="00885554" w:rsidRPr="00487B71">
        <w:rPr>
          <w:rFonts w:ascii="Arial Narrow" w:hAnsi="Arial Narrow"/>
          <w:color w:val="000009"/>
        </w:rPr>
        <w:t xml:space="preserve"> </w:t>
      </w:r>
      <w:r w:rsidRPr="00487B71">
        <w:rPr>
          <w:rFonts w:ascii="Arial Narrow" w:hAnsi="Arial Narrow"/>
          <w:color w:val="000009"/>
        </w:rPr>
        <w:t xml:space="preserve">училищните политиките да </w:t>
      </w:r>
      <w:r w:rsidRPr="00487B71">
        <w:rPr>
          <w:rFonts w:ascii="Arial Narrow" w:hAnsi="Arial Narrow"/>
          <w:color w:val="000009"/>
          <w:spacing w:val="-3"/>
        </w:rPr>
        <w:t xml:space="preserve">бъдат </w:t>
      </w:r>
      <w:r w:rsidRPr="00487B71">
        <w:rPr>
          <w:rFonts w:ascii="Arial Narrow" w:hAnsi="Arial Narrow"/>
          <w:color w:val="000009"/>
        </w:rPr>
        <w:t>подчинени на местно, регионално и национално ниво и в съответствие с политиките на</w:t>
      </w:r>
      <w:r w:rsidRPr="00487B71">
        <w:rPr>
          <w:rFonts w:ascii="Arial Narrow" w:hAnsi="Arial Narrow"/>
          <w:color w:val="000009"/>
          <w:spacing w:val="-13"/>
        </w:rPr>
        <w:t xml:space="preserve"> </w:t>
      </w:r>
      <w:r w:rsidRPr="00487B71">
        <w:rPr>
          <w:rFonts w:ascii="Arial Narrow" w:hAnsi="Arial Narrow"/>
          <w:color w:val="000009"/>
        </w:rPr>
        <w:t>ЕС.</w:t>
      </w:r>
    </w:p>
    <w:p w14:paraId="1656B8B2" w14:textId="77777777" w:rsidR="00780A6F" w:rsidRPr="00487B71" w:rsidRDefault="00CE28F1" w:rsidP="00AF1A2C">
      <w:pPr>
        <w:pStyle w:val="a4"/>
        <w:numPr>
          <w:ilvl w:val="1"/>
          <w:numId w:val="53"/>
        </w:numPr>
        <w:tabs>
          <w:tab w:val="left" w:pos="1150"/>
          <w:tab w:val="left" w:pos="9923"/>
        </w:tabs>
        <w:spacing w:before="2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</w:rPr>
        <w:t>Прозрачност</w:t>
      </w:r>
      <w:r w:rsidRPr="00487B71">
        <w:rPr>
          <w:rFonts w:ascii="Arial Narrow" w:hAnsi="Arial Narrow"/>
          <w:color w:val="000009"/>
          <w:spacing w:val="-11"/>
        </w:rPr>
        <w:t xml:space="preserve"> </w:t>
      </w:r>
      <w:r w:rsidRPr="00487B71">
        <w:rPr>
          <w:rFonts w:ascii="Arial Narrow" w:hAnsi="Arial Narrow"/>
          <w:color w:val="000009"/>
        </w:rPr>
        <w:t>–</w:t>
      </w:r>
      <w:r w:rsidRPr="00487B71">
        <w:rPr>
          <w:rFonts w:ascii="Arial Narrow" w:hAnsi="Arial Narrow"/>
          <w:color w:val="000009"/>
          <w:spacing w:val="-12"/>
        </w:rPr>
        <w:t xml:space="preserve"> </w:t>
      </w:r>
      <w:r w:rsidRPr="00487B71">
        <w:rPr>
          <w:rFonts w:ascii="Arial Narrow" w:hAnsi="Arial Narrow"/>
          <w:color w:val="000009"/>
        </w:rPr>
        <w:t>всички</w:t>
      </w:r>
      <w:r w:rsidRPr="00487B71">
        <w:rPr>
          <w:rFonts w:ascii="Arial Narrow" w:hAnsi="Arial Narrow"/>
          <w:color w:val="000009"/>
          <w:spacing w:val="-12"/>
        </w:rPr>
        <w:t xml:space="preserve"> </w:t>
      </w:r>
      <w:r w:rsidRPr="00487B71">
        <w:rPr>
          <w:rFonts w:ascii="Arial Narrow" w:hAnsi="Arial Narrow"/>
          <w:color w:val="000009"/>
        </w:rPr>
        <w:t>стратегически</w:t>
      </w:r>
      <w:r w:rsidRPr="00487B71">
        <w:rPr>
          <w:rFonts w:ascii="Arial Narrow" w:hAnsi="Arial Narrow"/>
          <w:color w:val="000009"/>
          <w:spacing w:val="-11"/>
        </w:rPr>
        <w:t xml:space="preserve"> </w:t>
      </w:r>
      <w:r w:rsidRPr="00487B71">
        <w:rPr>
          <w:rFonts w:ascii="Arial Narrow" w:hAnsi="Arial Narrow"/>
          <w:color w:val="000009"/>
        </w:rPr>
        <w:t>документи</w:t>
      </w:r>
      <w:r w:rsidRPr="00487B71">
        <w:rPr>
          <w:rFonts w:ascii="Arial Narrow" w:hAnsi="Arial Narrow"/>
          <w:color w:val="000009"/>
          <w:spacing w:val="-12"/>
        </w:rPr>
        <w:t xml:space="preserve"> </w:t>
      </w:r>
      <w:r w:rsidRPr="00487B71">
        <w:rPr>
          <w:rFonts w:ascii="Arial Narrow" w:hAnsi="Arial Narrow"/>
          <w:color w:val="000009"/>
        </w:rPr>
        <w:t>и</w:t>
      </w:r>
      <w:r w:rsidRPr="00487B71">
        <w:rPr>
          <w:rFonts w:ascii="Arial Narrow" w:hAnsi="Arial Narrow"/>
          <w:color w:val="000009"/>
          <w:spacing w:val="-14"/>
        </w:rPr>
        <w:t xml:space="preserve"> </w:t>
      </w:r>
      <w:r w:rsidRPr="00487B71">
        <w:rPr>
          <w:rFonts w:ascii="Arial Narrow" w:hAnsi="Arial Narrow"/>
          <w:color w:val="000009"/>
        </w:rPr>
        <w:t>вътрешни</w:t>
      </w:r>
      <w:r w:rsidRPr="00487B71">
        <w:rPr>
          <w:rFonts w:ascii="Arial Narrow" w:hAnsi="Arial Narrow"/>
          <w:color w:val="000009"/>
          <w:spacing w:val="-14"/>
        </w:rPr>
        <w:t xml:space="preserve"> </w:t>
      </w:r>
      <w:r w:rsidRPr="00487B71">
        <w:rPr>
          <w:rFonts w:ascii="Arial Narrow" w:hAnsi="Arial Narrow"/>
          <w:color w:val="000009"/>
        </w:rPr>
        <w:t>нормативни</w:t>
      </w:r>
      <w:r w:rsidRPr="00487B71">
        <w:rPr>
          <w:rFonts w:ascii="Arial Narrow" w:hAnsi="Arial Narrow"/>
          <w:color w:val="000009"/>
          <w:spacing w:val="-11"/>
        </w:rPr>
        <w:t xml:space="preserve"> </w:t>
      </w:r>
      <w:r w:rsidRPr="00487B71">
        <w:rPr>
          <w:rFonts w:ascii="Arial Narrow" w:hAnsi="Arial Narrow"/>
          <w:color w:val="000009"/>
        </w:rPr>
        <w:t>актове</w:t>
      </w:r>
      <w:r w:rsidRPr="00487B71">
        <w:rPr>
          <w:rFonts w:ascii="Arial Narrow" w:hAnsi="Arial Narrow"/>
          <w:color w:val="000009"/>
          <w:spacing w:val="-13"/>
        </w:rPr>
        <w:t xml:space="preserve"> </w:t>
      </w:r>
      <w:r w:rsidRPr="00487B71">
        <w:rPr>
          <w:rFonts w:ascii="Arial Narrow" w:hAnsi="Arial Narrow"/>
          <w:color w:val="000009"/>
        </w:rPr>
        <w:t xml:space="preserve">на училището да </w:t>
      </w:r>
      <w:r w:rsidRPr="00487B71">
        <w:rPr>
          <w:rFonts w:ascii="Arial Narrow" w:hAnsi="Arial Narrow"/>
          <w:color w:val="000009"/>
          <w:spacing w:val="-3"/>
        </w:rPr>
        <w:t xml:space="preserve">бъдат </w:t>
      </w:r>
      <w:r w:rsidRPr="00487B71">
        <w:rPr>
          <w:rFonts w:ascii="Arial Narrow" w:hAnsi="Arial Narrow"/>
          <w:color w:val="000009"/>
        </w:rPr>
        <w:t>публично</w:t>
      </w:r>
      <w:r w:rsidRPr="00487B71">
        <w:rPr>
          <w:rFonts w:ascii="Arial Narrow" w:hAnsi="Arial Narrow"/>
          <w:color w:val="000009"/>
          <w:spacing w:val="1"/>
        </w:rPr>
        <w:t xml:space="preserve"> </w:t>
      </w:r>
      <w:r w:rsidRPr="00487B71">
        <w:rPr>
          <w:rFonts w:ascii="Arial Narrow" w:hAnsi="Arial Narrow"/>
          <w:color w:val="000009"/>
        </w:rPr>
        <w:t>достъпни.</w:t>
      </w:r>
    </w:p>
    <w:p w14:paraId="17F84268" w14:textId="77777777" w:rsidR="00780A6F" w:rsidRPr="00487B71" w:rsidRDefault="00CE28F1" w:rsidP="00AF1A2C">
      <w:pPr>
        <w:pStyle w:val="a4"/>
        <w:numPr>
          <w:ilvl w:val="1"/>
          <w:numId w:val="53"/>
        </w:numPr>
        <w:tabs>
          <w:tab w:val="left" w:pos="1150"/>
          <w:tab w:val="left" w:pos="9923"/>
        </w:tabs>
        <w:spacing w:before="3" w:line="237" w:lineRule="auto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</w:rPr>
        <w:t>Документиране –</w:t>
      </w:r>
      <w:r w:rsidR="00885554" w:rsidRPr="00487B71">
        <w:rPr>
          <w:rFonts w:ascii="Arial Narrow" w:hAnsi="Arial Narrow"/>
          <w:color w:val="000009"/>
        </w:rPr>
        <w:t xml:space="preserve"> </w:t>
      </w:r>
      <w:r w:rsidRPr="00487B71">
        <w:rPr>
          <w:rFonts w:ascii="Arial Narrow" w:hAnsi="Arial Narrow"/>
          <w:color w:val="000009"/>
        </w:rPr>
        <w:t>документиране на идеите, предложенията и изказванията в процеса на изготвяне на вътрешните нормативни актове и тяхното съхранение и архивиране.</w:t>
      </w:r>
    </w:p>
    <w:p w14:paraId="2A185D09" w14:textId="77777777" w:rsidR="00780A6F" w:rsidRPr="00487B71" w:rsidRDefault="00CE28F1" w:rsidP="00AF1A2C">
      <w:pPr>
        <w:pStyle w:val="a4"/>
        <w:numPr>
          <w:ilvl w:val="1"/>
          <w:numId w:val="53"/>
        </w:numPr>
        <w:tabs>
          <w:tab w:val="left" w:pos="1150"/>
          <w:tab w:val="left" w:pos="9923"/>
        </w:tabs>
        <w:spacing w:before="8" w:line="237" w:lineRule="auto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</w:rPr>
        <w:t xml:space="preserve">Обратна връзка – получаване на отговори и реагиране на предложенията на участниците в </w:t>
      </w:r>
      <w:r w:rsidRPr="00487B71">
        <w:rPr>
          <w:rFonts w:ascii="Arial Narrow" w:hAnsi="Arial Narrow"/>
          <w:color w:val="000009"/>
          <w:spacing w:val="-3"/>
        </w:rPr>
        <w:t xml:space="preserve">комисиите </w:t>
      </w:r>
      <w:r w:rsidRPr="00487B71">
        <w:rPr>
          <w:rFonts w:ascii="Arial Narrow" w:hAnsi="Arial Narrow"/>
          <w:color w:val="000009"/>
        </w:rPr>
        <w:t>и предложенията на</w:t>
      </w:r>
      <w:r w:rsidRPr="00487B71">
        <w:rPr>
          <w:rFonts w:ascii="Arial Narrow" w:hAnsi="Arial Narrow"/>
          <w:color w:val="000009"/>
          <w:spacing w:val="-2"/>
        </w:rPr>
        <w:t xml:space="preserve"> </w:t>
      </w:r>
      <w:r w:rsidRPr="00487B71">
        <w:rPr>
          <w:rFonts w:ascii="Arial Narrow" w:hAnsi="Arial Narrow"/>
          <w:color w:val="000009"/>
        </w:rPr>
        <w:t>ПС.</w:t>
      </w:r>
    </w:p>
    <w:p w14:paraId="03B5E02A" w14:textId="77777777" w:rsidR="00780A6F" w:rsidRPr="00487B71" w:rsidRDefault="00CE28F1" w:rsidP="00AF1A2C">
      <w:pPr>
        <w:pStyle w:val="a4"/>
        <w:numPr>
          <w:ilvl w:val="1"/>
          <w:numId w:val="53"/>
        </w:numPr>
        <w:tabs>
          <w:tab w:val="left" w:pos="1121"/>
          <w:tab w:val="left" w:pos="9923"/>
        </w:tabs>
        <w:spacing w:before="2"/>
        <w:ind w:left="220" w:right="-86" w:firstLine="56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</w:rPr>
        <w:t xml:space="preserve">Приемственост – новите политики, свързани с образователната реформа няма да </w:t>
      </w:r>
      <w:r w:rsidRPr="00487B71">
        <w:rPr>
          <w:rFonts w:ascii="Arial Narrow" w:hAnsi="Arial Narrow"/>
          <w:color w:val="000009"/>
          <w:spacing w:val="-3"/>
        </w:rPr>
        <w:t xml:space="preserve">отрекат </w:t>
      </w:r>
      <w:r w:rsidRPr="00487B71">
        <w:rPr>
          <w:rFonts w:ascii="Arial Narrow" w:hAnsi="Arial Narrow"/>
          <w:color w:val="000009"/>
        </w:rPr>
        <w:t xml:space="preserve">вече поетите ангажиментите в рамките на образователната институция и стратегията няма да ги подменя с нови. Добрият опит ще бъде не само съхранен, </w:t>
      </w:r>
      <w:r w:rsidRPr="00487B71">
        <w:rPr>
          <w:rFonts w:ascii="Arial Narrow" w:hAnsi="Arial Narrow"/>
          <w:color w:val="000009"/>
          <w:spacing w:val="5"/>
        </w:rPr>
        <w:t xml:space="preserve">но </w:t>
      </w:r>
      <w:r w:rsidRPr="00487B71">
        <w:rPr>
          <w:rFonts w:ascii="Arial Narrow" w:hAnsi="Arial Narrow"/>
          <w:color w:val="000009"/>
        </w:rPr>
        <w:t>и ще продължи да се</w:t>
      </w:r>
      <w:r w:rsidRPr="00487B71">
        <w:rPr>
          <w:rFonts w:ascii="Arial Narrow" w:hAnsi="Arial Narrow"/>
          <w:color w:val="000009"/>
          <w:spacing w:val="-3"/>
        </w:rPr>
        <w:t xml:space="preserve"> </w:t>
      </w:r>
      <w:r w:rsidRPr="00487B71">
        <w:rPr>
          <w:rFonts w:ascii="Arial Narrow" w:hAnsi="Arial Narrow"/>
          <w:color w:val="000009"/>
        </w:rPr>
        <w:t>мултиплицира.</w:t>
      </w:r>
    </w:p>
    <w:p w14:paraId="73656014" w14:textId="77777777" w:rsidR="00780A6F" w:rsidRPr="00487B71" w:rsidRDefault="00CE28F1" w:rsidP="00AF1A2C">
      <w:pPr>
        <w:pStyle w:val="a4"/>
        <w:numPr>
          <w:ilvl w:val="1"/>
          <w:numId w:val="53"/>
        </w:numPr>
        <w:tabs>
          <w:tab w:val="left" w:pos="1121"/>
          <w:tab w:val="left" w:pos="9923"/>
        </w:tabs>
        <w:spacing w:before="2" w:line="237" w:lineRule="auto"/>
        <w:ind w:left="220" w:right="-86" w:firstLine="56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</w:rPr>
        <w:t xml:space="preserve">Равнопоставеност – всички заинтересовани страни трябва да </w:t>
      </w:r>
      <w:r w:rsidRPr="00487B71">
        <w:rPr>
          <w:rFonts w:ascii="Arial Narrow" w:hAnsi="Arial Narrow"/>
          <w:color w:val="000009"/>
          <w:spacing w:val="-4"/>
        </w:rPr>
        <w:t>имат</w:t>
      </w:r>
      <w:r w:rsidRPr="00487B71">
        <w:rPr>
          <w:rFonts w:ascii="Arial Narrow" w:hAnsi="Arial Narrow"/>
          <w:color w:val="000009"/>
          <w:spacing w:val="52"/>
        </w:rPr>
        <w:t xml:space="preserve"> </w:t>
      </w:r>
      <w:r w:rsidRPr="00487B71">
        <w:rPr>
          <w:rFonts w:ascii="Arial Narrow" w:hAnsi="Arial Narrow"/>
          <w:color w:val="000009"/>
        </w:rPr>
        <w:t>равни възможности за участие в планирането и реализирането на дейностите по изпълнение на стратегическите и оперативни</w:t>
      </w:r>
      <w:r w:rsidRPr="00487B71">
        <w:rPr>
          <w:rFonts w:ascii="Arial Narrow" w:hAnsi="Arial Narrow"/>
          <w:color w:val="000009"/>
          <w:spacing w:val="-1"/>
        </w:rPr>
        <w:t xml:space="preserve"> </w:t>
      </w:r>
      <w:r w:rsidRPr="00487B71">
        <w:rPr>
          <w:rFonts w:ascii="Arial Narrow" w:hAnsi="Arial Narrow"/>
          <w:color w:val="000009"/>
        </w:rPr>
        <w:t>цели.</w:t>
      </w:r>
    </w:p>
    <w:p w14:paraId="1323E1A5" w14:textId="77777777" w:rsidR="00AF1A2C" w:rsidRPr="00487B71" w:rsidRDefault="00AF1A2C" w:rsidP="00AF1A2C">
      <w:pPr>
        <w:pStyle w:val="a4"/>
        <w:tabs>
          <w:tab w:val="left" w:pos="1121"/>
          <w:tab w:val="left" w:pos="9923"/>
        </w:tabs>
        <w:spacing w:before="2" w:line="237" w:lineRule="auto"/>
        <w:ind w:left="786" w:right="-86" w:firstLine="0"/>
        <w:jc w:val="both"/>
        <w:rPr>
          <w:rFonts w:ascii="Arial Narrow" w:hAnsi="Arial Narrow"/>
        </w:rPr>
      </w:pPr>
    </w:p>
    <w:p w14:paraId="62942C83" w14:textId="77777777" w:rsidR="00780A6F" w:rsidRPr="00487B71" w:rsidRDefault="00CE28F1" w:rsidP="00AF1A2C">
      <w:pPr>
        <w:pStyle w:val="a4"/>
        <w:numPr>
          <w:ilvl w:val="0"/>
          <w:numId w:val="57"/>
        </w:numPr>
        <w:jc w:val="left"/>
        <w:rPr>
          <w:rFonts w:ascii="Arial Narrow" w:hAnsi="Arial Narrow"/>
        </w:rPr>
      </w:pPr>
      <w:r w:rsidRPr="00487B71">
        <w:rPr>
          <w:rFonts w:ascii="Arial Narrow" w:hAnsi="Arial Narrow"/>
        </w:rPr>
        <w:t>СТРАТЕГИЧЕСКИ ЦЕЛИ</w:t>
      </w:r>
    </w:p>
    <w:p w14:paraId="697C98EB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6C036ED2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color w:val="000009"/>
          <w:sz w:val="22"/>
          <w:szCs w:val="22"/>
        </w:rPr>
        <w:t xml:space="preserve">Повишаване авторитета на </w:t>
      </w:r>
      <w:r w:rsidR="00915048" w:rsidRPr="00487B71">
        <w:rPr>
          <w:rFonts w:ascii="Arial Narrow" w:hAnsi="Arial Narrow"/>
          <w:sz w:val="22"/>
          <w:szCs w:val="22"/>
        </w:rPr>
        <w:t xml:space="preserve">ПГТ </w:t>
      </w:r>
      <w:r w:rsidRPr="00487B71">
        <w:rPr>
          <w:rFonts w:ascii="Arial Narrow" w:hAnsi="Arial Narrow"/>
          <w:color w:val="000009"/>
          <w:sz w:val="22"/>
          <w:szCs w:val="22"/>
        </w:rPr>
        <w:t>чрез изградена единна и ефективна система за управление, която да осигури високо качество на образованието и превръщането на институцията в търсена и конкуретноспособна.</w:t>
      </w:r>
    </w:p>
    <w:p w14:paraId="5ABF6D5E" w14:textId="77777777" w:rsidR="00780A6F" w:rsidRPr="00487B71" w:rsidRDefault="00CE28F1" w:rsidP="003872B3">
      <w:pPr>
        <w:pStyle w:val="a3"/>
        <w:tabs>
          <w:tab w:val="left" w:pos="9923"/>
        </w:tabs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color w:val="000009"/>
          <w:sz w:val="22"/>
          <w:szCs w:val="22"/>
        </w:rPr>
        <w:t>Стратегическите цели</w:t>
      </w:r>
      <w:r w:rsidR="00915048" w:rsidRPr="00487B71">
        <w:rPr>
          <w:rFonts w:ascii="Arial Narrow" w:hAnsi="Arial Narrow"/>
          <w:color w:val="000009"/>
          <w:sz w:val="22"/>
          <w:szCs w:val="22"/>
        </w:rPr>
        <w:t xml:space="preserve"> на ПГТ </w:t>
      </w:r>
      <w:r w:rsidRPr="00487B71">
        <w:rPr>
          <w:rFonts w:ascii="Arial Narrow" w:hAnsi="Arial Narrow"/>
          <w:color w:val="000009"/>
          <w:sz w:val="22"/>
          <w:szCs w:val="22"/>
        </w:rPr>
        <w:t xml:space="preserve">са ориентирани към постиженията на образователните политики в страната ни и тези от ЕС. Отчитат се националните традиции, регионалните тенденции и общински политики на българското образование. Приоритет е необходимостта от ефективно прилагане на информационни и комуникационни </w:t>
      </w:r>
      <w:r w:rsidRPr="00487B71">
        <w:rPr>
          <w:rFonts w:ascii="Arial Narrow" w:hAnsi="Arial Narrow"/>
          <w:color w:val="000009"/>
          <w:sz w:val="22"/>
          <w:szCs w:val="22"/>
        </w:rPr>
        <w:lastRenderedPageBreak/>
        <w:t>технологии, иновации в образованието и изграждане на вътрешна информационно-комуникационна структура и връзките в нея за осъществяване на образователни цели. На преден план се извежда интелектуалното, емоционално, социално, духовно-нравствено и физическо развитие и подкрепа на всеки ученик в съответствие с възрастта, потребностите, способностите и интересите му, залегнали в дейностите по постигане на оперативните цели.</w:t>
      </w:r>
    </w:p>
    <w:p w14:paraId="7CD38B62" w14:textId="77777777" w:rsidR="00780A6F" w:rsidRPr="00487B71" w:rsidRDefault="00CE28F1" w:rsidP="003872B3">
      <w:pPr>
        <w:pStyle w:val="a3"/>
        <w:tabs>
          <w:tab w:val="left" w:pos="9923"/>
        </w:tabs>
        <w:spacing w:before="1"/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Отчетени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са</w:t>
      </w:r>
      <w:r w:rsidRPr="00487B71">
        <w:rPr>
          <w:rFonts w:ascii="Arial Narrow" w:hAnsi="Arial Narrow"/>
          <w:spacing w:val="-1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състоянието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потребностите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към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момента,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потребностите</w:t>
      </w:r>
      <w:r w:rsidRPr="00487B71">
        <w:rPr>
          <w:rFonts w:ascii="Arial Narrow" w:hAnsi="Arial Narrow"/>
          <w:spacing w:val="-1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1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човешките ресурси и нуждата им от подкрепа,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както </w:t>
      </w:r>
      <w:r w:rsidRPr="00487B71">
        <w:rPr>
          <w:rFonts w:ascii="Arial Narrow" w:hAnsi="Arial Narrow"/>
          <w:sz w:val="22"/>
          <w:szCs w:val="22"/>
        </w:rPr>
        <w:t xml:space="preserve">и ролята на училището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като </w:t>
      </w:r>
      <w:r w:rsidRPr="00487B71">
        <w:rPr>
          <w:rFonts w:ascii="Arial Narrow" w:hAnsi="Arial Narrow"/>
          <w:sz w:val="22"/>
          <w:szCs w:val="22"/>
        </w:rPr>
        <w:t>обществен фактор в системата на образователните институции в общината и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региона.</w:t>
      </w:r>
    </w:p>
    <w:p w14:paraId="5A971F71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729E212B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b/>
          <w:sz w:val="22"/>
          <w:szCs w:val="22"/>
        </w:rPr>
        <w:t>СТРАТЕГИЧЕСКА ЦЕЛ 1</w:t>
      </w:r>
      <w:r w:rsidRPr="00487B71">
        <w:rPr>
          <w:rFonts w:ascii="Arial Narrow" w:hAnsi="Arial Narrow"/>
          <w:sz w:val="22"/>
          <w:szCs w:val="22"/>
        </w:rPr>
        <w:t>: Повишаване качеството и ефективността на образователния процес чрез личностно-ориентирания подход и стимулиране на развитието, творческите заложби и потенциала на всеки ученик.</w:t>
      </w:r>
    </w:p>
    <w:p w14:paraId="376B56C6" w14:textId="77777777" w:rsidR="00AF1A2C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b/>
          <w:spacing w:val="-5"/>
          <w:sz w:val="22"/>
          <w:szCs w:val="22"/>
        </w:rPr>
        <w:t xml:space="preserve">СТРАТЕГИЧЕСКА </w:t>
      </w:r>
      <w:r w:rsidRPr="00487B71">
        <w:rPr>
          <w:rFonts w:ascii="Arial Narrow" w:hAnsi="Arial Narrow"/>
          <w:b/>
          <w:sz w:val="22"/>
          <w:szCs w:val="22"/>
        </w:rPr>
        <w:t>ЦЕЛ 2</w:t>
      </w:r>
      <w:r w:rsidRPr="00487B71">
        <w:rPr>
          <w:rFonts w:ascii="Arial Narrow" w:hAnsi="Arial Narrow"/>
          <w:sz w:val="22"/>
          <w:szCs w:val="22"/>
        </w:rPr>
        <w:t xml:space="preserve">: Повишаване ефективността на управление на училището. </w:t>
      </w:r>
    </w:p>
    <w:p w14:paraId="2BECAFFD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b/>
          <w:spacing w:val="-5"/>
          <w:sz w:val="22"/>
          <w:szCs w:val="22"/>
        </w:rPr>
        <w:t xml:space="preserve">СТРАТЕГИЧЕСКА </w:t>
      </w:r>
      <w:r w:rsidRPr="00487B71">
        <w:rPr>
          <w:rFonts w:ascii="Arial Narrow" w:hAnsi="Arial Narrow"/>
          <w:b/>
          <w:sz w:val="22"/>
          <w:szCs w:val="22"/>
        </w:rPr>
        <w:t>ЦЕЛ 3</w:t>
      </w:r>
      <w:r w:rsidRPr="00487B71">
        <w:rPr>
          <w:rFonts w:ascii="Arial Narrow" w:hAnsi="Arial Narrow"/>
          <w:sz w:val="22"/>
          <w:szCs w:val="22"/>
        </w:rPr>
        <w:t>: Привличане на ресурси от общността и външната среда, участия</w:t>
      </w:r>
      <w:r w:rsidRPr="00487B71">
        <w:rPr>
          <w:rFonts w:ascii="Arial Narrow" w:hAnsi="Arial Narrow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в</w:t>
      </w:r>
      <w:r w:rsidRPr="00487B71">
        <w:rPr>
          <w:rFonts w:ascii="Arial Narrow" w:hAnsi="Arial Narrow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национални</w:t>
      </w:r>
      <w:r w:rsidRPr="00487B71">
        <w:rPr>
          <w:rFonts w:ascii="Arial Narrow" w:hAnsi="Arial Narrow"/>
          <w:spacing w:val="-1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международни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програми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4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проекти</w:t>
      </w:r>
      <w:r w:rsidRPr="00487B71">
        <w:rPr>
          <w:rFonts w:ascii="Arial Narrow" w:hAnsi="Arial Narrow"/>
          <w:spacing w:val="-1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1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Европейския</w:t>
      </w:r>
      <w:r w:rsidRPr="00487B71">
        <w:rPr>
          <w:rFonts w:ascii="Arial Narrow" w:hAnsi="Arial Narrow"/>
          <w:spacing w:val="-1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съюз</w:t>
      </w:r>
      <w:r w:rsidRPr="00487B71">
        <w:rPr>
          <w:rFonts w:ascii="Arial Narrow" w:hAnsi="Arial Narrow"/>
          <w:spacing w:val="-1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1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тяхното реализиране.</w:t>
      </w:r>
    </w:p>
    <w:p w14:paraId="32285062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b/>
          <w:sz w:val="22"/>
          <w:szCs w:val="22"/>
        </w:rPr>
        <w:t>СТРАТЕГИЧЕСКА ЦЕЛ 4</w:t>
      </w:r>
      <w:r w:rsidRPr="00487B71">
        <w:rPr>
          <w:rFonts w:ascii="Arial Narrow" w:hAnsi="Arial Narrow"/>
          <w:sz w:val="22"/>
          <w:szCs w:val="22"/>
        </w:rPr>
        <w:t>: Осигуряване на съвременна и адекватна на ОВП материална и технологична обезпеченост на училището.</w:t>
      </w:r>
    </w:p>
    <w:p w14:paraId="4FA0806A" w14:textId="77777777" w:rsidR="00780A6F" w:rsidRPr="00487B71" w:rsidRDefault="00780A6F" w:rsidP="003872B3">
      <w:pPr>
        <w:pStyle w:val="a3"/>
        <w:tabs>
          <w:tab w:val="left" w:pos="9923"/>
        </w:tabs>
        <w:spacing w:before="7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B6B40EB" w14:textId="77777777" w:rsidR="00780A6F" w:rsidRPr="00487B71" w:rsidRDefault="00CE28F1" w:rsidP="00AF1A2C">
      <w:pPr>
        <w:pStyle w:val="a4"/>
        <w:numPr>
          <w:ilvl w:val="0"/>
          <w:numId w:val="57"/>
        </w:numPr>
        <w:tabs>
          <w:tab w:val="left" w:pos="820"/>
          <w:tab w:val="left" w:pos="821"/>
          <w:tab w:val="left" w:pos="9923"/>
        </w:tabs>
        <w:spacing w:before="1"/>
        <w:ind w:left="820" w:right="-86" w:hanging="601"/>
        <w:jc w:val="both"/>
        <w:rPr>
          <w:rFonts w:ascii="Arial Narrow" w:hAnsi="Arial Narrow"/>
          <w:b/>
          <w:color w:val="000009"/>
        </w:rPr>
      </w:pPr>
      <w:r w:rsidRPr="00487B71">
        <w:rPr>
          <w:rFonts w:ascii="Arial Narrow" w:hAnsi="Arial Narrow"/>
          <w:b/>
          <w:color w:val="000009"/>
          <w:spacing w:val="-6"/>
          <w:u w:val="thick" w:color="000009"/>
        </w:rPr>
        <w:t>ОПЕРАТИВНИ</w:t>
      </w:r>
      <w:r w:rsidRPr="00487B71">
        <w:rPr>
          <w:rFonts w:ascii="Arial Narrow" w:hAnsi="Arial Narrow"/>
          <w:b/>
          <w:color w:val="000009"/>
          <w:u w:val="thick" w:color="000009"/>
        </w:rPr>
        <w:t xml:space="preserve"> ЦЕЛИ</w:t>
      </w:r>
    </w:p>
    <w:p w14:paraId="3CA64C1E" w14:textId="77777777" w:rsidR="00780A6F" w:rsidRPr="00487B71" w:rsidRDefault="00780A6F" w:rsidP="003872B3">
      <w:pPr>
        <w:pStyle w:val="a3"/>
        <w:tabs>
          <w:tab w:val="left" w:pos="9923"/>
        </w:tabs>
        <w:spacing w:before="8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52C2DF15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381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Р</w:t>
      </w:r>
      <w:r w:rsidRPr="00487B71">
        <w:rPr>
          <w:rFonts w:ascii="Arial Narrow" w:hAnsi="Arial Narrow"/>
          <w:color w:val="000009"/>
          <w:sz w:val="22"/>
          <w:szCs w:val="22"/>
        </w:rPr>
        <w:t>азработените</w:t>
      </w:r>
      <w:r w:rsidRPr="00487B71">
        <w:rPr>
          <w:rFonts w:ascii="Arial Narrow" w:hAnsi="Arial Narrow"/>
          <w:color w:val="000009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оперативните</w:t>
      </w:r>
      <w:r w:rsidRPr="00487B71">
        <w:rPr>
          <w:rFonts w:ascii="Arial Narrow" w:hAnsi="Arial Narrow"/>
          <w:color w:val="000009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цели</w:t>
      </w:r>
      <w:r w:rsidRPr="00487B71">
        <w:rPr>
          <w:rFonts w:ascii="Arial Narrow" w:hAnsi="Arial Narrow"/>
          <w:color w:val="000009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произтичат</w:t>
      </w:r>
      <w:r w:rsidRPr="00487B71">
        <w:rPr>
          <w:rFonts w:ascii="Arial Narrow" w:hAnsi="Arial Narrow"/>
          <w:color w:val="000009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от</w:t>
      </w:r>
      <w:r w:rsidRPr="00487B71">
        <w:rPr>
          <w:rFonts w:ascii="Arial Narrow" w:hAnsi="Arial Narrow"/>
          <w:color w:val="000009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целите</w:t>
      </w:r>
      <w:r w:rsidRPr="00487B71">
        <w:rPr>
          <w:rFonts w:ascii="Arial Narrow" w:hAnsi="Arial Narrow"/>
          <w:color w:val="000009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и</w:t>
      </w:r>
      <w:r w:rsidRPr="00487B71">
        <w:rPr>
          <w:rFonts w:ascii="Arial Narrow" w:hAnsi="Arial Narrow"/>
          <w:color w:val="000009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принципите</w:t>
      </w:r>
      <w:r w:rsidRPr="00487B71">
        <w:rPr>
          <w:rFonts w:ascii="Arial Narrow" w:hAnsi="Arial Narrow"/>
          <w:color w:val="000009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на</w:t>
      </w:r>
      <w:r w:rsidRPr="00487B71">
        <w:rPr>
          <w:rFonts w:ascii="Arial Narrow" w:hAnsi="Arial Narrow"/>
          <w:color w:val="000009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 xml:space="preserve">училищното образование, както и от „областите на </w:t>
      </w:r>
      <w:r w:rsidRPr="00487B71">
        <w:rPr>
          <w:rFonts w:ascii="Arial Narrow" w:hAnsi="Arial Narrow"/>
          <w:color w:val="000009"/>
          <w:spacing w:val="-3"/>
          <w:sz w:val="22"/>
          <w:szCs w:val="22"/>
        </w:rPr>
        <w:t xml:space="preserve">наблюдение </w:t>
      </w:r>
      <w:r w:rsidRPr="00487B71">
        <w:rPr>
          <w:rFonts w:ascii="Arial Narrow" w:hAnsi="Arial Narrow"/>
          <w:color w:val="000009"/>
          <w:sz w:val="22"/>
          <w:szCs w:val="22"/>
        </w:rPr>
        <w:t>за изградена система за управление на качеството на образователна</w:t>
      </w:r>
      <w:r w:rsidRPr="00487B71">
        <w:rPr>
          <w:rFonts w:ascii="Arial Narrow" w:hAnsi="Arial Narrow"/>
          <w:color w:val="000009"/>
          <w:spacing w:val="-4"/>
          <w:sz w:val="22"/>
          <w:szCs w:val="22"/>
        </w:rPr>
        <w:t xml:space="preserve"> </w:t>
      </w:r>
      <w:r w:rsidRPr="00487B71">
        <w:rPr>
          <w:rFonts w:ascii="Arial Narrow" w:hAnsi="Arial Narrow"/>
          <w:color w:val="000009"/>
          <w:sz w:val="22"/>
          <w:szCs w:val="22"/>
        </w:rPr>
        <w:t>институция:</w:t>
      </w:r>
    </w:p>
    <w:p w14:paraId="18F50DB6" w14:textId="77777777" w:rsidR="00780A6F" w:rsidRPr="00487B71" w:rsidRDefault="00780A6F" w:rsidP="003872B3">
      <w:pPr>
        <w:pStyle w:val="a3"/>
        <w:tabs>
          <w:tab w:val="left" w:pos="9923"/>
        </w:tabs>
        <w:spacing w:before="1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C1BB3DF" w14:textId="77777777" w:rsidR="00780A6F" w:rsidRPr="00487B71" w:rsidRDefault="00CE28F1" w:rsidP="00AF1A2C">
      <w:pPr>
        <w:pStyle w:val="a4"/>
        <w:numPr>
          <w:ilvl w:val="0"/>
          <w:numId w:val="52"/>
        </w:numPr>
        <w:tabs>
          <w:tab w:val="left" w:pos="1169"/>
          <w:tab w:val="left" w:pos="9923"/>
        </w:tabs>
        <w:ind w:right="-86" w:hanging="24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  <w:spacing w:val="-5"/>
        </w:rPr>
        <w:t xml:space="preserve">УПРАВЛЕНИЕ </w:t>
      </w:r>
      <w:r w:rsidR="00915048" w:rsidRPr="00487B71">
        <w:rPr>
          <w:rFonts w:ascii="Arial Narrow" w:hAnsi="Arial Narrow"/>
          <w:color w:val="000009"/>
        </w:rPr>
        <w:t>НА ПГТ</w:t>
      </w:r>
    </w:p>
    <w:p w14:paraId="1DD020B2" w14:textId="77777777" w:rsidR="00780A6F" w:rsidRPr="00487B71" w:rsidRDefault="00CE28F1" w:rsidP="00AF1A2C">
      <w:pPr>
        <w:pStyle w:val="a4"/>
        <w:numPr>
          <w:ilvl w:val="0"/>
          <w:numId w:val="52"/>
        </w:numPr>
        <w:tabs>
          <w:tab w:val="left" w:pos="1169"/>
          <w:tab w:val="left" w:pos="9923"/>
        </w:tabs>
        <w:ind w:right="-86" w:hanging="24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  <w:spacing w:val="-5"/>
        </w:rPr>
        <w:t xml:space="preserve">УПРАВЛЕНИЕ </w:t>
      </w:r>
      <w:r w:rsidRPr="00487B71">
        <w:rPr>
          <w:rFonts w:ascii="Arial Narrow" w:hAnsi="Arial Narrow"/>
          <w:color w:val="000009"/>
        </w:rPr>
        <w:t>НА</w:t>
      </w:r>
      <w:r w:rsidRPr="00487B71">
        <w:rPr>
          <w:rFonts w:ascii="Arial Narrow" w:hAnsi="Arial Narrow"/>
          <w:color w:val="000009"/>
          <w:spacing w:val="6"/>
        </w:rPr>
        <w:t xml:space="preserve"> </w:t>
      </w:r>
      <w:r w:rsidRPr="00487B71">
        <w:rPr>
          <w:rFonts w:ascii="Arial Narrow" w:hAnsi="Arial Narrow"/>
          <w:color w:val="000009"/>
          <w:spacing w:val="-5"/>
        </w:rPr>
        <w:t>СРЕДАТА</w:t>
      </w:r>
    </w:p>
    <w:p w14:paraId="5483065C" w14:textId="77777777" w:rsidR="00780A6F" w:rsidRPr="00487B71" w:rsidRDefault="00CE28F1" w:rsidP="00AF1A2C">
      <w:pPr>
        <w:pStyle w:val="a4"/>
        <w:numPr>
          <w:ilvl w:val="0"/>
          <w:numId w:val="52"/>
        </w:numPr>
        <w:tabs>
          <w:tab w:val="left" w:pos="1169"/>
          <w:tab w:val="left" w:pos="9923"/>
        </w:tabs>
        <w:ind w:right="-86" w:hanging="24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  <w:spacing w:val="-5"/>
        </w:rPr>
        <w:t xml:space="preserve">УПРАВЛЕНИЕ </w:t>
      </w:r>
      <w:r w:rsidRPr="00487B71">
        <w:rPr>
          <w:rFonts w:ascii="Arial Narrow" w:hAnsi="Arial Narrow"/>
          <w:color w:val="000009"/>
        </w:rPr>
        <w:t xml:space="preserve">НА </w:t>
      </w:r>
      <w:r w:rsidRPr="00487B71">
        <w:rPr>
          <w:rFonts w:ascii="Arial Narrow" w:hAnsi="Arial Narrow"/>
          <w:color w:val="000009"/>
          <w:spacing w:val="-7"/>
        </w:rPr>
        <w:t>ОБРАЗОВАТЕЛНИЯ</w:t>
      </w:r>
      <w:r w:rsidRPr="00487B71">
        <w:rPr>
          <w:rFonts w:ascii="Arial Narrow" w:hAnsi="Arial Narrow"/>
          <w:color w:val="000009"/>
          <w:spacing w:val="5"/>
        </w:rPr>
        <w:t xml:space="preserve"> </w:t>
      </w:r>
      <w:r w:rsidRPr="00487B71">
        <w:rPr>
          <w:rFonts w:ascii="Arial Narrow" w:hAnsi="Arial Narrow"/>
          <w:color w:val="000009"/>
        </w:rPr>
        <w:t>ПРОЦЕС</w:t>
      </w:r>
    </w:p>
    <w:p w14:paraId="4197CC04" w14:textId="77777777" w:rsidR="00780A6F" w:rsidRPr="00487B71" w:rsidRDefault="00CE28F1" w:rsidP="00AF1A2C">
      <w:pPr>
        <w:pStyle w:val="a4"/>
        <w:numPr>
          <w:ilvl w:val="0"/>
          <w:numId w:val="52"/>
        </w:numPr>
        <w:tabs>
          <w:tab w:val="left" w:pos="1169"/>
          <w:tab w:val="left" w:pos="9923"/>
        </w:tabs>
        <w:ind w:left="928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color w:val="000009"/>
          <w:spacing w:val="-5"/>
        </w:rPr>
        <w:t xml:space="preserve">УПРАВЛЕНИЕ </w:t>
      </w:r>
      <w:r w:rsidRPr="00487B71">
        <w:rPr>
          <w:rFonts w:ascii="Arial Narrow" w:hAnsi="Arial Narrow"/>
          <w:color w:val="000009"/>
        </w:rPr>
        <w:t xml:space="preserve">НА ПРОЦЕСА НА </w:t>
      </w:r>
      <w:r w:rsidRPr="00487B71">
        <w:rPr>
          <w:rFonts w:ascii="Arial Narrow" w:hAnsi="Arial Narrow"/>
          <w:color w:val="000009"/>
          <w:spacing w:val="-4"/>
        </w:rPr>
        <w:t xml:space="preserve">ВЪЗПИТАНИЕ </w:t>
      </w:r>
      <w:r w:rsidRPr="00487B71">
        <w:rPr>
          <w:rFonts w:ascii="Arial Narrow" w:hAnsi="Arial Narrow"/>
          <w:color w:val="000009"/>
        </w:rPr>
        <w:t xml:space="preserve">И СОЦИАЛИЗАЦИЯ 5.ПАРТНЬОРСТВО И </w:t>
      </w:r>
      <w:r w:rsidRPr="00487B71">
        <w:rPr>
          <w:rFonts w:ascii="Arial Narrow" w:hAnsi="Arial Narrow"/>
          <w:color w:val="000009"/>
          <w:spacing w:val="-3"/>
        </w:rPr>
        <w:t xml:space="preserve">СЪТРУДНИЧЕСТВО </w:t>
      </w:r>
      <w:r w:rsidRPr="00487B71">
        <w:rPr>
          <w:rFonts w:ascii="Arial Narrow" w:hAnsi="Arial Narrow"/>
          <w:color w:val="000009"/>
        </w:rPr>
        <w:t>НА ЗАИНТЕРЕСОВАНИТЕ</w:t>
      </w:r>
      <w:r w:rsidRPr="00487B71">
        <w:rPr>
          <w:rFonts w:ascii="Arial Narrow" w:hAnsi="Arial Narrow"/>
          <w:color w:val="000009"/>
          <w:spacing w:val="-17"/>
        </w:rPr>
        <w:t xml:space="preserve"> </w:t>
      </w:r>
      <w:r w:rsidRPr="00487B71">
        <w:rPr>
          <w:rFonts w:ascii="Arial Narrow" w:hAnsi="Arial Narrow"/>
          <w:color w:val="000009"/>
          <w:spacing w:val="-6"/>
        </w:rPr>
        <w:t>СТРАНИ</w:t>
      </w:r>
    </w:p>
    <w:p w14:paraId="777A9210" w14:textId="77777777" w:rsidR="00392DAE" w:rsidRPr="00487B71" w:rsidRDefault="00392DAE" w:rsidP="003872B3">
      <w:pPr>
        <w:tabs>
          <w:tab w:val="left" w:pos="9923"/>
        </w:tabs>
        <w:spacing w:before="66"/>
        <w:ind w:left="220" w:right="-86"/>
        <w:jc w:val="both"/>
        <w:rPr>
          <w:rFonts w:ascii="Arial Narrow" w:hAnsi="Arial Narrow"/>
          <w:b/>
          <w:color w:val="000009"/>
          <w:u w:val="thick" w:color="000009"/>
        </w:rPr>
      </w:pPr>
    </w:p>
    <w:p w14:paraId="34425D22" w14:textId="77777777" w:rsidR="00780A6F" w:rsidRPr="00487B71" w:rsidRDefault="00CE28F1" w:rsidP="003872B3">
      <w:pPr>
        <w:tabs>
          <w:tab w:val="left" w:pos="9923"/>
        </w:tabs>
        <w:spacing w:before="66"/>
        <w:ind w:left="220" w:right="-86"/>
        <w:jc w:val="both"/>
        <w:rPr>
          <w:rFonts w:ascii="Arial Narrow" w:hAnsi="Arial Narrow"/>
          <w:b/>
        </w:rPr>
      </w:pPr>
      <w:r w:rsidRPr="00487B71">
        <w:rPr>
          <w:rFonts w:ascii="Arial Narrow" w:hAnsi="Arial Narrow"/>
          <w:b/>
          <w:color w:val="000009"/>
          <w:u w:val="thick" w:color="000009"/>
        </w:rPr>
        <w:t>ОПЕРАТИВНА ЦЕЛ 1:</w:t>
      </w:r>
    </w:p>
    <w:p w14:paraId="70FBBBCA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04601771" w14:textId="77777777" w:rsidR="00780A6F" w:rsidRPr="00487B71" w:rsidRDefault="00CE28F1" w:rsidP="003872B3">
      <w:pPr>
        <w:tabs>
          <w:tab w:val="left" w:pos="9923"/>
        </w:tabs>
        <w:spacing w:before="90"/>
        <w:ind w:left="220" w:right="-86"/>
        <w:jc w:val="both"/>
        <w:rPr>
          <w:rFonts w:ascii="Arial Narrow" w:hAnsi="Arial Narrow"/>
          <w:b/>
        </w:rPr>
      </w:pPr>
      <w:r w:rsidRPr="00487B71">
        <w:rPr>
          <w:rFonts w:ascii="Arial Narrow" w:hAnsi="Arial Narrow"/>
          <w:b/>
          <w:color w:val="000009"/>
        </w:rPr>
        <w:t>Разработване и утвърждаване на единна и непротиворечива система за ефективно управление на институцията.</w:t>
      </w:r>
    </w:p>
    <w:p w14:paraId="7570029E" w14:textId="77777777" w:rsidR="00780A6F" w:rsidRPr="00487B71" w:rsidRDefault="00780A6F" w:rsidP="003872B3">
      <w:pPr>
        <w:pStyle w:val="a3"/>
        <w:tabs>
          <w:tab w:val="left" w:pos="9923"/>
        </w:tabs>
        <w:spacing w:before="7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65216CEB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  <w:color w:val="000009"/>
        </w:rPr>
        <w:t>Дейност 1</w:t>
      </w:r>
      <w:r w:rsidRPr="00487B71">
        <w:rPr>
          <w:rFonts w:ascii="Arial Narrow" w:hAnsi="Arial Narrow"/>
          <w:color w:val="000009"/>
        </w:rPr>
        <w:t xml:space="preserve">. </w:t>
      </w:r>
      <w:r w:rsidRPr="00487B71">
        <w:rPr>
          <w:rFonts w:ascii="Arial Narrow" w:hAnsi="Arial Narrow"/>
          <w:b/>
          <w:i/>
          <w:color w:val="000009"/>
          <w:u w:val="thick" w:color="000009"/>
        </w:rPr>
        <w:t>Изграждане на Система за осигуряване качество на образованието:</w:t>
      </w:r>
    </w:p>
    <w:p w14:paraId="4E5C6796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49FEB4C4" w14:textId="77777777" w:rsidR="00780A6F" w:rsidRPr="00487B71" w:rsidRDefault="00CE28F1" w:rsidP="00AF1A2C">
      <w:pPr>
        <w:pStyle w:val="a4"/>
        <w:numPr>
          <w:ilvl w:val="1"/>
          <w:numId w:val="51"/>
        </w:numPr>
        <w:tabs>
          <w:tab w:val="left" w:pos="1349"/>
          <w:tab w:val="left" w:pos="9923"/>
        </w:tabs>
        <w:spacing w:before="90"/>
        <w:ind w:right="-86" w:firstLine="719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</w:rPr>
        <w:t>Квалификация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  <w:spacing w:val="-3"/>
        </w:rPr>
        <w:t>ръководния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персонал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проблеми,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свързани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образователната реформа и адаптиране на училищните политики към новите образователни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цели.</w:t>
      </w:r>
    </w:p>
    <w:p w14:paraId="4B69A3C9" w14:textId="77777777" w:rsidR="00780A6F" w:rsidRPr="00487B71" w:rsidRDefault="00CE28F1" w:rsidP="00AF1A2C">
      <w:pPr>
        <w:pStyle w:val="a4"/>
        <w:numPr>
          <w:ilvl w:val="1"/>
          <w:numId w:val="51"/>
        </w:numPr>
        <w:tabs>
          <w:tab w:val="left" w:pos="1661"/>
          <w:tab w:val="left" w:pos="9923"/>
        </w:tabs>
        <w:ind w:right="-86" w:firstLine="71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 на вътрешни училищни документи за изпълнение дейности по стратегически и оперативни цели, свързани с качеството на образованието. Актуализация на вътрешните нормативни актове спрямо промените в нормативната база на национално ниво.</w:t>
      </w:r>
    </w:p>
    <w:p w14:paraId="2EBD3508" w14:textId="77777777" w:rsidR="00780A6F" w:rsidRPr="00487B71" w:rsidRDefault="00CE28F1" w:rsidP="00AF1A2C">
      <w:pPr>
        <w:pStyle w:val="a4"/>
        <w:numPr>
          <w:ilvl w:val="1"/>
          <w:numId w:val="51"/>
        </w:numPr>
        <w:tabs>
          <w:tab w:val="left" w:pos="1302"/>
          <w:tab w:val="left" w:pos="9923"/>
        </w:tabs>
        <w:ind w:left="1301" w:right="-86" w:hanging="36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училищна Система за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качество.</w:t>
      </w:r>
    </w:p>
    <w:p w14:paraId="2BA833AC" w14:textId="77777777" w:rsidR="00780A6F" w:rsidRPr="00487B71" w:rsidRDefault="00CE28F1" w:rsidP="00AF1A2C">
      <w:pPr>
        <w:pStyle w:val="a4"/>
        <w:numPr>
          <w:ilvl w:val="2"/>
          <w:numId w:val="50"/>
        </w:numPr>
        <w:tabs>
          <w:tab w:val="left" w:pos="1407"/>
          <w:tab w:val="left" w:pos="9923"/>
        </w:tabs>
        <w:ind w:right="-86" w:firstLine="5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Разработване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общи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специфични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училищни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стандарти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качество,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свързани с управление на институцията, повишаване на квалификацията на педагогическите специалисти, система за контрол на качеството, подобряване на училищната среда, възпитание на учениците и училищно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партньорство.</w:t>
      </w:r>
    </w:p>
    <w:p w14:paraId="6ED31710" w14:textId="77777777" w:rsidR="00780A6F" w:rsidRPr="00487B71" w:rsidRDefault="00CE28F1" w:rsidP="00AF1A2C">
      <w:pPr>
        <w:pStyle w:val="a4"/>
        <w:numPr>
          <w:ilvl w:val="2"/>
          <w:numId w:val="50"/>
        </w:numPr>
        <w:tabs>
          <w:tab w:val="left" w:pos="1365"/>
          <w:tab w:val="left" w:pos="9923"/>
        </w:tabs>
        <w:ind w:right="-86" w:firstLine="48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Адаптиране на политики за постигането на образователните цели спрямо </w:t>
      </w:r>
      <w:r w:rsidRPr="00487B71">
        <w:rPr>
          <w:rFonts w:ascii="Arial Narrow" w:hAnsi="Arial Narrow"/>
          <w:spacing w:val="-4"/>
        </w:rPr>
        <w:t xml:space="preserve">ЗПУО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стандартите.</w:t>
      </w:r>
    </w:p>
    <w:p w14:paraId="3328A8E4" w14:textId="77777777" w:rsidR="00780A6F" w:rsidRPr="00487B71" w:rsidRDefault="00CE28F1" w:rsidP="00AF1A2C">
      <w:pPr>
        <w:pStyle w:val="a4"/>
        <w:numPr>
          <w:ilvl w:val="2"/>
          <w:numId w:val="50"/>
        </w:numPr>
        <w:tabs>
          <w:tab w:val="left" w:pos="1327"/>
          <w:tab w:val="left" w:pos="9923"/>
        </w:tabs>
        <w:ind w:right="-86" w:firstLine="48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Разработване на училищни учебни планове за всяка паралелка – всяка година, съгласно изискванията на Стандарта за учебния план, приемането им с решение на педагогическия </w:t>
      </w:r>
      <w:r w:rsidRPr="00487B71">
        <w:rPr>
          <w:rFonts w:ascii="Arial Narrow" w:hAnsi="Arial Narrow"/>
          <w:spacing w:val="-5"/>
        </w:rPr>
        <w:t xml:space="preserve">съвет, </w:t>
      </w:r>
      <w:r w:rsidRPr="00487B71">
        <w:rPr>
          <w:rFonts w:ascii="Arial Narrow" w:hAnsi="Arial Narrow"/>
          <w:spacing w:val="-3"/>
        </w:rPr>
        <w:t xml:space="preserve">съгласуване </w:t>
      </w:r>
      <w:r w:rsidRPr="00487B71">
        <w:rPr>
          <w:rFonts w:ascii="Arial Narrow" w:hAnsi="Arial Narrow"/>
        </w:rPr>
        <w:t xml:space="preserve">с обществения съвет към училището при условията и по реда на чл. 269, ал. 2 и 3 от </w:t>
      </w:r>
      <w:r w:rsidRPr="00487B71">
        <w:rPr>
          <w:rFonts w:ascii="Arial Narrow" w:hAnsi="Arial Narrow"/>
          <w:spacing w:val="-3"/>
        </w:rPr>
        <w:t xml:space="preserve">Закона </w:t>
      </w:r>
      <w:r w:rsidRPr="00487B71">
        <w:rPr>
          <w:rFonts w:ascii="Arial Narrow" w:hAnsi="Arial Narrow"/>
        </w:rPr>
        <w:t>за предучилищното и училищното образование се утвърждава от директора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39E3F1D8" w14:textId="77777777" w:rsidR="00780A6F" w:rsidRPr="00487B71" w:rsidRDefault="00CE28F1" w:rsidP="00AF1A2C">
      <w:pPr>
        <w:pStyle w:val="a4"/>
        <w:numPr>
          <w:ilvl w:val="2"/>
          <w:numId w:val="50"/>
        </w:numPr>
        <w:tabs>
          <w:tab w:val="left" w:pos="1301"/>
          <w:tab w:val="left" w:pos="9923"/>
        </w:tabs>
        <w:spacing w:line="274" w:lineRule="exact"/>
        <w:ind w:left="1300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училищни екипи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за:</w:t>
      </w:r>
    </w:p>
    <w:p w14:paraId="78C1BC17" w14:textId="77777777" w:rsidR="00780A6F" w:rsidRPr="00487B71" w:rsidRDefault="00CE28F1" w:rsidP="00AF1A2C">
      <w:pPr>
        <w:pStyle w:val="a4"/>
        <w:numPr>
          <w:ilvl w:val="3"/>
          <w:numId w:val="50"/>
        </w:numPr>
        <w:tabs>
          <w:tab w:val="left" w:pos="2357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подкрепа за личностно развитие на детето 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ученика;</w:t>
      </w:r>
    </w:p>
    <w:p w14:paraId="3B59A947" w14:textId="77777777" w:rsidR="00780A6F" w:rsidRPr="00487B71" w:rsidRDefault="00CE28F1" w:rsidP="00AF1A2C">
      <w:pPr>
        <w:pStyle w:val="a4"/>
        <w:numPr>
          <w:ilvl w:val="3"/>
          <w:numId w:val="50"/>
        </w:numPr>
        <w:tabs>
          <w:tab w:val="left" w:pos="2357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позитивен организационен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  <w:spacing w:val="-3"/>
        </w:rPr>
        <w:t>климат;</w:t>
      </w:r>
    </w:p>
    <w:p w14:paraId="79BFEA6C" w14:textId="77777777" w:rsidR="00780A6F" w:rsidRPr="00487B71" w:rsidRDefault="00CE28F1" w:rsidP="00AF1A2C">
      <w:pPr>
        <w:pStyle w:val="a4"/>
        <w:numPr>
          <w:ilvl w:val="3"/>
          <w:numId w:val="50"/>
        </w:numPr>
        <w:tabs>
          <w:tab w:val="left" w:pos="2357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утвърждаване на позитивна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дисциплина;</w:t>
      </w:r>
    </w:p>
    <w:p w14:paraId="52912513" w14:textId="77777777" w:rsidR="00780A6F" w:rsidRPr="00487B71" w:rsidRDefault="00CE28F1" w:rsidP="00AF1A2C">
      <w:pPr>
        <w:pStyle w:val="a4"/>
        <w:numPr>
          <w:ilvl w:val="3"/>
          <w:numId w:val="50"/>
        </w:numPr>
        <w:tabs>
          <w:tab w:val="left" w:pos="2357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развитие на училищната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общност;</w:t>
      </w:r>
    </w:p>
    <w:p w14:paraId="25481CDA" w14:textId="77777777" w:rsidR="00780A6F" w:rsidRPr="00487B71" w:rsidRDefault="00CE28F1" w:rsidP="00AF1A2C">
      <w:pPr>
        <w:pStyle w:val="a4"/>
        <w:numPr>
          <w:ilvl w:val="2"/>
          <w:numId w:val="50"/>
        </w:numPr>
        <w:tabs>
          <w:tab w:val="left" w:pos="1301"/>
          <w:tab w:val="left" w:pos="9923"/>
        </w:tabs>
        <w:ind w:left="1300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Предефиниране на политики, приоритети 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ценности.</w:t>
      </w:r>
    </w:p>
    <w:p w14:paraId="5A878D98" w14:textId="77777777" w:rsidR="00780A6F" w:rsidRPr="00487B71" w:rsidRDefault="00CE28F1" w:rsidP="00AF1A2C">
      <w:pPr>
        <w:pStyle w:val="a4"/>
        <w:numPr>
          <w:ilvl w:val="3"/>
          <w:numId w:val="49"/>
        </w:numPr>
        <w:tabs>
          <w:tab w:val="left" w:pos="2025"/>
          <w:tab w:val="left" w:pos="9923"/>
        </w:tabs>
        <w:ind w:right="-86" w:firstLine="101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Ясно дефиниране на системата от индикатори за контрол и инспектиране на образователната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институция.</w:t>
      </w:r>
    </w:p>
    <w:p w14:paraId="1D4FD51D" w14:textId="77777777" w:rsidR="00780A6F" w:rsidRPr="00487B71" w:rsidRDefault="00CE28F1" w:rsidP="00AF1A2C">
      <w:pPr>
        <w:pStyle w:val="a4"/>
        <w:numPr>
          <w:ilvl w:val="3"/>
          <w:numId w:val="49"/>
        </w:numPr>
        <w:tabs>
          <w:tab w:val="left" w:pos="2064"/>
          <w:tab w:val="left" w:pos="9923"/>
        </w:tabs>
        <w:ind w:right="-86" w:firstLine="10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Запознаване със Стандарта за инспектиране и изготвяне на вътрешна система за ефективен мониторинг 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контрол.</w:t>
      </w:r>
    </w:p>
    <w:p w14:paraId="1AAF8BA9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B8D88DE" w14:textId="77777777" w:rsidR="00780A6F" w:rsidRPr="00487B71" w:rsidRDefault="00CE28F1" w:rsidP="003872B3">
      <w:pPr>
        <w:pStyle w:val="2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i w:val="0"/>
          <w:sz w:val="22"/>
          <w:szCs w:val="22"/>
          <w:u w:val="none"/>
        </w:rPr>
        <w:t>Дейност 2</w:t>
      </w:r>
      <w:r w:rsidRPr="00487B71">
        <w:rPr>
          <w:rFonts w:ascii="Arial Narrow" w:hAnsi="Arial Narrow"/>
          <w:b w:val="0"/>
          <w:i w:val="0"/>
          <w:sz w:val="22"/>
          <w:szCs w:val="22"/>
          <w:u w:val="none"/>
        </w:rPr>
        <w:t xml:space="preserve">: </w:t>
      </w:r>
      <w:r w:rsidRPr="00487B71">
        <w:rPr>
          <w:rFonts w:ascii="Arial Narrow" w:hAnsi="Arial Narrow"/>
          <w:sz w:val="22"/>
          <w:szCs w:val="22"/>
          <w:u w:val="thick"/>
        </w:rPr>
        <w:t>Инвестиции в образованието или финансови ресурси</w:t>
      </w:r>
    </w:p>
    <w:p w14:paraId="5FC88882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2B29D797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Дейности по показатели:</w:t>
      </w:r>
    </w:p>
    <w:p w14:paraId="7F409910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6C3CF984" w14:textId="77777777" w:rsidR="00780A6F" w:rsidRPr="00487B71" w:rsidRDefault="00CE28F1" w:rsidP="00AF1A2C">
      <w:pPr>
        <w:pStyle w:val="a4"/>
        <w:numPr>
          <w:ilvl w:val="1"/>
          <w:numId w:val="48"/>
        </w:numPr>
        <w:tabs>
          <w:tab w:val="left" w:pos="1008"/>
          <w:tab w:val="left" w:pos="9923"/>
        </w:tabs>
        <w:spacing w:before="90"/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Създаване на условия за участие в национални, европейски и други международни програми и проекти. Разработване на училищни</w:t>
      </w:r>
      <w:r w:rsidRPr="00487B71">
        <w:rPr>
          <w:rFonts w:ascii="Arial Narrow" w:hAnsi="Arial Narrow"/>
          <w:spacing w:val="-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проекти:</w:t>
      </w:r>
    </w:p>
    <w:p w14:paraId="7A3D1CC8" w14:textId="77777777" w:rsidR="00392DAE" w:rsidRPr="00487B71" w:rsidRDefault="00CE28F1" w:rsidP="00AF1A2C">
      <w:pPr>
        <w:pStyle w:val="a4"/>
        <w:numPr>
          <w:ilvl w:val="2"/>
          <w:numId w:val="48"/>
        </w:numPr>
        <w:tabs>
          <w:tab w:val="left" w:pos="1529"/>
          <w:tab w:val="left" w:pos="9923"/>
        </w:tabs>
        <w:spacing w:before="65"/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училищни екипи за разработване 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проекти.</w:t>
      </w:r>
    </w:p>
    <w:p w14:paraId="15863126" w14:textId="77777777" w:rsidR="00780A6F" w:rsidRPr="00487B71" w:rsidRDefault="00CE28F1" w:rsidP="00AF1A2C">
      <w:pPr>
        <w:pStyle w:val="a4"/>
        <w:numPr>
          <w:ilvl w:val="2"/>
          <w:numId w:val="48"/>
        </w:numPr>
        <w:tabs>
          <w:tab w:val="left" w:pos="1529"/>
          <w:tab w:val="left" w:pos="9923"/>
        </w:tabs>
        <w:spacing w:before="65"/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Провеждане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обучение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екипите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разработване,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управление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мониторинг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проекти.</w:t>
      </w:r>
    </w:p>
    <w:p w14:paraId="58184875" w14:textId="77777777" w:rsidR="00780A6F" w:rsidRPr="00487B71" w:rsidRDefault="00CE28F1" w:rsidP="00AF1A2C">
      <w:pPr>
        <w:pStyle w:val="a4"/>
        <w:numPr>
          <w:ilvl w:val="1"/>
          <w:numId w:val="48"/>
        </w:numPr>
        <w:tabs>
          <w:tab w:val="left" w:pos="1056"/>
          <w:tab w:val="left" w:pos="9923"/>
        </w:tabs>
        <w:spacing w:before="1"/>
        <w:ind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Осигуряване на законосъобразно, икономически целесъобразно и прозрачно управление на училищния</w:t>
      </w:r>
      <w:r w:rsidRPr="00487B71">
        <w:rPr>
          <w:rFonts w:ascii="Arial Narrow" w:hAnsi="Arial Narrow"/>
          <w:spacing w:val="-1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бюджета</w:t>
      </w:r>
      <w:r w:rsidRPr="00487B71">
        <w:rPr>
          <w:rFonts w:ascii="Arial Narrow" w:hAnsi="Arial Narrow"/>
        </w:rPr>
        <w:t>:</w:t>
      </w:r>
    </w:p>
    <w:p w14:paraId="36A09F8C" w14:textId="77777777" w:rsidR="00780A6F" w:rsidRPr="00487B71" w:rsidRDefault="00CE28F1" w:rsidP="00AF1A2C">
      <w:pPr>
        <w:pStyle w:val="a4"/>
        <w:numPr>
          <w:ilvl w:val="2"/>
          <w:numId w:val="48"/>
        </w:numPr>
        <w:tabs>
          <w:tab w:val="left" w:pos="1529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Адаптиране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Системите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финансово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управление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контрол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7"/>
        </w:rPr>
        <w:t xml:space="preserve"> </w:t>
      </w:r>
      <w:r w:rsidR="00BF2AC7" w:rsidRPr="00487B71">
        <w:rPr>
          <w:rFonts w:ascii="Arial Narrow" w:hAnsi="Arial Narrow"/>
        </w:rPr>
        <w:t xml:space="preserve">ПГТ </w:t>
      </w:r>
      <w:r w:rsidRPr="00487B71">
        <w:rPr>
          <w:rFonts w:ascii="Arial Narrow" w:hAnsi="Arial Narrow"/>
        </w:rPr>
        <w:t xml:space="preserve">спрямо Стандарта за финансиране към </w:t>
      </w:r>
      <w:r w:rsidRPr="00487B71">
        <w:rPr>
          <w:rFonts w:ascii="Arial Narrow" w:hAnsi="Arial Narrow"/>
          <w:spacing w:val="-4"/>
        </w:rPr>
        <w:t xml:space="preserve">ЗПУО: </w:t>
      </w:r>
      <w:r w:rsidRPr="00487B71">
        <w:rPr>
          <w:rFonts w:ascii="Arial Narrow" w:hAnsi="Arial Narrow"/>
        </w:rPr>
        <w:t>Разработване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:</w:t>
      </w:r>
    </w:p>
    <w:p w14:paraId="4B159F0B" w14:textId="77777777" w:rsidR="00780A6F" w:rsidRPr="00487B71" w:rsidRDefault="00CE28F1" w:rsidP="00AF1A2C">
      <w:pPr>
        <w:pStyle w:val="a4"/>
        <w:numPr>
          <w:ilvl w:val="0"/>
          <w:numId w:val="47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Счетоводна политика на образователната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институция.</w:t>
      </w:r>
    </w:p>
    <w:p w14:paraId="17833307" w14:textId="77777777" w:rsidR="00780A6F" w:rsidRPr="00487B71" w:rsidRDefault="00CE28F1" w:rsidP="00AF1A2C">
      <w:pPr>
        <w:pStyle w:val="a4"/>
        <w:numPr>
          <w:ilvl w:val="0"/>
          <w:numId w:val="47"/>
        </w:numPr>
        <w:tabs>
          <w:tab w:val="left" w:pos="941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Процедура по разделяне на отговорностите по вземане на решение, осъществяване на контрол и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изпълнение</w:t>
      </w:r>
    </w:p>
    <w:p w14:paraId="1F4958B4" w14:textId="77777777" w:rsidR="00780A6F" w:rsidRPr="00487B71" w:rsidRDefault="00CE28F1" w:rsidP="00AF1A2C">
      <w:pPr>
        <w:pStyle w:val="a4"/>
        <w:numPr>
          <w:ilvl w:val="0"/>
          <w:numId w:val="47"/>
        </w:numPr>
        <w:tabs>
          <w:tab w:val="left" w:pos="941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Процедура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осигуряване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пълно,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вярно,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  <w:spacing w:val="-3"/>
        </w:rPr>
        <w:t>точно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своевременно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осчетоводяване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на всички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операции</w:t>
      </w:r>
    </w:p>
    <w:p w14:paraId="5BDCBDF7" w14:textId="77777777" w:rsidR="00780A6F" w:rsidRPr="00487B71" w:rsidRDefault="00CE28F1" w:rsidP="00AF1A2C">
      <w:pPr>
        <w:pStyle w:val="a4"/>
        <w:numPr>
          <w:ilvl w:val="0"/>
          <w:numId w:val="47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Система за двоен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подпис</w:t>
      </w:r>
    </w:p>
    <w:p w14:paraId="3E709EFF" w14:textId="77777777" w:rsidR="00780A6F" w:rsidRPr="00487B71" w:rsidRDefault="00CE28F1" w:rsidP="00AF1A2C">
      <w:pPr>
        <w:pStyle w:val="a4"/>
        <w:numPr>
          <w:ilvl w:val="0"/>
          <w:numId w:val="47"/>
        </w:numPr>
        <w:tabs>
          <w:tab w:val="left" w:pos="941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Инструкция за вътрешния </w:t>
      </w:r>
      <w:r w:rsidRPr="00487B71">
        <w:rPr>
          <w:rFonts w:ascii="Arial Narrow" w:hAnsi="Arial Narrow"/>
          <w:spacing w:val="-3"/>
        </w:rPr>
        <w:t xml:space="preserve">контрол във </w:t>
      </w:r>
      <w:r w:rsidRPr="00487B71">
        <w:rPr>
          <w:rFonts w:ascii="Arial Narrow" w:hAnsi="Arial Narrow"/>
        </w:rPr>
        <w:t>връзка с поемането на задължения и извършване на</w:t>
      </w:r>
      <w:r w:rsidRPr="00487B71">
        <w:rPr>
          <w:rFonts w:ascii="Arial Narrow" w:hAnsi="Arial Narrow"/>
          <w:spacing w:val="-3"/>
        </w:rPr>
        <w:t xml:space="preserve"> разход.</w:t>
      </w:r>
    </w:p>
    <w:p w14:paraId="0190768E" w14:textId="77777777" w:rsidR="00780A6F" w:rsidRPr="00487B71" w:rsidRDefault="00CE28F1" w:rsidP="00AF1A2C">
      <w:pPr>
        <w:pStyle w:val="a4"/>
        <w:numPr>
          <w:ilvl w:val="0"/>
          <w:numId w:val="47"/>
        </w:numPr>
        <w:tabs>
          <w:tab w:val="left" w:pos="941"/>
          <w:tab w:val="left" w:pos="9923"/>
        </w:tabs>
        <w:spacing w:before="1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Инструкция за предварителния </w:t>
      </w:r>
      <w:r w:rsidRPr="00487B71">
        <w:rPr>
          <w:rFonts w:ascii="Arial Narrow" w:hAnsi="Arial Narrow"/>
          <w:spacing w:val="-3"/>
        </w:rPr>
        <w:t xml:space="preserve">контрол във </w:t>
      </w:r>
      <w:r w:rsidRPr="00487B71">
        <w:rPr>
          <w:rFonts w:ascii="Arial Narrow" w:hAnsi="Arial Narrow"/>
        </w:rPr>
        <w:t>връзка със завеждане и изписване на краткотрайни и дълготрайни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</w:rPr>
        <w:t>активи</w:t>
      </w:r>
    </w:p>
    <w:p w14:paraId="1E20D7DD" w14:textId="77777777" w:rsidR="00780A6F" w:rsidRPr="00487B71" w:rsidRDefault="00CE28F1" w:rsidP="00AF1A2C">
      <w:pPr>
        <w:pStyle w:val="a4"/>
        <w:numPr>
          <w:ilvl w:val="0"/>
          <w:numId w:val="47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Работна инструкция за контрол </w:t>
      </w:r>
      <w:r w:rsidRPr="00487B71">
        <w:rPr>
          <w:rFonts w:ascii="Arial Narrow" w:hAnsi="Arial Narrow"/>
          <w:spacing w:val="-3"/>
        </w:rPr>
        <w:t xml:space="preserve">върху </w:t>
      </w:r>
      <w:r w:rsidRPr="00487B71">
        <w:rPr>
          <w:rFonts w:ascii="Arial Narrow" w:hAnsi="Arial Narrow"/>
        </w:rPr>
        <w:t>общинската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собственост.</w:t>
      </w:r>
    </w:p>
    <w:p w14:paraId="6D060E8D" w14:textId="77777777" w:rsidR="00780A6F" w:rsidRPr="00487B71" w:rsidRDefault="00CE28F1" w:rsidP="00AF1A2C">
      <w:pPr>
        <w:pStyle w:val="a4"/>
        <w:numPr>
          <w:ilvl w:val="2"/>
          <w:numId w:val="48"/>
        </w:numPr>
        <w:tabs>
          <w:tab w:val="left" w:pos="1541"/>
          <w:tab w:val="left" w:pos="9923"/>
        </w:tabs>
        <w:ind w:left="1540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Разработване на бюджета съобразно действащата нормативна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уредба.</w:t>
      </w:r>
    </w:p>
    <w:p w14:paraId="1C6937B1" w14:textId="77777777" w:rsidR="00780A6F" w:rsidRPr="00487B71" w:rsidRDefault="00CE28F1" w:rsidP="003872B3">
      <w:pPr>
        <w:pStyle w:val="a3"/>
        <w:tabs>
          <w:tab w:val="left" w:pos="9923"/>
        </w:tabs>
        <w:ind w:right="-86" w:firstLine="719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2.2.3 Осигуряване на прозрачност и публично отчитане на средствата от бюджета и извън бюджетните приходи.</w:t>
      </w:r>
    </w:p>
    <w:p w14:paraId="0B8A31EF" w14:textId="77777777" w:rsidR="00780A6F" w:rsidRPr="00487B71" w:rsidRDefault="00CE28F1" w:rsidP="003872B3">
      <w:pPr>
        <w:pStyle w:val="a3"/>
        <w:tabs>
          <w:tab w:val="left" w:pos="9923"/>
        </w:tabs>
        <w:ind w:right="-86" w:firstLine="719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2.2.4. Разработване на процедури по постъпване и разходване на извънбюджетни средства от дарения, спонсорство, наеми, проекти и др.</w:t>
      </w:r>
    </w:p>
    <w:p w14:paraId="4FAA4CE1" w14:textId="77777777" w:rsidR="00780A6F" w:rsidRPr="00487B71" w:rsidRDefault="00CE28F1" w:rsidP="00AF1A2C">
      <w:pPr>
        <w:pStyle w:val="a4"/>
        <w:numPr>
          <w:ilvl w:val="1"/>
          <w:numId w:val="48"/>
        </w:numPr>
        <w:tabs>
          <w:tab w:val="left" w:pos="881"/>
          <w:tab w:val="left" w:pos="9923"/>
        </w:tabs>
        <w:ind w:left="88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Наличие на </w:t>
      </w:r>
      <w:r w:rsidRPr="00487B71">
        <w:rPr>
          <w:rFonts w:ascii="Arial Narrow" w:hAnsi="Arial Narrow"/>
          <w:spacing w:val="-3"/>
          <w:u w:val="single"/>
        </w:rPr>
        <w:t xml:space="preserve">приходи </w:t>
      </w:r>
      <w:r w:rsidRPr="00487B71">
        <w:rPr>
          <w:rFonts w:ascii="Arial Narrow" w:hAnsi="Arial Narrow"/>
          <w:u w:val="single"/>
        </w:rPr>
        <w:t>на</w:t>
      </w:r>
      <w:r w:rsidRPr="00487B71">
        <w:rPr>
          <w:rFonts w:ascii="Arial Narrow" w:hAnsi="Arial Narrow"/>
          <w:spacing w:val="2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училището:</w:t>
      </w:r>
    </w:p>
    <w:p w14:paraId="53543046" w14:textId="77777777" w:rsidR="00780A6F" w:rsidRPr="00487B71" w:rsidRDefault="00CE28F1" w:rsidP="00AF1A2C">
      <w:pPr>
        <w:pStyle w:val="a4"/>
        <w:numPr>
          <w:ilvl w:val="2"/>
          <w:numId w:val="48"/>
        </w:numPr>
        <w:tabs>
          <w:tab w:val="left" w:pos="1557"/>
          <w:tab w:val="left" w:pos="9923"/>
        </w:tabs>
        <w:ind w:left="220" w:right="-86" w:firstLine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Осигуряване на инвестиции в образователната институция и тяхното законосъобразно, целесъобразно и </w:t>
      </w:r>
      <w:r w:rsidRPr="00487B71">
        <w:rPr>
          <w:rFonts w:ascii="Arial Narrow" w:hAnsi="Arial Narrow"/>
          <w:spacing w:val="-3"/>
        </w:rPr>
        <w:t>икономично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използване.</w:t>
      </w:r>
    </w:p>
    <w:p w14:paraId="5FCCD3C8" w14:textId="77777777" w:rsidR="00780A6F" w:rsidRPr="00487B71" w:rsidRDefault="00CE28F1" w:rsidP="00AF1A2C">
      <w:pPr>
        <w:pStyle w:val="a4"/>
        <w:numPr>
          <w:ilvl w:val="2"/>
          <w:numId w:val="48"/>
        </w:numPr>
        <w:tabs>
          <w:tab w:val="left" w:pos="1590"/>
          <w:tab w:val="left" w:pos="1591"/>
          <w:tab w:val="left" w:pos="9923"/>
        </w:tabs>
        <w:ind w:left="220" w:right="-86" w:firstLine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Привличане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алтернативни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източници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финансиране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от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работа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проекти и програми, дарения, наеми, спонсорство 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4FE57E24" w14:textId="77777777" w:rsidR="00780A6F" w:rsidRPr="00487B71" w:rsidRDefault="00CE28F1" w:rsidP="00AF1A2C">
      <w:pPr>
        <w:pStyle w:val="a4"/>
        <w:numPr>
          <w:ilvl w:val="1"/>
          <w:numId w:val="48"/>
        </w:numPr>
        <w:tabs>
          <w:tab w:val="left" w:pos="871"/>
          <w:tab w:val="left" w:pos="9923"/>
        </w:tabs>
        <w:ind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Ефективно</w:t>
      </w:r>
      <w:r w:rsidRPr="00487B71">
        <w:rPr>
          <w:rFonts w:ascii="Arial Narrow" w:hAnsi="Arial Narrow"/>
          <w:spacing w:val="-17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използване,</w:t>
      </w:r>
      <w:r w:rsidRPr="00487B71">
        <w:rPr>
          <w:rFonts w:ascii="Arial Narrow" w:hAnsi="Arial Narrow"/>
          <w:spacing w:val="-17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подобряване</w:t>
      </w:r>
      <w:r w:rsidRPr="00487B71">
        <w:rPr>
          <w:rFonts w:ascii="Arial Narrow" w:hAnsi="Arial Narrow"/>
          <w:spacing w:val="-18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и</w:t>
      </w:r>
      <w:r w:rsidRPr="00487B71">
        <w:rPr>
          <w:rFonts w:ascii="Arial Narrow" w:hAnsi="Arial Narrow"/>
          <w:spacing w:val="-16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обогатяване</w:t>
      </w:r>
      <w:r w:rsidRPr="00487B71">
        <w:rPr>
          <w:rFonts w:ascii="Arial Narrow" w:hAnsi="Arial Narrow"/>
          <w:spacing w:val="-18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на</w:t>
      </w:r>
      <w:r w:rsidRPr="00487B71">
        <w:rPr>
          <w:rFonts w:ascii="Arial Narrow" w:hAnsi="Arial Narrow"/>
          <w:spacing w:val="-18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МТБ</w:t>
      </w:r>
      <w:r w:rsidRPr="00487B71">
        <w:rPr>
          <w:rFonts w:ascii="Arial Narrow" w:hAnsi="Arial Narrow"/>
          <w:spacing w:val="-16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на</w:t>
      </w:r>
      <w:r w:rsidRPr="00487B71">
        <w:rPr>
          <w:rFonts w:ascii="Arial Narrow" w:hAnsi="Arial Narrow"/>
          <w:spacing w:val="-1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училището.</w:t>
      </w:r>
      <w:r w:rsidRPr="00487B71">
        <w:rPr>
          <w:rFonts w:ascii="Arial Narrow" w:hAnsi="Arial Narrow"/>
          <w:spacing w:val="-17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Включване на учениците в естетизирането и поддръжката на МТБ, съобразно целите на ОВП и собствените им вкусове и</w:t>
      </w:r>
      <w:r w:rsidRPr="00487B71">
        <w:rPr>
          <w:rFonts w:ascii="Arial Narrow" w:hAnsi="Arial Narrow"/>
          <w:spacing w:val="-2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предпочитания.</w:t>
      </w:r>
    </w:p>
    <w:p w14:paraId="322506CB" w14:textId="77777777" w:rsidR="00780A6F" w:rsidRPr="00487B71" w:rsidRDefault="00780A6F" w:rsidP="003872B3">
      <w:pPr>
        <w:pStyle w:val="a3"/>
        <w:tabs>
          <w:tab w:val="left" w:pos="9923"/>
        </w:tabs>
        <w:spacing w:before="3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18259CF" w14:textId="77777777" w:rsidR="00780A6F" w:rsidRPr="00487B71" w:rsidRDefault="00CE28F1" w:rsidP="003872B3">
      <w:pPr>
        <w:tabs>
          <w:tab w:val="left" w:pos="9923"/>
        </w:tabs>
        <w:spacing w:before="90"/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>Дейност 3</w:t>
      </w:r>
      <w:r w:rsidRPr="00487B71">
        <w:rPr>
          <w:rFonts w:ascii="Arial Narrow" w:hAnsi="Arial Narrow"/>
        </w:rPr>
        <w:t xml:space="preserve">: </w:t>
      </w:r>
      <w:r w:rsidRPr="00487B71">
        <w:rPr>
          <w:rFonts w:ascii="Arial Narrow" w:hAnsi="Arial Narrow"/>
          <w:b/>
          <w:i/>
          <w:u w:val="thick"/>
        </w:rPr>
        <w:t>Квалификационна дейност</w:t>
      </w:r>
    </w:p>
    <w:p w14:paraId="10BC3FA8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20E2C143" w14:textId="77777777" w:rsidR="00780A6F" w:rsidRPr="00487B71" w:rsidRDefault="00CE28F1" w:rsidP="00AF1A2C">
      <w:pPr>
        <w:pStyle w:val="a4"/>
        <w:numPr>
          <w:ilvl w:val="1"/>
          <w:numId w:val="46"/>
        </w:numPr>
        <w:tabs>
          <w:tab w:val="left" w:pos="986"/>
          <w:tab w:val="left" w:pos="9923"/>
        </w:tabs>
        <w:spacing w:before="90"/>
        <w:ind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Планиране, реализиране и документиране на квалификационната дейност за педагогическите специалисти на вътрешно училищно</w:t>
      </w:r>
      <w:r w:rsidRPr="00487B71">
        <w:rPr>
          <w:rFonts w:ascii="Arial Narrow" w:hAnsi="Arial Narrow"/>
          <w:spacing w:val="-1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ниво:</w:t>
      </w:r>
    </w:p>
    <w:p w14:paraId="361CE7C7" w14:textId="77777777" w:rsidR="00780A6F" w:rsidRPr="00487B71" w:rsidRDefault="00CE28F1" w:rsidP="00AF1A2C">
      <w:pPr>
        <w:pStyle w:val="a4"/>
        <w:numPr>
          <w:ilvl w:val="2"/>
          <w:numId w:val="46"/>
        </w:numPr>
        <w:tabs>
          <w:tab w:val="left" w:pos="1646"/>
          <w:tab w:val="left" w:pos="9923"/>
        </w:tabs>
        <w:spacing w:before="90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Запознаване на педагогическите специалисти с Наредба за статута и професионалното развитие на учителите, директорите и другите педагогически специалисти и </w:t>
      </w:r>
      <w:r w:rsidRPr="00487B71">
        <w:rPr>
          <w:rFonts w:ascii="Arial Narrow" w:hAnsi="Arial Narrow"/>
          <w:spacing w:val="-5"/>
        </w:rPr>
        <w:t xml:space="preserve">Глава </w:t>
      </w:r>
      <w:r w:rsidRPr="00487B71">
        <w:rPr>
          <w:rFonts w:ascii="Arial Narrow" w:hAnsi="Arial Narrow"/>
        </w:rPr>
        <w:t>XI от Закона –„Учители, директори и други педагогически специалисти“ и повишаване на тяхната квалификация в Раздел три от същата</w:t>
      </w:r>
      <w:r w:rsidRPr="00487B71">
        <w:rPr>
          <w:rFonts w:ascii="Arial Narrow" w:hAnsi="Arial Narrow"/>
          <w:spacing w:val="-32"/>
        </w:rPr>
        <w:t xml:space="preserve"> </w:t>
      </w:r>
      <w:r w:rsidRPr="00487B71">
        <w:rPr>
          <w:rFonts w:ascii="Arial Narrow" w:hAnsi="Arial Narrow"/>
          <w:spacing w:val="-3"/>
        </w:rPr>
        <w:t>глава.</w:t>
      </w:r>
    </w:p>
    <w:p w14:paraId="0DF49F3A" w14:textId="77777777" w:rsidR="00780A6F" w:rsidRPr="00487B71" w:rsidRDefault="00CE28F1" w:rsidP="00AF1A2C">
      <w:pPr>
        <w:pStyle w:val="a4"/>
        <w:numPr>
          <w:ilvl w:val="2"/>
          <w:numId w:val="46"/>
        </w:numPr>
        <w:tabs>
          <w:tab w:val="left" w:pos="1577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2"/>
        </w:rPr>
        <w:t xml:space="preserve">Проучване </w:t>
      </w:r>
      <w:r w:rsidRPr="00487B71">
        <w:rPr>
          <w:rFonts w:ascii="Arial Narrow" w:hAnsi="Arial Narrow"/>
        </w:rPr>
        <w:t xml:space="preserve">на нагласите и потребностите от квалификация на персонала в училище и провеждане на ефективни обучения с доказан </w:t>
      </w:r>
      <w:r w:rsidRPr="00487B71">
        <w:rPr>
          <w:rFonts w:ascii="Arial Narrow" w:hAnsi="Arial Narrow"/>
          <w:spacing w:val="-3"/>
        </w:rPr>
        <w:t xml:space="preserve">резултат </w:t>
      </w:r>
      <w:r w:rsidRPr="00487B71">
        <w:rPr>
          <w:rFonts w:ascii="Arial Narrow" w:hAnsi="Arial Narrow"/>
        </w:rPr>
        <w:t>съобразно придобитите нови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компетентности.</w:t>
      </w:r>
    </w:p>
    <w:p w14:paraId="7C8D370E" w14:textId="77777777" w:rsidR="00780A6F" w:rsidRPr="00487B71" w:rsidRDefault="00CE28F1" w:rsidP="00AF1A2C">
      <w:pPr>
        <w:pStyle w:val="a4"/>
        <w:numPr>
          <w:ilvl w:val="2"/>
          <w:numId w:val="46"/>
        </w:numPr>
        <w:tabs>
          <w:tab w:val="left" w:pos="1713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Изработване на План за квалификация, съобразен с изискването педагогическите</w:t>
      </w:r>
      <w:r w:rsidRPr="00487B71">
        <w:rPr>
          <w:rFonts w:ascii="Arial Narrow" w:hAnsi="Arial Narrow"/>
          <w:spacing w:val="16"/>
        </w:rPr>
        <w:t xml:space="preserve"> </w:t>
      </w:r>
      <w:r w:rsidRPr="00487B71">
        <w:rPr>
          <w:rFonts w:ascii="Arial Narrow" w:hAnsi="Arial Narrow"/>
        </w:rPr>
        <w:t>специалисти</w:t>
      </w:r>
      <w:r w:rsidRPr="00487B71">
        <w:rPr>
          <w:rFonts w:ascii="Arial Narrow" w:hAnsi="Arial Narrow"/>
          <w:spacing w:val="19"/>
        </w:rPr>
        <w:t xml:space="preserve"> </w:t>
      </w:r>
      <w:r w:rsidRPr="00487B71">
        <w:rPr>
          <w:rFonts w:ascii="Arial Narrow" w:hAnsi="Arial Narrow"/>
        </w:rPr>
        <w:t>да</w:t>
      </w:r>
      <w:r w:rsidRPr="00487B71">
        <w:rPr>
          <w:rFonts w:ascii="Arial Narrow" w:hAnsi="Arial Narrow"/>
          <w:spacing w:val="14"/>
        </w:rPr>
        <w:t xml:space="preserve"> </w:t>
      </w:r>
      <w:r w:rsidRPr="00487B71">
        <w:rPr>
          <w:rFonts w:ascii="Arial Narrow" w:hAnsi="Arial Narrow"/>
        </w:rPr>
        <w:t>повишават</w:t>
      </w:r>
      <w:r w:rsidRPr="00487B71">
        <w:rPr>
          <w:rFonts w:ascii="Arial Narrow" w:hAnsi="Arial Narrow"/>
          <w:spacing w:val="15"/>
        </w:rPr>
        <w:t xml:space="preserve"> </w:t>
      </w:r>
      <w:r w:rsidRPr="00487B71">
        <w:rPr>
          <w:rFonts w:ascii="Arial Narrow" w:hAnsi="Arial Narrow"/>
        </w:rPr>
        <w:t>квалификацията</w:t>
      </w:r>
      <w:r w:rsidRPr="00487B71">
        <w:rPr>
          <w:rFonts w:ascii="Arial Narrow" w:hAnsi="Arial Narrow"/>
          <w:spacing w:val="16"/>
        </w:rPr>
        <w:t xml:space="preserve"> </w:t>
      </w:r>
      <w:r w:rsidRPr="00487B71">
        <w:rPr>
          <w:rFonts w:ascii="Arial Narrow" w:hAnsi="Arial Narrow"/>
        </w:rPr>
        <w:t>си</w:t>
      </w:r>
      <w:r w:rsidRPr="00487B71">
        <w:rPr>
          <w:rFonts w:ascii="Arial Narrow" w:hAnsi="Arial Narrow"/>
          <w:spacing w:val="16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14"/>
        </w:rPr>
        <w:t xml:space="preserve"> </w:t>
      </w:r>
      <w:r w:rsidRPr="00487B71">
        <w:rPr>
          <w:rFonts w:ascii="Arial Narrow" w:hAnsi="Arial Narrow"/>
        </w:rPr>
        <w:t>не</w:t>
      </w:r>
      <w:r w:rsidRPr="00487B71">
        <w:rPr>
          <w:rFonts w:ascii="Arial Narrow" w:hAnsi="Arial Narrow"/>
          <w:spacing w:val="16"/>
        </w:rPr>
        <w:t xml:space="preserve"> </w:t>
      </w:r>
      <w:r w:rsidRPr="00487B71">
        <w:rPr>
          <w:rFonts w:ascii="Arial Narrow" w:hAnsi="Arial Narrow"/>
        </w:rPr>
        <w:t>по-малко</w:t>
      </w:r>
      <w:r w:rsidRPr="00487B71">
        <w:rPr>
          <w:rFonts w:ascii="Arial Narrow" w:hAnsi="Arial Narrow"/>
          <w:spacing w:val="16"/>
        </w:rPr>
        <w:t xml:space="preserve"> </w:t>
      </w:r>
      <w:r w:rsidRPr="00487B71">
        <w:rPr>
          <w:rFonts w:ascii="Arial Narrow" w:hAnsi="Arial Narrow"/>
        </w:rPr>
        <w:t>от</w:t>
      </w:r>
      <w:r w:rsidRPr="00487B71">
        <w:rPr>
          <w:rFonts w:ascii="Arial Narrow" w:hAnsi="Arial Narrow"/>
          <w:spacing w:val="15"/>
        </w:rPr>
        <w:t xml:space="preserve"> </w:t>
      </w:r>
      <w:r w:rsidRPr="00487B71">
        <w:rPr>
          <w:rFonts w:ascii="Arial Narrow" w:hAnsi="Arial Narrow"/>
        </w:rPr>
        <w:t>48</w:t>
      </w:r>
      <w:r w:rsidR="00313B11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>академични часа за всеки период на атестиране и не по-</w:t>
      </w:r>
      <w:r w:rsidRPr="00487B71">
        <w:rPr>
          <w:rFonts w:ascii="Arial Narrow" w:hAnsi="Arial Narrow"/>
        </w:rPr>
        <w:lastRenderedPageBreak/>
        <w:t>малко от 16 академични часа годишно за всеки.</w:t>
      </w:r>
    </w:p>
    <w:p w14:paraId="5085FCC3" w14:textId="77777777" w:rsidR="00780A6F" w:rsidRPr="00487B71" w:rsidRDefault="00CE28F1" w:rsidP="00AF1A2C">
      <w:pPr>
        <w:pStyle w:val="a4"/>
        <w:numPr>
          <w:ilvl w:val="2"/>
          <w:numId w:val="46"/>
        </w:numPr>
        <w:tabs>
          <w:tab w:val="left" w:pos="1677"/>
          <w:tab w:val="left" w:pos="9923"/>
        </w:tabs>
        <w:spacing w:before="1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Насочване повишаване квалификацията на конкретния педагогически специалист към напредъка на децата и учениците, както и към подобряване на образователните им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  <w:spacing w:val="-3"/>
        </w:rPr>
        <w:t>резултати.</w:t>
      </w:r>
    </w:p>
    <w:p w14:paraId="3F3E953D" w14:textId="77777777" w:rsidR="00780A6F" w:rsidRPr="00487B71" w:rsidRDefault="00CE28F1" w:rsidP="00AF1A2C">
      <w:pPr>
        <w:pStyle w:val="a4"/>
        <w:numPr>
          <w:ilvl w:val="2"/>
          <w:numId w:val="46"/>
        </w:numPr>
        <w:tabs>
          <w:tab w:val="left" w:pos="1524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  <w:spacing w:val="-3"/>
        </w:rPr>
        <w:t>стимули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мотивация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повишаване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квалификацията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кадрите чрез учене през целия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  <w:spacing w:val="-5"/>
        </w:rPr>
        <w:t>живот.</w:t>
      </w:r>
    </w:p>
    <w:p w14:paraId="5EF01B2D" w14:textId="77777777" w:rsidR="00780A6F" w:rsidRPr="00487B71" w:rsidRDefault="00CE28F1" w:rsidP="00AF1A2C">
      <w:pPr>
        <w:pStyle w:val="a4"/>
        <w:numPr>
          <w:ilvl w:val="1"/>
          <w:numId w:val="46"/>
        </w:numPr>
        <w:tabs>
          <w:tab w:val="left" w:pos="1001"/>
          <w:tab w:val="left" w:pos="9923"/>
        </w:tabs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Планиране, реализиране и документиране на квалификационна дейност за педагогическия персонал</w:t>
      </w:r>
      <w:r w:rsidR="00885554" w:rsidRPr="00487B71">
        <w:rPr>
          <w:rFonts w:ascii="Arial Narrow" w:hAnsi="Arial Narrow"/>
          <w:u w:val="single"/>
        </w:rPr>
        <w:t>, проведена от други институции</w:t>
      </w:r>
      <w:r w:rsidRPr="00487B71">
        <w:rPr>
          <w:rFonts w:ascii="Arial Narrow" w:hAnsi="Arial Narrow"/>
          <w:u w:val="single"/>
        </w:rPr>
        <w:t>.</w:t>
      </w:r>
      <w:r w:rsidR="00885554" w:rsidRPr="00487B71">
        <w:rPr>
          <w:rFonts w:ascii="Arial Narrow" w:hAnsi="Arial Narrow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Повишаване на квалификацията</w:t>
      </w:r>
      <w:r w:rsidRPr="00487B71">
        <w:rPr>
          <w:rFonts w:ascii="Arial Narrow" w:hAnsi="Arial Narrow"/>
          <w:spacing w:val="-8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на</w:t>
      </w:r>
      <w:r w:rsidRPr="00487B71">
        <w:rPr>
          <w:rFonts w:ascii="Arial Narrow" w:hAnsi="Arial Narrow"/>
          <w:spacing w:val="-7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педагогическите</w:t>
      </w:r>
      <w:r w:rsidRPr="00487B71">
        <w:rPr>
          <w:rFonts w:ascii="Arial Narrow" w:hAnsi="Arial Narrow"/>
          <w:spacing w:val="-6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специалисти</w:t>
      </w:r>
      <w:r w:rsidRPr="00487B71">
        <w:rPr>
          <w:rFonts w:ascii="Arial Narrow" w:hAnsi="Arial Narrow"/>
          <w:spacing w:val="-6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от</w:t>
      </w:r>
      <w:r w:rsidRPr="00487B71">
        <w:rPr>
          <w:rFonts w:ascii="Arial Narrow" w:hAnsi="Arial Narrow"/>
          <w:spacing w:val="-6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специализирани</w:t>
      </w:r>
      <w:r w:rsidRPr="00487B71">
        <w:rPr>
          <w:rFonts w:ascii="Arial Narrow" w:hAnsi="Arial Narrow"/>
          <w:spacing w:val="-8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обслужващи</w:t>
      </w:r>
      <w:r w:rsidRPr="00487B71">
        <w:rPr>
          <w:rFonts w:ascii="Arial Narrow" w:hAnsi="Arial Narrow"/>
          <w:spacing w:val="-6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 xml:space="preserve">звена, от висши училища и </w:t>
      </w:r>
      <w:r w:rsidRPr="00487B71">
        <w:rPr>
          <w:rFonts w:ascii="Arial Narrow" w:hAnsi="Arial Narrow"/>
          <w:spacing w:val="-3"/>
          <w:u w:val="single"/>
        </w:rPr>
        <w:t>научни</w:t>
      </w:r>
      <w:r w:rsidRPr="00487B71">
        <w:rPr>
          <w:rFonts w:ascii="Arial Narrow" w:hAnsi="Arial Narrow"/>
          <w:spacing w:val="1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организации.</w:t>
      </w:r>
    </w:p>
    <w:p w14:paraId="3C4F7B45" w14:textId="77777777" w:rsidR="00780A6F" w:rsidRPr="00487B71" w:rsidRDefault="00CE28F1" w:rsidP="00AF1A2C">
      <w:pPr>
        <w:pStyle w:val="a4"/>
        <w:numPr>
          <w:ilvl w:val="1"/>
          <w:numId w:val="46"/>
        </w:numPr>
        <w:tabs>
          <w:tab w:val="left" w:pos="941"/>
          <w:tab w:val="left" w:pos="9923"/>
        </w:tabs>
        <w:spacing w:before="90"/>
        <w:ind w:left="94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Споделяне на ефективни</w:t>
      </w:r>
      <w:r w:rsidRPr="00487B71">
        <w:rPr>
          <w:rFonts w:ascii="Arial Narrow" w:hAnsi="Arial Narrow"/>
          <w:spacing w:val="-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практики.</w:t>
      </w:r>
    </w:p>
    <w:p w14:paraId="5038CB73" w14:textId="77777777" w:rsidR="00780A6F" w:rsidRPr="00487B71" w:rsidRDefault="00CE28F1" w:rsidP="00AF1A2C">
      <w:pPr>
        <w:pStyle w:val="a4"/>
        <w:numPr>
          <w:ilvl w:val="2"/>
          <w:numId w:val="46"/>
        </w:numPr>
        <w:tabs>
          <w:tab w:val="left" w:pos="1649"/>
          <w:tab w:val="left" w:pos="9923"/>
        </w:tabs>
        <w:spacing w:before="90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Споделяне на резултатите от обучения и мултиплициране на добрия педагогически опит чрез различни форми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изява:</w:t>
      </w:r>
    </w:p>
    <w:p w14:paraId="2DE1DC43" w14:textId="77777777" w:rsidR="00780A6F" w:rsidRPr="00487B71" w:rsidRDefault="00CE28F1" w:rsidP="00AF1A2C">
      <w:pPr>
        <w:pStyle w:val="a4"/>
        <w:numPr>
          <w:ilvl w:val="3"/>
          <w:numId w:val="46"/>
        </w:numPr>
        <w:tabs>
          <w:tab w:val="left" w:pos="1649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Дни на отворени врати, събирания на Педагогическите екипи по ключови компетентности и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4CCBB5E1" w14:textId="77777777" w:rsidR="00780A6F" w:rsidRPr="00487B71" w:rsidRDefault="00CE28F1" w:rsidP="00AF1A2C">
      <w:pPr>
        <w:pStyle w:val="a4"/>
        <w:numPr>
          <w:ilvl w:val="3"/>
          <w:numId w:val="46"/>
        </w:numPr>
        <w:tabs>
          <w:tab w:val="left" w:pos="1649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Осигуряване на условия за популяризиране на добрия педагогически</w:t>
      </w:r>
      <w:r w:rsidRPr="00487B71">
        <w:rPr>
          <w:rFonts w:ascii="Arial Narrow" w:hAnsi="Arial Narrow"/>
          <w:spacing w:val="48"/>
        </w:rPr>
        <w:t xml:space="preserve"> </w:t>
      </w:r>
      <w:r w:rsidRPr="00487B71">
        <w:rPr>
          <w:rFonts w:ascii="Arial Narrow" w:hAnsi="Arial Narrow"/>
        </w:rPr>
        <w:t>опит</w:t>
      </w:r>
    </w:p>
    <w:p w14:paraId="3E0D53C7" w14:textId="77777777" w:rsidR="00780A6F" w:rsidRPr="00487B71" w:rsidRDefault="00CE28F1" w:rsidP="003872B3">
      <w:pPr>
        <w:pStyle w:val="a3"/>
        <w:tabs>
          <w:tab w:val="left" w:pos="9923"/>
        </w:tabs>
        <w:ind w:left="164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/клубове, техника, постери, изнасяне на СТЕМ уроци и др. – по направления</w:t>
      </w:r>
    </w:p>
    <w:p w14:paraId="2053C75F" w14:textId="77777777" w:rsidR="00780A6F" w:rsidRPr="00487B71" w:rsidRDefault="00CE28F1" w:rsidP="003872B3">
      <w:pPr>
        <w:pStyle w:val="a3"/>
        <w:tabs>
          <w:tab w:val="left" w:pos="9923"/>
        </w:tabs>
        <w:ind w:left="164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– хуманитарно, природонаучно, технологично, изкуства и спорт.</w:t>
      </w:r>
    </w:p>
    <w:p w14:paraId="49144554" w14:textId="77777777" w:rsidR="00780A6F" w:rsidRPr="00487B71" w:rsidRDefault="00CE28F1" w:rsidP="00AF1A2C">
      <w:pPr>
        <w:pStyle w:val="a4"/>
        <w:numPr>
          <w:ilvl w:val="2"/>
          <w:numId w:val="46"/>
        </w:numPr>
        <w:tabs>
          <w:tab w:val="left" w:pos="1531"/>
          <w:tab w:val="left" w:pos="9923"/>
        </w:tabs>
        <w:ind w:left="568" w:right="-86" w:firstLine="37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Споделяне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добрите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педагогически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практики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взаимни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посещения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часове на учителите.</w:t>
      </w:r>
    </w:p>
    <w:p w14:paraId="29B47BBD" w14:textId="77777777" w:rsidR="00780A6F" w:rsidRPr="00487B71" w:rsidRDefault="00CE28F1" w:rsidP="00AF1A2C">
      <w:pPr>
        <w:pStyle w:val="a4"/>
        <w:numPr>
          <w:ilvl w:val="2"/>
          <w:numId w:val="46"/>
        </w:numPr>
        <w:tabs>
          <w:tab w:val="left" w:pos="1610"/>
          <w:tab w:val="left" w:pos="9923"/>
        </w:tabs>
        <w:ind w:left="568" w:right="-86" w:firstLine="35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Повишаване резултатите на учениците по български език, литература и подобряване четивната грамотност и презентационни </w:t>
      </w:r>
      <w:r w:rsidRPr="00487B71">
        <w:rPr>
          <w:rFonts w:ascii="Arial Narrow" w:hAnsi="Arial Narrow"/>
          <w:spacing w:val="-2"/>
        </w:rPr>
        <w:t xml:space="preserve">умения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учениците.</w:t>
      </w:r>
    </w:p>
    <w:p w14:paraId="0BFBBB6F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3524686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>Дейност 4</w:t>
      </w:r>
      <w:r w:rsidRPr="00487B71">
        <w:rPr>
          <w:rFonts w:ascii="Arial Narrow" w:hAnsi="Arial Narrow"/>
        </w:rPr>
        <w:t xml:space="preserve">: </w:t>
      </w:r>
      <w:r w:rsidRPr="00487B71">
        <w:rPr>
          <w:rFonts w:ascii="Arial Narrow" w:hAnsi="Arial Narrow"/>
          <w:b/>
          <w:i/>
          <w:u w:val="thick"/>
        </w:rPr>
        <w:t>Нормативно осигуряване</w:t>
      </w:r>
    </w:p>
    <w:p w14:paraId="16685B2C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3C7E6E51" w14:textId="77777777" w:rsidR="00780A6F" w:rsidRPr="00487B71" w:rsidRDefault="00CE28F1" w:rsidP="00AF1A2C">
      <w:pPr>
        <w:pStyle w:val="a4"/>
        <w:numPr>
          <w:ilvl w:val="1"/>
          <w:numId w:val="45"/>
        </w:numPr>
        <w:tabs>
          <w:tab w:val="left" w:pos="882"/>
          <w:tab w:val="left" w:pos="9923"/>
        </w:tabs>
        <w:spacing w:before="90"/>
        <w:ind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Осигуряване на достъп до </w:t>
      </w:r>
      <w:r w:rsidRPr="00487B71">
        <w:rPr>
          <w:rFonts w:ascii="Arial Narrow" w:hAnsi="Arial Narrow"/>
          <w:spacing w:val="-3"/>
          <w:u w:val="single"/>
        </w:rPr>
        <w:t xml:space="preserve">законовата </w:t>
      </w:r>
      <w:r w:rsidRPr="00487B71">
        <w:rPr>
          <w:rFonts w:ascii="Arial Narrow" w:hAnsi="Arial Narrow"/>
          <w:u w:val="single"/>
        </w:rPr>
        <w:t xml:space="preserve">и </w:t>
      </w:r>
      <w:r w:rsidRPr="00487B71">
        <w:rPr>
          <w:rFonts w:ascii="Arial Narrow" w:hAnsi="Arial Narrow"/>
          <w:spacing w:val="-3"/>
          <w:u w:val="single"/>
        </w:rPr>
        <w:t xml:space="preserve">подзаконовата </w:t>
      </w:r>
      <w:r w:rsidRPr="00487B71">
        <w:rPr>
          <w:rFonts w:ascii="Arial Narrow" w:hAnsi="Arial Narrow"/>
          <w:u w:val="single"/>
        </w:rPr>
        <w:t>нормативна уредба за осъществяване дейността на</w:t>
      </w:r>
      <w:r w:rsidRPr="00487B71">
        <w:rPr>
          <w:rFonts w:ascii="Arial Narrow" w:hAnsi="Arial Narrow"/>
          <w:spacing w:val="-2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училището:</w:t>
      </w:r>
    </w:p>
    <w:p w14:paraId="595AF044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543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вътрешна система за движение на информация и документи в образователната институция /справка</w:t>
      </w:r>
      <w:r w:rsidRPr="00487B71">
        <w:rPr>
          <w:rFonts w:ascii="Arial Narrow" w:hAnsi="Arial Narrow"/>
          <w:spacing w:val="-4"/>
        </w:rPr>
        <w:t xml:space="preserve"> СФУК/</w:t>
      </w:r>
    </w:p>
    <w:p w14:paraId="10C04E8D" w14:textId="77777777" w:rsidR="00780A6F" w:rsidRPr="00487B71" w:rsidRDefault="00CE28F1" w:rsidP="00AF1A2C">
      <w:pPr>
        <w:pStyle w:val="a4"/>
        <w:numPr>
          <w:ilvl w:val="3"/>
          <w:numId w:val="45"/>
        </w:numPr>
        <w:tabs>
          <w:tab w:val="left" w:pos="1649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Инструкция за вътрешна</w:t>
      </w:r>
      <w:r w:rsidRPr="00487B71">
        <w:rPr>
          <w:rFonts w:ascii="Arial Narrow" w:hAnsi="Arial Narrow"/>
          <w:spacing w:val="-3"/>
        </w:rPr>
        <w:t xml:space="preserve"> комуникация;</w:t>
      </w:r>
    </w:p>
    <w:p w14:paraId="3C9235A3" w14:textId="77777777" w:rsidR="00780A6F" w:rsidRPr="00487B71" w:rsidRDefault="00CE28F1" w:rsidP="00AF1A2C">
      <w:pPr>
        <w:pStyle w:val="a4"/>
        <w:numPr>
          <w:ilvl w:val="3"/>
          <w:numId w:val="45"/>
        </w:numPr>
        <w:tabs>
          <w:tab w:val="left" w:pos="1649"/>
          <w:tab w:val="left" w:pos="9923"/>
        </w:tabs>
        <w:spacing w:before="1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Правилник за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документооборота;</w:t>
      </w:r>
    </w:p>
    <w:p w14:paraId="502093D1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589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Запознаване на педагогическия екип със Стандарта за физическа среда и информационно и библиотечно осигуряване и Стандарта за информация и</w:t>
      </w:r>
      <w:r w:rsidRPr="00487B71">
        <w:rPr>
          <w:rFonts w:ascii="Arial Narrow" w:hAnsi="Arial Narrow"/>
          <w:spacing w:val="-39"/>
        </w:rPr>
        <w:t xml:space="preserve"> </w:t>
      </w:r>
      <w:r w:rsidRPr="00487B71">
        <w:rPr>
          <w:rFonts w:ascii="Arial Narrow" w:hAnsi="Arial Narrow"/>
        </w:rPr>
        <w:t>документите.</w:t>
      </w:r>
    </w:p>
    <w:p w14:paraId="0CD39E75" w14:textId="77777777" w:rsidR="00780A6F" w:rsidRPr="00487B71" w:rsidRDefault="00CE28F1" w:rsidP="00AF1A2C">
      <w:pPr>
        <w:pStyle w:val="a4"/>
        <w:numPr>
          <w:ilvl w:val="1"/>
          <w:numId w:val="45"/>
        </w:numPr>
        <w:tabs>
          <w:tab w:val="left" w:pos="749"/>
          <w:tab w:val="left" w:pos="9923"/>
        </w:tabs>
        <w:ind w:left="748" w:right="-86" w:hanging="409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Осигуряване</w:t>
      </w:r>
      <w:r w:rsidRPr="00487B71">
        <w:rPr>
          <w:rFonts w:ascii="Arial Narrow" w:hAnsi="Arial Narrow"/>
          <w:spacing w:val="-15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на</w:t>
      </w:r>
      <w:r w:rsidRPr="00487B71">
        <w:rPr>
          <w:rFonts w:ascii="Arial Narrow" w:hAnsi="Arial Narrow"/>
          <w:spacing w:val="-1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достъп</w:t>
      </w:r>
      <w:r w:rsidRPr="00487B71">
        <w:rPr>
          <w:rFonts w:ascii="Arial Narrow" w:hAnsi="Arial Narrow"/>
          <w:spacing w:val="-14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до</w:t>
      </w:r>
      <w:r w:rsidRPr="00487B71">
        <w:rPr>
          <w:rFonts w:ascii="Arial Narrow" w:hAnsi="Arial Narrow"/>
          <w:spacing w:val="-12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учебната</w:t>
      </w:r>
      <w:r w:rsidRPr="00487B71">
        <w:rPr>
          <w:rFonts w:ascii="Arial Narrow" w:hAnsi="Arial Narrow"/>
          <w:spacing w:val="-12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документация</w:t>
      </w:r>
      <w:r w:rsidRPr="00487B71">
        <w:rPr>
          <w:rFonts w:ascii="Arial Narrow" w:hAnsi="Arial Narrow"/>
          <w:spacing w:val="-14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по</w:t>
      </w:r>
      <w:r w:rsidRPr="00487B71">
        <w:rPr>
          <w:rFonts w:ascii="Arial Narrow" w:hAnsi="Arial Narrow"/>
          <w:spacing w:val="-14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изучаваните</w:t>
      </w:r>
      <w:r w:rsidRPr="00487B71">
        <w:rPr>
          <w:rFonts w:ascii="Arial Narrow" w:hAnsi="Arial Narrow"/>
          <w:spacing w:val="-12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учебни</w:t>
      </w:r>
      <w:r w:rsidRPr="00487B71">
        <w:rPr>
          <w:rFonts w:ascii="Arial Narrow" w:hAnsi="Arial Narrow"/>
          <w:spacing w:val="-1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дисциплини:</w:t>
      </w:r>
    </w:p>
    <w:p w14:paraId="2D72A6B4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615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Осигуряване на резервни </w:t>
      </w:r>
      <w:r w:rsidRPr="00487B71">
        <w:rPr>
          <w:rFonts w:ascii="Arial Narrow" w:hAnsi="Arial Narrow"/>
          <w:spacing w:val="-3"/>
        </w:rPr>
        <w:t xml:space="preserve">комплекти </w:t>
      </w:r>
      <w:r w:rsidRPr="00487B71">
        <w:rPr>
          <w:rFonts w:ascii="Arial Narrow" w:hAnsi="Arial Narrow"/>
        </w:rPr>
        <w:t>от учебници и учебни помагала в училищната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библиотека.</w:t>
      </w:r>
    </w:p>
    <w:p w14:paraId="227203B6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Поетапна актуализация на библиотечните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единици.</w:t>
      </w:r>
    </w:p>
    <w:p w14:paraId="0B051910" w14:textId="77777777" w:rsidR="00780A6F" w:rsidRPr="00487B71" w:rsidRDefault="00CE28F1" w:rsidP="00AF1A2C">
      <w:pPr>
        <w:pStyle w:val="a4"/>
        <w:numPr>
          <w:ilvl w:val="1"/>
          <w:numId w:val="45"/>
        </w:numPr>
        <w:tabs>
          <w:tab w:val="left" w:pos="1001"/>
          <w:tab w:val="left" w:pos="9923"/>
        </w:tabs>
        <w:ind w:left="100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Състояние на училищната</w:t>
      </w:r>
      <w:r w:rsidRPr="00487B71">
        <w:rPr>
          <w:rFonts w:ascii="Arial Narrow" w:hAnsi="Arial Narrow"/>
          <w:spacing w:val="-2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документация:</w:t>
      </w:r>
    </w:p>
    <w:p w14:paraId="5D9F3A46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646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Осъществяване на текущ контрол по изрядно </w:t>
      </w:r>
      <w:r w:rsidRPr="00487B71">
        <w:rPr>
          <w:rFonts w:ascii="Arial Narrow" w:hAnsi="Arial Narrow"/>
          <w:spacing w:val="-2"/>
        </w:rPr>
        <w:t xml:space="preserve">водене </w:t>
      </w:r>
      <w:r w:rsidRPr="00487B71">
        <w:rPr>
          <w:rFonts w:ascii="Arial Narrow" w:hAnsi="Arial Narrow"/>
        </w:rPr>
        <w:t>на училищната документация съгласно Стандарта за информация 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документи.</w:t>
      </w:r>
    </w:p>
    <w:p w14:paraId="408B89DD" w14:textId="77777777" w:rsidR="00780A6F" w:rsidRPr="00487B71" w:rsidRDefault="00313B11" w:rsidP="00AF1A2C">
      <w:pPr>
        <w:pStyle w:val="a4"/>
        <w:numPr>
          <w:ilvl w:val="2"/>
          <w:numId w:val="45"/>
        </w:numPr>
        <w:tabs>
          <w:tab w:val="left" w:pos="1705"/>
          <w:tab w:val="left" w:pos="1706"/>
          <w:tab w:val="left" w:pos="3264"/>
          <w:tab w:val="left" w:pos="3631"/>
          <w:tab w:val="left" w:pos="5045"/>
          <w:tab w:val="left" w:pos="5520"/>
          <w:tab w:val="left" w:pos="7000"/>
          <w:tab w:val="left" w:pos="8685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Съхраняване и архивиране на училищната документация </w:t>
      </w:r>
      <w:r w:rsidR="00CE28F1" w:rsidRPr="00487B71">
        <w:rPr>
          <w:rFonts w:ascii="Arial Narrow" w:hAnsi="Arial Narrow"/>
          <w:spacing w:val="-4"/>
        </w:rPr>
        <w:t xml:space="preserve">съгласно </w:t>
      </w:r>
      <w:r w:rsidR="00CE28F1" w:rsidRPr="00487B71">
        <w:rPr>
          <w:rFonts w:ascii="Arial Narrow" w:hAnsi="Arial Narrow"/>
        </w:rPr>
        <w:t>изискванията на Стандарта за информация и</w:t>
      </w:r>
      <w:r w:rsidR="00CE28F1" w:rsidRPr="00487B71">
        <w:rPr>
          <w:rFonts w:ascii="Arial Narrow" w:hAnsi="Arial Narrow"/>
          <w:spacing w:val="-11"/>
        </w:rPr>
        <w:t xml:space="preserve"> </w:t>
      </w:r>
      <w:r w:rsidR="00CE28F1" w:rsidRPr="00487B71">
        <w:rPr>
          <w:rFonts w:ascii="Arial Narrow" w:hAnsi="Arial Narrow"/>
        </w:rPr>
        <w:t>документите.</w:t>
      </w:r>
    </w:p>
    <w:p w14:paraId="4434B57B" w14:textId="77777777" w:rsidR="00780A6F" w:rsidRPr="00487B71" w:rsidRDefault="00CE28F1" w:rsidP="00AF1A2C">
      <w:pPr>
        <w:pStyle w:val="a4"/>
        <w:numPr>
          <w:ilvl w:val="1"/>
          <w:numId w:val="45"/>
        </w:numPr>
        <w:tabs>
          <w:tab w:val="left" w:pos="962"/>
          <w:tab w:val="left" w:pos="9923"/>
        </w:tabs>
        <w:spacing w:before="61"/>
        <w:ind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Поддържане състоянието на </w:t>
      </w:r>
      <w:r w:rsidRPr="00487B71">
        <w:rPr>
          <w:rFonts w:ascii="Arial Narrow" w:hAnsi="Arial Narrow"/>
          <w:spacing w:val="-3"/>
          <w:u w:val="single"/>
        </w:rPr>
        <w:t xml:space="preserve">библиотечната </w:t>
      </w:r>
      <w:r w:rsidRPr="00487B71">
        <w:rPr>
          <w:rFonts w:ascii="Arial Narrow" w:hAnsi="Arial Narrow"/>
          <w:u w:val="single"/>
        </w:rPr>
        <w:t>информация съгласно изискванията на Стандарта за физическата среда, информационното и библиотечно</w:t>
      </w:r>
      <w:r w:rsidRPr="00487B71">
        <w:rPr>
          <w:rFonts w:ascii="Arial Narrow" w:hAnsi="Arial Narrow"/>
          <w:spacing w:val="-2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обслужване:</w:t>
      </w:r>
    </w:p>
    <w:p w14:paraId="3523137D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529"/>
          <w:tab w:val="left" w:pos="9923"/>
        </w:tabs>
        <w:spacing w:before="1"/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Набавяне на справочна и </w:t>
      </w:r>
      <w:r w:rsidRPr="00487B71">
        <w:rPr>
          <w:rFonts w:ascii="Arial Narrow" w:hAnsi="Arial Narrow"/>
          <w:spacing w:val="-3"/>
        </w:rPr>
        <w:t xml:space="preserve">художествена </w:t>
      </w:r>
      <w:r w:rsidRPr="00487B71">
        <w:rPr>
          <w:rFonts w:ascii="Arial Narrow" w:hAnsi="Arial Narrow"/>
        </w:rPr>
        <w:t>българска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литература.</w:t>
      </w:r>
    </w:p>
    <w:p w14:paraId="1DAF7A27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Справочна и </w:t>
      </w:r>
      <w:r w:rsidRPr="00487B71">
        <w:rPr>
          <w:rFonts w:ascii="Arial Narrow" w:hAnsi="Arial Narrow"/>
          <w:spacing w:val="-3"/>
        </w:rPr>
        <w:t xml:space="preserve">художествена </w:t>
      </w:r>
      <w:r w:rsidRPr="00487B71">
        <w:rPr>
          <w:rFonts w:ascii="Arial Narrow" w:hAnsi="Arial Narrow"/>
        </w:rPr>
        <w:t>англоезична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литература.</w:t>
      </w:r>
    </w:p>
    <w:p w14:paraId="6FEDF88A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Философска и психологическа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литература.</w:t>
      </w:r>
    </w:p>
    <w:p w14:paraId="1764C630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Методическа литература 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1013E340" w14:textId="77777777" w:rsidR="00780A6F" w:rsidRPr="00487B71" w:rsidRDefault="00CE28F1" w:rsidP="00AF1A2C">
      <w:pPr>
        <w:pStyle w:val="a4"/>
        <w:numPr>
          <w:ilvl w:val="2"/>
          <w:numId w:val="45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Провеждане на инвентаризация </w:t>
      </w:r>
      <w:r w:rsidRPr="00487B71">
        <w:rPr>
          <w:rFonts w:ascii="Arial Narrow" w:hAnsi="Arial Narrow"/>
          <w:spacing w:val="-3"/>
        </w:rPr>
        <w:t xml:space="preserve">съгласно </w:t>
      </w:r>
      <w:r w:rsidRPr="00487B71">
        <w:rPr>
          <w:rFonts w:ascii="Arial Narrow" w:hAnsi="Arial Narrow"/>
        </w:rPr>
        <w:t>сроковете в нормативната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уредба.</w:t>
      </w:r>
    </w:p>
    <w:p w14:paraId="6601D07C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6EA814C3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>Дейност 5</w:t>
      </w:r>
      <w:r w:rsidRPr="00487B71">
        <w:rPr>
          <w:rFonts w:ascii="Arial Narrow" w:hAnsi="Arial Narrow"/>
        </w:rPr>
        <w:t xml:space="preserve">: </w:t>
      </w:r>
      <w:r w:rsidRPr="00487B71">
        <w:rPr>
          <w:rFonts w:ascii="Arial Narrow" w:hAnsi="Arial Narrow"/>
          <w:b/>
          <w:i/>
          <w:u w:val="thick"/>
        </w:rPr>
        <w:t>Училищен персонал</w:t>
      </w:r>
    </w:p>
    <w:p w14:paraId="41317660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21970C54" w14:textId="77777777" w:rsidR="00780A6F" w:rsidRPr="00487B71" w:rsidRDefault="00CE28F1" w:rsidP="00AF1A2C">
      <w:pPr>
        <w:pStyle w:val="a4"/>
        <w:numPr>
          <w:ilvl w:val="1"/>
          <w:numId w:val="44"/>
        </w:numPr>
        <w:tabs>
          <w:tab w:val="left" w:pos="882"/>
          <w:tab w:val="left" w:pos="9923"/>
        </w:tabs>
        <w:spacing w:before="90"/>
        <w:ind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Разработване на правила и/или процедури при назначаване и съкращаване на персонала</w:t>
      </w:r>
    </w:p>
    <w:p w14:paraId="3AC0C8FC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529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Вътрешни указания за осъществяване на подбор при назначаване на</w:t>
      </w:r>
      <w:r w:rsidRPr="00487B71">
        <w:rPr>
          <w:rFonts w:ascii="Arial Narrow" w:hAnsi="Arial Narrow"/>
          <w:spacing w:val="-43"/>
        </w:rPr>
        <w:t xml:space="preserve"> </w:t>
      </w:r>
      <w:r w:rsidRPr="00487B71">
        <w:rPr>
          <w:rFonts w:ascii="Arial Narrow" w:hAnsi="Arial Narrow"/>
        </w:rPr>
        <w:t xml:space="preserve">персонал, за сключване и прекратяване на </w:t>
      </w:r>
      <w:r w:rsidRPr="00487B71">
        <w:rPr>
          <w:rFonts w:ascii="Arial Narrow" w:hAnsi="Arial Narrow"/>
          <w:spacing w:val="-3"/>
        </w:rPr>
        <w:t>трудови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договори.</w:t>
      </w:r>
    </w:p>
    <w:p w14:paraId="10EB368E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529"/>
          <w:tab w:val="left" w:pos="9923"/>
        </w:tabs>
        <w:spacing w:before="1"/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Инструкция за вътрешна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комуникация.</w:t>
      </w:r>
    </w:p>
    <w:p w14:paraId="2A98923F" w14:textId="77777777" w:rsidR="00780A6F" w:rsidRPr="00487B71" w:rsidRDefault="00CE28F1" w:rsidP="00AF1A2C">
      <w:pPr>
        <w:pStyle w:val="a4"/>
        <w:numPr>
          <w:ilvl w:val="1"/>
          <w:numId w:val="44"/>
        </w:numPr>
        <w:tabs>
          <w:tab w:val="left" w:pos="882"/>
          <w:tab w:val="left" w:pos="9923"/>
        </w:tabs>
        <w:ind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Създаване на механизъм за откритост и прозрачност при вземане на управленски решения:</w:t>
      </w:r>
    </w:p>
    <w:p w14:paraId="3A2F3841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589"/>
          <w:tab w:val="left" w:pos="9923"/>
        </w:tabs>
        <w:spacing w:before="90"/>
        <w:ind w:left="1588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Правилник за вземане на управленски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решения.</w:t>
      </w:r>
    </w:p>
    <w:p w14:paraId="408DE663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603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Политика на сътрудничество със заинтересованите лица при вземане на управленски решения, свързани с развитието на образователната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институция.</w:t>
      </w:r>
    </w:p>
    <w:p w14:paraId="1ECC3677" w14:textId="77777777" w:rsidR="00780A6F" w:rsidRPr="00487B71" w:rsidRDefault="00CE28F1" w:rsidP="00AF1A2C">
      <w:pPr>
        <w:pStyle w:val="a4"/>
        <w:numPr>
          <w:ilvl w:val="1"/>
          <w:numId w:val="44"/>
        </w:numPr>
        <w:tabs>
          <w:tab w:val="left" w:pos="822"/>
          <w:tab w:val="left" w:pos="9923"/>
        </w:tabs>
        <w:ind w:left="821" w:right="-86" w:hanging="362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Създаване на правила за делегиране на</w:t>
      </w:r>
      <w:r w:rsidRPr="00487B71">
        <w:rPr>
          <w:rFonts w:ascii="Arial Narrow" w:hAnsi="Arial Narrow"/>
          <w:spacing w:val="-8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права:</w:t>
      </w:r>
    </w:p>
    <w:p w14:paraId="1B52262F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705"/>
          <w:tab w:val="left" w:pos="1706"/>
          <w:tab w:val="left" w:pos="9923"/>
        </w:tabs>
        <w:spacing w:before="90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Разработване на процедура по разделяне на отговорностите при вземане на решение, осъществяване на контрол 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изпълнение.</w:t>
      </w:r>
    </w:p>
    <w:p w14:paraId="398FA055" w14:textId="77777777" w:rsidR="00780A6F" w:rsidRPr="00487B71" w:rsidRDefault="00313B11" w:rsidP="00AF1A2C">
      <w:pPr>
        <w:pStyle w:val="a4"/>
        <w:numPr>
          <w:ilvl w:val="2"/>
          <w:numId w:val="44"/>
        </w:numPr>
        <w:tabs>
          <w:tab w:val="left" w:pos="1693"/>
          <w:tab w:val="left" w:pos="1694"/>
          <w:tab w:val="left" w:pos="3053"/>
          <w:tab w:val="left" w:pos="3528"/>
          <w:tab w:val="left" w:pos="5015"/>
          <w:tab w:val="left" w:pos="6370"/>
          <w:tab w:val="left" w:pos="7751"/>
          <w:tab w:val="left" w:pos="8104"/>
          <w:tab w:val="left" w:pos="9339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Процедури </w:t>
      </w:r>
      <w:r w:rsidR="00CE28F1"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</w:rPr>
        <w:t xml:space="preserve"> </w:t>
      </w:r>
      <w:r w:rsidR="00CE28F1" w:rsidRPr="00487B71">
        <w:rPr>
          <w:rFonts w:ascii="Arial Narrow" w:hAnsi="Arial Narrow"/>
        </w:rPr>
        <w:t>разрешение,</w:t>
      </w:r>
      <w:r w:rsidRPr="00487B71">
        <w:rPr>
          <w:rFonts w:ascii="Arial Narrow" w:hAnsi="Arial Narrow"/>
        </w:rPr>
        <w:t xml:space="preserve"> </w:t>
      </w:r>
      <w:r w:rsidR="00CE28F1" w:rsidRPr="00487B71">
        <w:rPr>
          <w:rFonts w:ascii="Arial Narrow" w:hAnsi="Arial Narrow"/>
        </w:rPr>
        <w:t>одобрение,</w:t>
      </w:r>
      <w:r w:rsidRPr="00487B71">
        <w:rPr>
          <w:rFonts w:ascii="Arial Narrow" w:hAnsi="Arial Narrow"/>
        </w:rPr>
        <w:t xml:space="preserve"> </w:t>
      </w:r>
      <w:r w:rsidR="00CE28F1" w:rsidRPr="00487B71">
        <w:rPr>
          <w:rFonts w:ascii="Arial Narrow" w:hAnsi="Arial Narrow"/>
        </w:rPr>
        <w:t>оторизация</w:t>
      </w:r>
      <w:r w:rsidRPr="00487B71">
        <w:rPr>
          <w:rFonts w:ascii="Arial Narrow" w:hAnsi="Arial Narrow"/>
        </w:rPr>
        <w:t xml:space="preserve"> </w:t>
      </w:r>
      <w:r w:rsidR="00CE28F1"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</w:rPr>
        <w:t xml:space="preserve"> разделяне </w:t>
      </w:r>
      <w:r w:rsidR="00CE28F1" w:rsidRPr="00487B71">
        <w:rPr>
          <w:rFonts w:ascii="Arial Narrow" w:hAnsi="Arial Narrow"/>
          <w:spacing w:val="-8"/>
        </w:rPr>
        <w:t xml:space="preserve">на </w:t>
      </w:r>
      <w:r w:rsidR="00CE28F1" w:rsidRPr="00487B71">
        <w:rPr>
          <w:rFonts w:ascii="Arial Narrow" w:hAnsi="Arial Narrow"/>
        </w:rPr>
        <w:t>отговорностите.</w:t>
      </w:r>
    </w:p>
    <w:p w14:paraId="5606ACC0" w14:textId="77777777" w:rsidR="00780A6F" w:rsidRPr="00487B71" w:rsidRDefault="00CE28F1" w:rsidP="00AF1A2C">
      <w:pPr>
        <w:pStyle w:val="a4"/>
        <w:numPr>
          <w:ilvl w:val="1"/>
          <w:numId w:val="44"/>
        </w:numPr>
        <w:tabs>
          <w:tab w:val="left" w:pos="941"/>
          <w:tab w:val="left" w:pos="9923"/>
        </w:tabs>
        <w:ind w:left="94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Изработване на критерии за оценка </w:t>
      </w:r>
      <w:r w:rsidRPr="00487B71">
        <w:rPr>
          <w:rFonts w:ascii="Arial Narrow" w:hAnsi="Arial Narrow"/>
          <w:spacing w:val="-5"/>
          <w:u w:val="single"/>
        </w:rPr>
        <w:t xml:space="preserve">труда </w:t>
      </w:r>
      <w:r w:rsidRPr="00487B71">
        <w:rPr>
          <w:rFonts w:ascii="Arial Narrow" w:hAnsi="Arial Narrow"/>
          <w:u w:val="single"/>
        </w:rPr>
        <w:t>на учителите и</w:t>
      </w:r>
      <w:r w:rsidRPr="00487B71">
        <w:rPr>
          <w:rFonts w:ascii="Arial Narrow" w:hAnsi="Arial Narrow"/>
          <w:spacing w:val="-4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служителите:</w:t>
      </w:r>
    </w:p>
    <w:p w14:paraId="591E33B7" w14:textId="77777777" w:rsidR="00780A6F" w:rsidRPr="00487B71" w:rsidRDefault="00CE28F1" w:rsidP="00AF1A2C">
      <w:pPr>
        <w:pStyle w:val="a4"/>
        <w:numPr>
          <w:ilvl w:val="2"/>
          <w:numId w:val="43"/>
        </w:numPr>
        <w:tabs>
          <w:tab w:val="left" w:pos="1522"/>
          <w:tab w:val="left" w:pos="9923"/>
        </w:tabs>
        <w:spacing w:before="90"/>
        <w:ind w:right="-86" w:firstLine="71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Изработване на критерии за поощряване на педагогическите специалисти с морални и материални награди за високи постижения в предучилищното и училищното образование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.</w:t>
      </w:r>
    </w:p>
    <w:p w14:paraId="76B2D7E2" w14:textId="77777777" w:rsidR="00780A6F" w:rsidRPr="00487B71" w:rsidRDefault="00CE28F1" w:rsidP="00AF1A2C">
      <w:pPr>
        <w:pStyle w:val="a4"/>
        <w:numPr>
          <w:ilvl w:val="2"/>
          <w:numId w:val="43"/>
        </w:numPr>
        <w:tabs>
          <w:tab w:val="left" w:pos="1462"/>
          <w:tab w:val="left" w:pos="9923"/>
        </w:tabs>
        <w:spacing w:before="1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Адаптирани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критерии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диференцирано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заплащане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  <w:spacing w:val="-4"/>
        </w:rPr>
        <w:t>труда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педагогическите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и непедагогически специалисти съгласно стандарта за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финансиране.</w:t>
      </w:r>
    </w:p>
    <w:p w14:paraId="4610E23A" w14:textId="77777777" w:rsidR="00780A6F" w:rsidRPr="00487B71" w:rsidRDefault="00CE28F1" w:rsidP="00AF1A2C">
      <w:pPr>
        <w:pStyle w:val="a4"/>
        <w:numPr>
          <w:ilvl w:val="2"/>
          <w:numId w:val="43"/>
        </w:numPr>
        <w:tabs>
          <w:tab w:val="left" w:pos="1483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Адаптиране на вътрешните правила за работната заплата спрямо стандарта за финансиране.</w:t>
      </w:r>
    </w:p>
    <w:p w14:paraId="10C39EEB" w14:textId="77777777" w:rsidR="00780A6F" w:rsidRPr="00487B71" w:rsidRDefault="00CE28F1" w:rsidP="00AF1A2C">
      <w:pPr>
        <w:pStyle w:val="a4"/>
        <w:numPr>
          <w:ilvl w:val="1"/>
          <w:numId w:val="44"/>
        </w:numPr>
        <w:tabs>
          <w:tab w:val="left" w:pos="942"/>
          <w:tab w:val="left" w:pos="9923"/>
        </w:tabs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Осигуряване на капацитет за оценка на състоянието на </w:t>
      </w:r>
      <w:r w:rsidRPr="00487B71">
        <w:rPr>
          <w:rFonts w:ascii="Arial Narrow" w:hAnsi="Arial Narrow"/>
          <w:spacing w:val="-3"/>
          <w:u w:val="single"/>
        </w:rPr>
        <w:t xml:space="preserve">качеството </w:t>
      </w:r>
      <w:r w:rsidRPr="00487B71">
        <w:rPr>
          <w:rFonts w:ascii="Arial Narrow" w:hAnsi="Arial Narrow"/>
          <w:u w:val="single"/>
        </w:rPr>
        <w:t>на предлаганото образование:</w:t>
      </w:r>
    </w:p>
    <w:p w14:paraId="3BB45AAA" w14:textId="77777777" w:rsidR="00313B11" w:rsidRPr="00487B71" w:rsidRDefault="00CE28F1" w:rsidP="00AF1A2C">
      <w:pPr>
        <w:pStyle w:val="a4"/>
        <w:numPr>
          <w:ilvl w:val="2"/>
          <w:numId w:val="44"/>
        </w:numPr>
        <w:tabs>
          <w:tab w:val="left" w:pos="1579"/>
          <w:tab w:val="left" w:pos="9923"/>
        </w:tabs>
        <w:spacing w:before="65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Създаване на </w:t>
      </w:r>
      <w:r w:rsidRPr="00487B71">
        <w:rPr>
          <w:rFonts w:ascii="Arial Narrow" w:hAnsi="Arial Narrow"/>
          <w:spacing w:val="-3"/>
        </w:rPr>
        <w:t xml:space="preserve">комисия </w:t>
      </w:r>
      <w:r w:rsidRPr="00487B71">
        <w:rPr>
          <w:rFonts w:ascii="Arial Narrow" w:hAnsi="Arial Narrow"/>
        </w:rPr>
        <w:t xml:space="preserve">за управление на качеството на образованието </w:t>
      </w:r>
      <w:r w:rsidRPr="00487B71">
        <w:rPr>
          <w:rFonts w:ascii="Arial Narrow" w:hAnsi="Arial Narrow"/>
          <w:spacing w:val="-5"/>
        </w:rPr>
        <w:t xml:space="preserve">като </w:t>
      </w:r>
      <w:r w:rsidRPr="00487B71">
        <w:rPr>
          <w:rFonts w:ascii="Arial Narrow" w:hAnsi="Arial Narrow"/>
        </w:rPr>
        <w:t xml:space="preserve">помощен, </w:t>
      </w:r>
      <w:r w:rsidRPr="00487B71">
        <w:rPr>
          <w:rFonts w:ascii="Arial Narrow" w:hAnsi="Arial Narrow"/>
          <w:spacing w:val="-3"/>
        </w:rPr>
        <w:t xml:space="preserve">консултативен </w:t>
      </w:r>
      <w:r w:rsidRPr="00487B71">
        <w:rPr>
          <w:rFonts w:ascii="Arial Narrow" w:hAnsi="Arial Narrow"/>
        </w:rPr>
        <w:t>и постоянен работен орган към директора на училището за оказване на подкрепа при управление на качеството в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институцията.</w:t>
      </w:r>
    </w:p>
    <w:p w14:paraId="1106F591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579"/>
          <w:tab w:val="left" w:pos="9923"/>
        </w:tabs>
        <w:spacing w:before="65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Регламентиране на задължения, правомощия, състав и време за заседания на комисията в правилника за устройството и дейността на образователната</w:t>
      </w:r>
      <w:r w:rsidRPr="00487B71">
        <w:rPr>
          <w:rFonts w:ascii="Arial Narrow" w:hAnsi="Arial Narrow"/>
          <w:spacing w:val="-32"/>
        </w:rPr>
        <w:t xml:space="preserve"> </w:t>
      </w:r>
      <w:r w:rsidRPr="00487B71">
        <w:rPr>
          <w:rFonts w:ascii="Arial Narrow" w:hAnsi="Arial Narrow"/>
        </w:rPr>
        <w:t>институция.</w:t>
      </w:r>
    </w:p>
    <w:p w14:paraId="53076BEE" w14:textId="77777777" w:rsidR="00780A6F" w:rsidRPr="00487B71" w:rsidRDefault="00CE28F1" w:rsidP="00AF1A2C">
      <w:pPr>
        <w:pStyle w:val="a4"/>
        <w:numPr>
          <w:ilvl w:val="1"/>
          <w:numId w:val="44"/>
        </w:numPr>
        <w:tabs>
          <w:tab w:val="left" w:pos="882"/>
          <w:tab w:val="left" w:pos="9923"/>
        </w:tabs>
        <w:ind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Разработване на политика за насърчаване и ресурсно подпомагане на извънкласни дейности:</w:t>
      </w:r>
    </w:p>
    <w:p w14:paraId="5EC46266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362"/>
          <w:tab w:val="left" w:pos="9923"/>
        </w:tabs>
        <w:spacing w:before="90"/>
        <w:ind w:left="8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Вътрешни политики за допълнителна подкрепа и ресурсно подпомагане. 5.6.2.Регламентиране съвместната дейност на </w:t>
      </w:r>
      <w:r w:rsidRPr="00487B71">
        <w:rPr>
          <w:rFonts w:ascii="Arial Narrow" w:hAnsi="Arial Narrow"/>
          <w:spacing w:val="-3"/>
        </w:rPr>
        <w:t xml:space="preserve">ръководството, </w:t>
      </w:r>
      <w:r w:rsidRPr="00487B71">
        <w:rPr>
          <w:rFonts w:ascii="Arial Narrow" w:hAnsi="Arial Narrow"/>
        </w:rPr>
        <w:t>класните</w:t>
      </w:r>
      <w:r w:rsidRPr="00487B71">
        <w:rPr>
          <w:rFonts w:ascii="Arial Narrow" w:hAnsi="Arial Narrow"/>
          <w:spacing w:val="7"/>
        </w:rPr>
        <w:t xml:space="preserve"> </w:t>
      </w:r>
      <w:r w:rsidRPr="00487B71">
        <w:rPr>
          <w:rFonts w:ascii="Arial Narrow" w:hAnsi="Arial Narrow"/>
        </w:rPr>
        <w:t>ръководители</w:t>
      </w:r>
    </w:p>
    <w:p w14:paraId="2EFFD433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и екипите за подкрепа на личностното развитие.</w:t>
      </w:r>
    </w:p>
    <w:p w14:paraId="277C66A5" w14:textId="77777777" w:rsidR="00780A6F" w:rsidRPr="00487B71" w:rsidRDefault="00CE28F1" w:rsidP="00AF1A2C">
      <w:pPr>
        <w:pStyle w:val="a4"/>
        <w:numPr>
          <w:ilvl w:val="1"/>
          <w:numId w:val="44"/>
        </w:numPr>
        <w:tabs>
          <w:tab w:val="left" w:pos="1001"/>
          <w:tab w:val="left" w:pos="9923"/>
        </w:tabs>
        <w:ind w:left="100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Създаване на правила за качество на административното</w:t>
      </w:r>
      <w:r w:rsidRPr="00487B71">
        <w:rPr>
          <w:rFonts w:ascii="Arial Narrow" w:hAnsi="Arial Narrow"/>
          <w:spacing w:val="-14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обслужване:</w:t>
      </w:r>
    </w:p>
    <w:p w14:paraId="6A7A91AB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529"/>
          <w:tab w:val="left" w:pos="9923"/>
        </w:tabs>
        <w:spacing w:before="90"/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Антикорупционна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програма.</w:t>
      </w:r>
    </w:p>
    <w:p w14:paraId="7B334321" w14:textId="77777777" w:rsidR="00780A6F" w:rsidRPr="00487B71" w:rsidRDefault="00CE28F1" w:rsidP="00AF1A2C">
      <w:pPr>
        <w:pStyle w:val="a4"/>
        <w:numPr>
          <w:ilvl w:val="2"/>
          <w:numId w:val="44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Работна инструкция за регистриране и разглеждане на сигнали за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  <w:spacing w:val="-3"/>
        </w:rPr>
        <w:t>корупция.</w:t>
      </w:r>
    </w:p>
    <w:p w14:paraId="78A34C69" w14:textId="77777777" w:rsidR="00780A6F" w:rsidRPr="00487B71" w:rsidRDefault="00CE28F1" w:rsidP="00AF1A2C">
      <w:pPr>
        <w:pStyle w:val="a4"/>
        <w:numPr>
          <w:ilvl w:val="1"/>
          <w:numId w:val="44"/>
        </w:numPr>
        <w:tabs>
          <w:tab w:val="left" w:pos="948"/>
          <w:tab w:val="left" w:pos="9923"/>
        </w:tabs>
        <w:spacing w:before="1"/>
        <w:ind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  <w:u w:val="single"/>
        </w:rPr>
        <w:t xml:space="preserve">Усъвършенстване </w:t>
      </w:r>
      <w:r w:rsidRPr="00487B71">
        <w:rPr>
          <w:rFonts w:ascii="Arial Narrow" w:hAnsi="Arial Narrow"/>
          <w:u w:val="single"/>
        </w:rPr>
        <w:t>системата за квалификационна дейност на учителите; обвързване на кариерното развитие със системата за диференцирано заплащане и други стимули за повишаване на мотивацията на педагогическите кадри за професионално</w:t>
      </w:r>
      <w:r w:rsidRPr="00487B71">
        <w:rPr>
          <w:rFonts w:ascii="Arial Narrow" w:hAnsi="Arial Narrow"/>
          <w:spacing w:val="-38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усъвършенстване и тяхната активност в развитието на иновативни</w:t>
      </w:r>
      <w:r w:rsidRPr="00487B71">
        <w:rPr>
          <w:rFonts w:ascii="Arial Narrow" w:hAnsi="Arial Narrow"/>
          <w:spacing w:val="-11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практики;</w:t>
      </w:r>
    </w:p>
    <w:p w14:paraId="2BB74910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317ABA76" w14:textId="77777777" w:rsidR="00780A6F" w:rsidRPr="00487B71" w:rsidRDefault="00CE28F1" w:rsidP="003872B3">
      <w:pPr>
        <w:pStyle w:val="1"/>
        <w:tabs>
          <w:tab w:val="left" w:pos="9923"/>
        </w:tabs>
        <w:spacing w:before="90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ОПЕРАТИВНА ЦЕЛ 2:</w:t>
      </w:r>
    </w:p>
    <w:p w14:paraId="4C501DED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</w:rPr>
      </w:pPr>
      <w:r w:rsidRPr="00487B71">
        <w:rPr>
          <w:rFonts w:ascii="Arial Narrow" w:hAnsi="Arial Narrow"/>
          <w:b/>
        </w:rPr>
        <w:t>Изграждане на училищен механизъм за адаптиране на ученика към училищната средата.</w:t>
      </w:r>
    </w:p>
    <w:p w14:paraId="3898FDDE" w14:textId="77777777" w:rsidR="00780A6F" w:rsidRPr="00487B71" w:rsidRDefault="00780A6F" w:rsidP="003872B3">
      <w:pPr>
        <w:pStyle w:val="a3"/>
        <w:tabs>
          <w:tab w:val="left" w:pos="9923"/>
        </w:tabs>
        <w:spacing w:before="6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604FEF49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>Дейност 1</w:t>
      </w:r>
      <w:r w:rsidRPr="00487B71">
        <w:rPr>
          <w:rFonts w:ascii="Arial Narrow" w:hAnsi="Arial Narrow"/>
        </w:rPr>
        <w:t xml:space="preserve">. </w:t>
      </w:r>
      <w:r w:rsidRPr="00487B71">
        <w:rPr>
          <w:rFonts w:ascii="Arial Narrow" w:hAnsi="Arial Narrow"/>
          <w:b/>
          <w:i/>
          <w:u w:val="thick"/>
        </w:rPr>
        <w:t>Индивидуална среда на ученика</w:t>
      </w:r>
    </w:p>
    <w:p w14:paraId="759BA1DA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6E9D1C55" w14:textId="77777777" w:rsidR="00780A6F" w:rsidRPr="00487B71" w:rsidRDefault="00CE28F1" w:rsidP="00AF1A2C">
      <w:pPr>
        <w:pStyle w:val="a4"/>
        <w:numPr>
          <w:ilvl w:val="0"/>
          <w:numId w:val="42"/>
        </w:numPr>
        <w:tabs>
          <w:tab w:val="left" w:pos="941"/>
          <w:tab w:val="left" w:pos="9923"/>
        </w:tabs>
        <w:spacing w:before="90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Разработване на мерки за адаптиране на ученика към училищната</w:t>
      </w:r>
      <w:r w:rsidRPr="00487B71">
        <w:rPr>
          <w:rFonts w:ascii="Arial Narrow" w:hAnsi="Arial Narrow"/>
          <w:spacing w:val="-10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среда:</w:t>
      </w:r>
    </w:p>
    <w:p w14:paraId="1C54D7B3" w14:textId="77777777" w:rsidR="00780A6F" w:rsidRPr="00487B71" w:rsidRDefault="00CE28F1" w:rsidP="00AF1A2C">
      <w:pPr>
        <w:pStyle w:val="a4"/>
        <w:numPr>
          <w:ilvl w:val="1"/>
          <w:numId w:val="42"/>
        </w:numPr>
        <w:tabs>
          <w:tab w:val="left" w:pos="1290"/>
          <w:tab w:val="left" w:pos="9923"/>
        </w:tabs>
        <w:spacing w:before="90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Запознаване със Стандарта за физическа среда, информационно и библиотечно обслужване.</w:t>
      </w:r>
    </w:p>
    <w:p w14:paraId="7DE3BA60" w14:textId="77777777" w:rsidR="00780A6F" w:rsidRPr="00487B71" w:rsidRDefault="00CE28F1" w:rsidP="00AF1A2C">
      <w:pPr>
        <w:pStyle w:val="a4"/>
        <w:numPr>
          <w:ilvl w:val="1"/>
          <w:numId w:val="42"/>
        </w:numPr>
        <w:tabs>
          <w:tab w:val="left" w:pos="1342"/>
          <w:tab w:val="left" w:pos="9923"/>
        </w:tabs>
        <w:ind w:left="1341" w:right="-86" w:hanging="414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система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охрана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сигурност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видеонаблюдение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жива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охрана:</w:t>
      </w:r>
    </w:p>
    <w:p w14:paraId="2471F89A" w14:textId="77777777" w:rsidR="00780A6F" w:rsidRPr="00487B71" w:rsidRDefault="00CE28F1" w:rsidP="00AF1A2C">
      <w:pPr>
        <w:pStyle w:val="a4"/>
        <w:numPr>
          <w:ilvl w:val="2"/>
          <w:numId w:val="42"/>
        </w:numPr>
        <w:tabs>
          <w:tab w:val="left" w:pos="2321"/>
          <w:tab w:val="left" w:pos="9923"/>
        </w:tabs>
        <w:ind w:right="-86" w:firstLine="708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механизъм с мерки и дейности за адаптиране на училищната среда към ученика и условията в различните форми на обучение, сътрудничество на училището с външни партньори и осигуряване на условия за интерактивно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учене.</w:t>
      </w:r>
    </w:p>
    <w:p w14:paraId="435AEC02" w14:textId="77777777" w:rsidR="00780A6F" w:rsidRPr="00487B71" w:rsidRDefault="00CE28F1" w:rsidP="00AF1A2C">
      <w:pPr>
        <w:pStyle w:val="a4"/>
        <w:numPr>
          <w:ilvl w:val="2"/>
          <w:numId w:val="42"/>
        </w:numPr>
        <w:tabs>
          <w:tab w:val="left" w:pos="2241"/>
          <w:tab w:val="left" w:pos="9923"/>
        </w:tabs>
        <w:spacing w:before="1"/>
        <w:ind w:right="-86" w:firstLine="708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Актуализация на Оценката на риска на физическата среда от Службите по </w:t>
      </w:r>
      <w:r w:rsidRPr="00487B71">
        <w:rPr>
          <w:rFonts w:ascii="Arial Narrow" w:hAnsi="Arial Narrow"/>
          <w:spacing w:val="-4"/>
        </w:rPr>
        <w:t xml:space="preserve">трудова </w:t>
      </w:r>
      <w:r w:rsidRPr="00487B71">
        <w:rPr>
          <w:rFonts w:ascii="Arial Narrow" w:hAnsi="Arial Narrow"/>
        </w:rPr>
        <w:t>медицина и изпълнение на конкретните предписания спрямо Стандарта за физическата среда, информационното и библиотечно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обслужване.</w:t>
      </w:r>
    </w:p>
    <w:p w14:paraId="121CEE2F" w14:textId="77777777" w:rsidR="00780A6F" w:rsidRPr="00487B71" w:rsidRDefault="00CE28F1" w:rsidP="00AF1A2C">
      <w:pPr>
        <w:pStyle w:val="a4"/>
        <w:numPr>
          <w:ilvl w:val="2"/>
          <w:numId w:val="42"/>
        </w:numPr>
        <w:tabs>
          <w:tab w:val="left" w:pos="2178"/>
          <w:tab w:val="left" w:pos="9923"/>
        </w:tabs>
        <w:ind w:right="-86" w:firstLine="708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Изграждане на ГУТ и училищна </w:t>
      </w:r>
      <w:r w:rsidRPr="00487B71">
        <w:rPr>
          <w:rFonts w:ascii="Arial Narrow" w:hAnsi="Arial Narrow"/>
          <w:spacing w:val="-3"/>
        </w:rPr>
        <w:t xml:space="preserve">Комисия </w:t>
      </w:r>
      <w:r w:rsidRPr="00487B71">
        <w:rPr>
          <w:rFonts w:ascii="Arial Narrow" w:hAnsi="Arial Narrow"/>
        </w:rPr>
        <w:t>по безопасност и здраве и уреждане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правилник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правата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задълженията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им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предотвратяване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рисковете.</w:t>
      </w:r>
    </w:p>
    <w:p w14:paraId="7AEA324D" w14:textId="77777777" w:rsidR="00780A6F" w:rsidRPr="00487B71" w:rsidRDefault="00CE28F1" w:rsidP="00AF1A2C">
      <w:pPr>
        <w:pStyle w:val="a4"/>
        <w:numPr>
          <w:ilvl w:val="1"/>
          <w:numId w:val="42"/>
        </w:numPr>
        <w:tabs>
          <w:tab w:val="left" w:pos="1330"/>
          <w:tab w:val="left" w:pos="9923"/>
        </w:tabs>
        <w:ind w:right="-86" w:firstLine="65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Регламентиране условията за записване и промяна на формите на обучение за конкретната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учебна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година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съгласно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Стандарта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организация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дейностите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чл.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31,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ал.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3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и чл. 12, ал. 2 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  <w:spacing w:val="-3"/>
        </w:rPr>
        <w:t>ЗПУО.</w:t>
      </w:r>
    </w:p>
    <w:p w14:paraId="05989AC7" w14:textId="77777777" w:rsidR="00313B11" w:rsidRPr="00487B71" w:rsidRDefault="00CE28F1" w:rsidP="00AF1A2C">
      <w:pPr>
        <w:pStyle w:val="a4"/>
        <w:numPr>
          <w:ilvl w:val="1"/>
          <w:numId w:val="42"/>
        </w:numPr>
        <w:tabs>
          <w:tab w:val="left" w:pos="1349"/>
          <w:tab w:val="left" w:pos="9923"/>
        </w:tabs>
        <w:spacing w:before="61"/>
        <w:ind w:left="1348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възможности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включване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ученика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различни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училищни общности в зависимост от неговите интереси 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потребности.</w:t>
      </w:r>
    </w:p>
    <w:p w14:paraId="4A767FDC" w14:textId="77777777" w:rsidR="00780A6F" w:rsidRPr="00487B71" w:rsidRDefault="00CE28F1" w:rsidP="00AF1A2C">
      <w:pPr>
        <w:pStyle w:val="a4"/>
        <w:numPr>
          <w:ilvl w:val="1"/>
          <w:numId w:val="42"/>
        </w:numPr>
        <w:tabs>
          <w:tab w:val="left" w:pos="1349"/>
          <w:tab w:val="left" w:pos="9923"/>
        </w:tabs>
        <w:spacing w:before="61"/>
        <w:ind w:left="1348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Осигуряване на условия за интерактивно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учене:</w:t>
      </w:r>
    </w:p>
    <w:p w14:paraId="3F140445" w14:textId="77777777" w:rsidR="00780A6F" w:rsidRPr="00487B71" w:rsidRDefault="00CE28F1" w:rsidP="00AF1A2C">
      <w:pPr>
        <w:pStyle w:val="a4"/>
        <w:numPr>
          <w:ilvl w:val="2"/>
          <w:numId w:val="42"/>
        </w:numPr>
        <w:tabs>
          <w:tab w:val="left" w:pos="2178"/>
          <w:tab w:val="left" w:pos="9923"/>
        </w:tabs>
        <w:spacing w:before="90"/>
        <w:ind w:right="-86" w:firstLine="708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Създадени възможности за приложение на ИКТ в образователния процес по всички учебни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предмети.</w:t>
      </w:r>
    </w:p>
    <w:p w14:paraId="7DF4B3BD" w14:textId="77777777" w:rsidR="00780A6F" w:rsidRPr="00487B71" w:rsidRDefault="00CE28F1" w:rsidP="00AF1A2C">
      <w:pPr>
        <w:pStyle w:val="a4"/>
        <w:numPr>
          <w:ilvl w:val="2"/>
          <w:numId w:val="42"/>
        </w:numPr>
        <w:tabs>
          <w:tab w:val="left" w:pos="2178"/>
          <w:tab w:val="left" w:pos="9923"/>
        </w:tabs>
        <w:ind w:right="-86" w:firstLine="708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Разработване от страна на педагогическите специалисти на свои</w:t>
      </w:r>
      <w:r w:rsidRPr="00487B71">
        <w:rPr>
          <w:rFonts w:ascii="Arial Narrow" w:hAnsi="Arial Narrow"/>
          <w:spacing w:val="-40"/>
        </w:rPr>
        <w:t xml:space="preserve"> </w:t>
      </w:r>
      <w:r w:rsidRPr="00487B71">
        <w:rPr>
          <w:rFonts w:ascii="Arial Narrow" w:hAnsi="Arial Narrow"/>
        </w:rPr>
        <w:t>модели на интерактивни добри педагогически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практики.</w:t>
      </w:r>
    </w:p>
    <w:p w14:paraId="2FA05059" w14:textId="77777777" w:rsidR="00780A6F" w:rsidRPr="00487B71" w:rsidRDefault="00CE28F1" w:rsidP="00AF1A2C">
      <w:pPr>
        <w:pStyle w:val="a4"/>
        <w:numPr>
          <w:ilvl w:val="2"/>
          <w:numId w:val="42"/>
        </w:numPr>
        <w:tabs>
          <w:tab w:val="left" w:pos="2178"/>
          <w:tab w:val="left" w:pos="9923"/>
        </w:tabs>
        <w:ind w:right="-86" w:firstLine="708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Създаване условия за гъвкаво прилагане, изменяне и адаптиране методите на преподаване от страна на учителите с </w:t>
      </w:r>
      <w:r w:rsidRPr="00487B71">
        <w:rPr>
          <w:rFonts w:ascii="Arial Narrow" w:hAnsi="Arial Narrow"/>
          <w:spacing w:val="-4"/>
        </w:rPr>
        <w:t xml:space="preserve">оглед </w:t>
      </w:r>
      <w:r w:rsidRPr="00487B71">
        <w:rPr>
          <w:rFonts w:ascii="Arial Narrow" w:hAnsi="Arial Narrow"/>
        </w:rPr>
        <w:t xml:space="preserve">постигането на </w:t>
      </w:r>
      <w:r w:rsidRPr="00487B71">
        <w:rPr>
          <w:rFonts w:ascii="Arial Narrow" w:hAnsi="Arial Narrow"/>
          <w:spacing w:val="2"/>
        </w:rPr>
        <w:t xml:space="preserve">по- </w:t>
      </w:r>
      <w:r w:rsidRPr="00487B71">
        <w:rPr>
          <w:rFonts w:ascii="Arial Narrow" w:hAnsi="Arial Narrow"/>
        </w:rPr>
        <w:t xml:space="preserve">добри </w:t>
      </w:r>
      <w:r w:rsidRPr="00487B71">
        <w:rPr>
          <w:rFonts w:ascii="Arial Narrow" w:hAnsi="Arial Narrow"/>
          <w:spacing w:val="-3"/>
        </w:rPr>
        <w:t xml:space="preserve">резултати </w:t>
      </w:r>
      <w:r w:rsidRPr="00487B71">
        <w:rPr>
          <w:rFonts w:ascii="Arial Narrow" w:hAnsi="Arial Narrow"/>
        </w:rPr>
        <w:t>от</w:t>
      </w:r>
      <w:r w:rsidRPr="00487B71">
        <w:rPr>
          <w:rFonts w:ascii="Arial Narrow" w:hAnsi="Arial Narrow"/>
          <w:spacing w:val="5"/>
        </w:rPr>
        <w:t xml:space="preserve"> </w:t>
      </w:r>
      <w:r w:rsidRPr="00487B71">
        <w:rPr>
          <w:rFonts w:ascii="Arial Narrow" w:hAnsi="Arial Narrow"/>
        </w:rPr>
        <w:t>ученето.</w:t>
      </w:r>
    </w:p>
    <w:p w14:paraId="34373562" w14:textId="77777777" w:rsidR="00780A6F" w:rsidRPr="00487B71" w:rsidRDefault="00CE28F1" w:rsidP="00AF1A2C">
      <w:pPr>
        <w:pStyle w:val="a4"/>
        <w:numPr>
          <w:ilvl w:val="2"/>
          <w:numId w:val="42"/>
        </w:numPr>
        <w:tabs>
          <w:tab w:val="left" w:pos="2178"/>
          <w:tab w:val="left" w:pos="9923"/>
        </w:tabs>
        <w:ind w:left="2177" w:right="-86" w:hanging="54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Въвеждане на иновации в обучението – нови техники, СТЕМ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уроци.</w:t>
      </w:r>
    </w:p>
    <w:p w14:paraId="4507BC47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4CEDB2A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>Дейност 2</w:t>
      </w:r>
      <w:r w:rsidRPr="00487B71">
        <w:rPr>
          <w:rFonts w:ascii="Arial Narrow" w:hAnsi="Arial Narrow"/>
        </w:rPr>
        <w:t xml:space="preserve">: </w:t>
      </w:r>
      <w:r w:rsidRPr="00487B71">
        <w:rPr>
          <w:rFonts w:ascii="Arial Narrow" w:hAnsi="Arial Narrow"/>
          <w:b/>
          <w:i/>
          <w:u w:val="thick"/>
        </w:rPr>
        <w:t>Изграждане на училището като социално място</w:t>
      </w:r>
    </w:p>
    <w:p w14:paraId="1EBABF43" w14:textId="77777777" w:rsidR="00780A6F" w:rsidRPr="00487B71" w:rsidRDefault="00780A6F" w:rsidP="003872B3">
      <w:pPr>
        <w:pStyle w:val="a3"/>
        <w:tabs>
          <w:tab w:val="left" w:pos="9923"/>
        </w:tabs>
        <w:spacing w:before="3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7D48417B" w14:textId="77777777" w:rsidR="00501273" w:rsidRPr="00487B71" w:rsidRDefault="00CE28F1" w:rsidP="00AF1A2C">
      <w:pPr>
        <w:pStyle w:val="a4"/>
        <w:numPr>
          <w:ilvl w:val="1"/>
          <w:numId w:val="41"/>
        </w:numPr>
        <w:tabs>
          <w:tab w:val="left" w:pos="1276"/>
        </w:tabs>
        <w:ind w:hanging="8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 условия за интегриране на ученици със СОП.</w:t>
      </w:r>
    </w:p>
    <w:p w14:paraId="58050B36" w14:textId="77777777" w:rsidR="00501273" w:rsidRPr="00487B71" w:rsidRDefault="00CE28F1" w:rsidP="00AF1A2C">
      <w:pPr>
        <w:pStyle w:val="a4"/>
        <w:numPr>
          <w:ilvl w:val="1"/>
          <w:numId w:val="41"/>
        </w:numPr>
        <w:tabs>
          <w:tab w:val="left" w:pos="1276"/>
        </w:tabs>
        <w:ind w:hanging="8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Запознаване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със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Стандарт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приобщаващото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образование;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Изготвяне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програма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за осигуряване на равен достъп до образование.</w:t>
      </w:r>
    </w:p>
    <w:p w14:paraId="548BF673" w14:textId="77777777" w:rsidR="00780A6F" w:rsidRPr="00487B71" w:rsidRDefault="00CE28F1" w:rsidP="00AF1A2C">
      <w:pPr>
        <w:pStyle w:val="a4"/>
        <w:numPr>
          <w:ilvl w:val="1"/>
          <w:numId w:val="41"/>
        </w:numPr>
        <w:tabs>
          <w:tab w:val="left" w:pos="1276"/>
        </w:tabs>
        <w:ind w:hanging="89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Предприемане на мерки за социализиране на ученици, за </w:t>
      </w:r>
      <w:r w:rsidRPr="00487B71">
        <w:rPr>
          <w:rFonts w:ascii="Arial Narrow" w:hAnsi="Arial Narrow"/>
          <w:spacing w:val="-4"/>
          <w:u w:val="single"/>
        </w:rPr>
        <w:t xml:space="preserve">които </w:t>
      </w:r>
      <w:r w:rsidRPr="00487B71">
        <w:rPr>
          <w:rFonts w:ascii="Arial Narrow" w:hAnsi="Arial Narrow"/>
          <w:u w:val="single"/>
        </w:rPr>
        <w:t>българският език не е</w:t>
      </w:r>
      <w:r w:rsidRPr="00487B71">
        <w:rPr>
          <w:rFonts w:ascii="Arial Narrow" w:hAnsi="Arial Narrow"/>
          <w:spacing w:val="-2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майчин:</w:t>
      </w:r>
    </w:p>
    <w:p w14:paraId="2B1681A9" w14:textId="77777777" w:rsidR="0067295C" w:rsidRDefault="00CE28F1" w:rsidP="0067295C">
      <w:pPr>
        <w:pStyle w:val="a4"/>
        <w:numPr>
          <w:ilvl w:val="2"/>
          <w:numId w:val="41"/>
        </w:numPr>
        <w:tabs>
          <w:tab w:val="left" w:pos="1242"/>
          <w:tab w:val="left" w:pos="9923"/>
        </w:tabs>
        <w:ind w:right="-86" w:hanging="54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Програма за превенция на ранното напускане от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училище.</w:t>
      </w:r>
    </w:p>
    <w:p w14:paraId="2E86D0FE" w14:textId="25C5A9F9" w:rsidR="00501273" w:rsidRPr="0067295C" w:rsidRDefault="00CE28F1" w:rsidP="0067295C">
      <w:pPr>
        <w:pStyle w:val="a4"/>
        <w:numPr>
          <w:ilvl w:val="2"/>
          <w:numId w:val="41"/>
        </w:numPr>
        <w:tabs>
          <w:tab w:val="left" w:pos="1242"/>
          <w:tab w:val="left" w:pos="9923"/>
        </w:tabs>
        <w:ind w:right="-86" w:hanging="542"/>
        <w:jc w:val="both"/>
        <w:rPr>
          <w:rFonts w:ascii="Arial Narrow" w:hAnsi="Arial Narrow"/>
        </w:rPr>
      </w:pPr>
      <w:r w:rsidRPr="0067295C">
        <w:rPr>
          <w:rFonts w:ascii="Arial Narrow" w:hAnsi="Arial Narrow"/>
        </w:rPr>
        <w:t>Участие в различни форми на сътрудничество с неправителствени организации, регионалните управления по образование, органите за закрила на детето и</w:t>
      </w:r>
      <w:r w:rsidRPr="0067295C">
        <w:rPr>
          <w:rFonts w:ascii="Arial Narrow" w:hAnsi="Arial Narrow"/>
          <w:spacing w:val="-10"/>
        </w:rPr>
        <w:t xml:space="preserve"> </w:t>
      </w:r>
      <w:r w:rsidRPr="0067295C">
        <w:rPr>
          <w:rFonts w:ascii="Arial Narrow" w:hAnsi="Arial Narrow"/>
        </w:rPr>
        <w:t>др.</w:t>
      </w:r>
    </w:p>
    <w:p w14:paraId="050C661C" w14:textId="77777777" w:rsidR="00780A6F" w:rsidRPr="00487B71" w:rsidRDefault="00CE28F1" w:rsidP="00AF1A2C">
      <w:pPr>
        <w:pStyle w:val="a4"/>
        <w:numPr>
          <w:ilvl w:val="1"/>
          <w:numId w:val="41"/>
        </w:numPr>
        <w:ind w:firstLine="53"/>
        <w:jc w:val="left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правила за разрешаване на възникнали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  <w:spacing w:val="-3"/>
        </w:rPr>
        <w:t>конфликти:</w:t>
      </w:r>
    </w:p>
    <w:p w14:paraId="47B5FEBD" w14:textId="4581AB37" w:rsidR="00780A6F" w:rsidRPr="00487B71" w:rsidRDefault="00CE28F1" w:rsidP="0067295C">
      <w:pPr>
        <w:pStyle w:val="a4"/>
        <w:numPr>
          <w:ilvl w:val="2"/>
          <w:numId w:val="41"/>
        </w:numPr>
        <w:tabs>
          <w:tab w:val="left" w:pos="1529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механизъм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превенция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разрешаване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  <w:spacing w:val="-3"/>
        </w:rPr>
        <w:t>конфликти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33"/>
        </w:rPr>
        <w:t xml:space="preserve"> </w:t>
      </w:r>
      <w:r w:rsidRPr="00487B71">
        <w:rPr>
          <w:rFonts w:ascii="Arial Narrow" w:hAnsi="Arial Narrow"/>
        </w:rPr>
        <w:t>търсене на подкрепа и партньорство в и извън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общността.</w:t>
      </w:r>
    </w:p>
    <w:p w14:paraId="188FAECD" w14:textId="77777777" w:rsidR="0067295C" w:rsidRDefault="00CE28F1" w:rsidP="0067295C">
      <w:pPr>
        <w:pStyle w:val="a4"/>
        <w:numPr>
          <w:ilvl w:val="2"/>
          <w:numId w:val="41"/>
        </w:numPr>
        <w:tabs>
          <w:tab w:val="left" w:pos="1541"/>
          <w:tab w:val="left" w:pos="9923"/>
        </w:tabs>
        <w:spacing w:line="275" w:lineRule="exact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Изграждане на училищна </w:t>
      </w:r>
      <w:r w:rsidRPr="00487B71">
        <w:rPr>
          <w:rFonts w:ascii="Arial Narrow" w:hAnsi="Arial Narrow"/>
          <w:spacing w:val="-3"/>
        </w:rPr>
        <w:t xml:space="preserve">комисия </w:t>
      </w:r>
      <w:r w:rsidRPr="00487B71">
        <w:rPr>
          <w:rFonts w:ascii="Arial Narrow" w:hAnsi="Arial Narrow"/>
        </w:rPr>
        <w:t>за превенция на тормоза 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насилието.</w:t>
      </w:r>
    </w:p>
    <w:p w14:paraId="4021A007" w14:textId="0DD0A67D" w:rsidR="00780A6F" w:rsidRPr="0067295C" w:rsidRDefault="00CE28F1" w:rsidP="0067295C">
      <w:pPr>
        <w:pStyle w:val="a4"/>
        <w:numPr>
          <w:ilvl w:val="2"/>
          <w:numId w:val="41"/>
        </w:numPr>
        <w:tabs>
          <w:tab w:val="left" w:pos="1541"/>
          <w:tab w:val="left" w:pos="9923"/>
        </w:tabs>
        <w:spacing w:line="275" w:lineRule="exact"/>
        <w:ind w:right="-86"/>
        <w:jc w:val="both"/>
        <w:rPr>
          <w:rFonts w:ascii="Arial Narrow" w:hAnsi="Arial Narrow"/>
        </w:rPr>
      </w:pPr>
      <w:r w:rsidRPr="0067295C">
        <w:rPr>
          <w:rFonts w:ascii="Arial Narrow" w:hAnsi="Arial Narrow"/>
          <w:spacing w:val="-3"/>
        </w:rPr>
        <w:t xml:space="preserve">Подготовка </w:t>
      </w:r>
      <w:r w:rsidRPr="0067295C">
        <w:rPr>
          <w:rFonts w:ascii="Arial Narrow" w:hAnsi="Arial Narrow"/>
        </w:rPr>
        <w:t>на</w:t>
      </w:r>
      <w:r w:rsidRPr="0067295C">
        <w:rPr>
          <w:rFonts w:ascii="Arial Narrow" w:hAnsi="Arial Narrow"/>
          <w:spacing w:val="2"/>
        </w:rPr>
        <w:t xml:space="preserve"> </w:t>
      </w:r>
      <w:r w:rsidRPr="0067295C">
        <w:rPr>
          <w:rFonts w:ascii="Arial Narrow" w:hAnsi="Arial Narrow"/>
        </w:rPr>
        <w:t>учители-медиатори.</w:t>
      </w:r>
    </w:p>
    <w:p w14:paraId="65050BDA" w14:textId="77777777" w:rsidR="00501273" w:rsidRPr="00487B71" w:rsidRDefault="00CE28F1" w:rsidP="007664C4">
      <w:pPr>
        <w:pStyle w:val="a4"/>
        <w:numPr>
          <w:ilvl w:val="1"/>
          <w:numId w:val="41"/>
        </w:numPr>
        <w:ind w:left="142" w:firstLine="85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Съвместна работа на педагогически съветник с класн</w:t>
      </w:r>
      <w:r w:rsidR="00501273" w:rsidRPr="00487B71">
        <w:rPr>
          <w:rFonts w:ascii="Arial Narrow" w:hAnsi="Arial Narrow"/>
        </w:rPr>
        <w:t xml:space="preserve">и ръководители по изпълнение на </w:t>
      </w:r>
      <w:r w:rsidRPr="00487B71">
        <w:rPr>
          <w:rFonts w:ascii="Arial Narrow" w:hAnsi="Arial Narrow"/>
        </w:rPr>
        <w:t xml:space="preserve">Програма за превенция на тормоза и насилието, </w:t>
      </w:r>
      <w:r w:rsidRPr="00487B71">
        <w:rPr>
          <w:rFonts w:ascii="Arial Narrow" w:hAnsi="Arial Narrow"/>
          <w:spacing w:val="-3"/>
        </w:rPr>
        <w:t xml:space="preserve">както </w:t>
      </w:r>
      <w:r w:rsidRPr="00487B71">
        <w:rPr>
          <w:rFonts w:ascii="Arial Narrow" w:hAnsi="Arial Narrow"/>
        </w:rPr>
        <w:t xml:space="preserve">и дейности за мотивация и преодоляване на проблемното поведение, </w:t>
      </w:r>
      <w:r w:rsidRPr="00487B71">
        <w:rPr>
          <w:rFonts w:ascii="Arial Narrow" w:hAnsi="Arial Narrow"/>
          <w:spacing w:val="-3"/>
        </w:rPr>
        <w:t xml:space="preserve">които </w:t>
      </w:r>
      <w:r w:rsidRPr="00487B71">
        <w:rPr>
          <w:rFonts w:ascii="Arial Narrow" w:hAnsi="Arial Narrow"/>
        </w:rPr>
        <w:t>са израз на общата воля и на координираните усилия на всички участници в образователния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процес.</w:t>
      </w:r>
    </w:p>
    <w:p w14:paraId="0DA485D6" w14:textId="77777777" w:rsidR="00780A6F" w:rsidRPr="00487B71" w:rsidRDefault="00CE28F1" w:rsidP="00AF1A2C">
      <w:pPr>
        <w:pStyle w:val="a4"/>
        <w:numPr>
          <w:ilvl w:val="1"/>
          <w:numId w:val="41"/>
        </w:numPr>
        <w:ind w:left="142" w:firstLine="851"/>
        <w:jc w:val="left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Изграждане на вътрешна информационна система за разпространяване на информация, свързана с дейността на</w:t>
      </w:r>
      <w:r w:rsidRPr="00487B71">
        <w:rPr>
          <w:rFonts w:ascii="Arial Narrow" w:hAnsi="Arial Narrow"/>
          <w:spacing w:val="-5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училището:</w:t>
      </w:r>
    </w:p>
    <w:p w14:paraId="7BAF1BD6" w14:textId="77777777" w:rsidR="00780A6F" w:rsidRPr="00487B71" w:rsidRDefault="00CE28F1" w:rsidP="00AF1A2C">
      <w:pPr>
        <w:pStyle w:val="a4"/>
        <w:numPr>
          <w:ilvl w:val="2"/>
          <w:numId w:val="41"/>
        </w:numPr>
        <w:tabs>
          <w:tab w:val="left" w:pos="1589"/>
          <w:tab w:val="left" w:pos="9923"/>
        </w:tabs>
        <w:ind w:left="1588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Интернет страница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07CBCA52" w14:textId="77777777" w:rsidR="00780A6F" w:rsidRPr="00487B71" w:rsidRDefault="00CE28F1" w:rsidP="00AF1A2C">
      <w:pPr>
        <w:pStyle w:val="a4"/>
        <w:numPr>
          <w:ilvl w:val="2"/>
          <w:numId w:val="41"/>
        </w:numPr>
        <w:tabs>
          <w:tab w:val="left" w:pos="1589"/>
          <w:tab w:val="left" w:pos="9923"/>
        </w:tabs>
        <w:ind w:left="1588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Електронен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дневник.</w:t>
      </w:r>
    </w:p>
    <w:p w14:paraId="301D5CB8" w14:textId="77777777" w:rsidR="00780A6F" w:rsidRPr="00487B71" w:rsidRDefault="00CE28F1" w:rsidP="00AF1A2C">
      <w:pPr>
        <w:pStyle w:val="a4"/>
        <w:numPr>
          <w:ilvl w:val="2"/>
          <w:numId w:val="41"/>
        </w:numPr>
        <w:tabs>
          <w:tab w:val="left" w:pos="1589"/>
          <w:tab w:val="left" w:pos="9923"/>
        </w:tabs>
        <w:ind w:left="1588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Електронни портфолия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учители.</w:t>
      </w:r>
    </w:p>
    <w:p w14:paraId="717AC9C5" w14:textId="77777777" w:rsidR="00501273" w:rsidRPr="00487B71" w:rsidRDefault="00CE28F1" w:rsidP="00AF1A2C">
      <w:pPr>
        <w:pStyle w:val="a4"/>
        <w:numPr>
          <w:ilvl w:val="2"/>
          <w:numId w:val="41"/>
        </w:numPr>
        <w:tabs>
          <w:tab w:val="left" w:pos="1649"/>
          <w:tab w:val="left" w:pos="9923"/>
        </w:tabs>
        <w:ind w:left="1648" w:right="-86" w:hanging="7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Електронни портфолия 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класове.</w:t>
      </w:r>
    </w:p>
    <w:p w14:paraId="0E9B7CFC" w14:textId="77777777" w:rsidR="00780A6F" w:rsidRPr="00487B71" w:rsidRDefault="00CE28F1" w:rsidP="00AF1A2C">
      <w:pPr>
        <w:pStyle w:val="a4"/>
        <w:numPr>
          <w:ilvl w:val="1"/>
          <w:numId w:val="41"/>
        </w:numPr>
        <w:tabs>
          <w:tab w:val="left" w:pos="1649"/>
          <w:tab w:val="left" w:pos="9923"/>
        </w:tabs>
        <w:ind w:right="-86" w:firstLine="53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Осигуряване на </w:t>
      </w:r>
      <w:r w:rsidRPr="00487B71">
        <w:rPr>
          <w:rFonts w:ascii="Arial Narrow" w:hAnsi="Arial Narrow"/>
          <w:spacing w:val="-2"/>
        </w:rPr>
        <w:t xml:space="preserve">начини </w:t>
      </w:r>
      <w:r w:rsidRPr="00487B71">
        <w:rPr>
          <w:rFonts w:ascii="Arial Narrow" w:hAnsi="Arial Narrow"/>
        </w:rPr>
        <w:t>и средства за разпространяване на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информацията:</w:t>
      </w:r>
    </w:p>
    <w:p w14:paraId="7E16911B" w14:textId="77777777" w:rsidR="00780A6F" w:rsidRPr="00487B71" w:rsidRDefault="00CE28F1" w:rsidP="00AF1A2C">
      <w:pPr>
        <w:pStyle w:val="a4"/>
        <w:numPr>
          <w:ilvl w:val="2"/>
          <w:numId w:val="41"/>
        </w:numPr>
        <w:tabs>
          <w:tab w:val="left" w:pos="1529"/>
          <w:tab w:val="left" w:pos="9923"/>
        </w:tabs>
        <w:spacing w:before="1"/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Провеждане на ефективна медийна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политика.</w:t>
      </w:r>
    </w:p>
    <w:p w14:paraId="42C9B68A" w14:textId="77777777" w:rsidR="00780A6F" w:rsidRPr="00487B71" w:rsidRDefault="00CE28F1" w:rsidP="00AF1A2C">
      <w:pPr>
        <w:pStyle w:val="a4"/>
        <w:numPr>
          <w:ilvl w:val="2"/>
          <w:numId w:val="41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Поддържане интернет страница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4F6C9E2E" w14:textId="77777777" w:rsidR="00780A6F" w:rsidRPr="00487B71" w:rsidRDefault="00CE28F1" w:rsidP="00AF1A2C">
      <w:pPr>
        <w:pStyle w:val="a4"/>
        <w:numPr>
          <w:ilvl w:val="2"/>
          <w:numId w:val="41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Поддържане на фейсбук-групата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14FD2095" w14:textId="77777777" w:rsidR="00780A6F" w:rsidRPr="00487B71" w:rsidRDefault="00CE28F1" w:rsidP="00AF1A2C">
      <w:pPr>
        <w:pStyle w:val="a4"/>
        <w:numPr>
          <w:ilvl w:val="2"/>
          <w:numId w:val="41"/>
        </w:numPr>
        <w:tabs>
          <w:tab w:val="left" w:pos="1553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Активно </w:t>
      </w:r>
      <w:r w:rsidRPr="00487B71">
        <w:rPr>
          <w:rFonts w:ascii="Arial Narrow" w:hAnsi="Arial Narrow"/>
          <w:spacing w:val="-2"/>
        </w:rPr>
        <w:t xml:space="preserve">включване </w:t>
      </w:r>
      <w:r w:rsidRPr="00487B71">
        <w:rPr>
          <w:rFonts w:ascii="Arial Narrow" w:hAnsi="Arial Narrow"/>
        </w:rPr>
        <w:t>на учениците в поддържането на сайта и ФБ-групата на училището.</w:t>
      </w:r>
    </w:p>
    <w:p w14:paraId="4DD7ADC0" w14:textId="77777777" w:rsidR="00780A6F" w:rsidRPr="00487B71" w:rsidRDefault="00CE28F1" w:rsidP="00AF1A2C">
      <w:pPr>
        <w:pStyle w:val="a4"/>
        <w:numPr>
          <w:ilvl w:val="1"/>
          <w:numId w:val="41"/>
        </w:numPr>
        <w:tabs>
          <w:tab w:val="left" w:pos="1133"/>
          <w:tab w:val="left" w:pos="9923"/>
        </w:tabs>
        <w:ind w:left="1132" w:right="-86" w:hanging="4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Поддържане на училищния сайт с актуална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информация.</w:t>
      </w:r>
    </w:p>
    <w:p w14:paraId="66316C60" w14:textId="77777777" w:rsidR="00780A6F" w:rsidRPr="00487B71" w:rsidRDefault="00CE28F1" w:rsidP="00AF1A2C">
      <w:pPr>
        <w:pStyle w:val="a4"/>
        <w:numPr>
          <w:ilvl w:val="1"/>
          <w:numId w:val="41"/>
        </w:numPr>
        <w:tabs>
          <w:tab w:val="left" w:pos="1133"/>
          <w:tab w:val="left" w:pos="9923"/>
        </w:tabs>
        <w:ind w:left="1072" w:right="-86" w:hanging="425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ab/>
        <w:t xml:space="preserve">Утвърждаване положителния облик на училището в общността и чувството за принадлежност към </w:t>
      </w:r>
      <w:r w:rsidRPr="00487B71">
        <w:rPr>
          <w:rFonts w:ascii="Arial Narrow" w:hAnsi="Arial Narrow"/>
          <w:spacing w:val="-3"/>
        </w:rPr>
        <w:t xml:space="preserve">него </w:t>
      </w:r>
      <w:r w:rsidRPr="00487B71">
        <w:rPr>
          <w:rFonts w:ascii="Arial Narrow" w:hAnsi="Arial Narrow"/>
        </w:rPr>
        <w:t>от всеки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възпитаник.</w:t>
      </w:r>
    </w:p>
    <w:p w14:paraId="11177F9C" w14:textId="77777777" w:rsidR="00780A6F" w:rsidRPr="00487B71" w:rsidRDefault="00CE28F1" w:rsidP="00AF1A2C">
      <w:pPr>
        <w:pStyle w:val="a4"/>
        <w:numPr>
          <w:ilvl w:val="1"/>
          <w:numId w:val="41"/>
        </w:numPr>
        <w:tabs>
          <w:tab w:val="left" w:pos="1122"/>
          <w:tab w:val="left" w:pos="9923"/>
        </w:tabs>
        <w:ind w:left="220" w:right="-86" w:firstLine="42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Защита на личностното достойнство на учениците и учителите в синхрон с демократичните процеси в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обществото.</w:t>
      </w:r>
    </w:p>
    <w:p w14:paraId="4D874A41" w14:textId="77777777" w:rsidR="00313B11" w:rsidRPr="00487B71" w:rsidRDefault="00313B11" w:rsidP="003872B3">
      <w:pPr>
        <w:pStyle w:val="1"/>
        <w:tabs>
          <w:tab w:val="left" w:pos="9923"/>
        </w:tabs>
        <w:spacing w:before="66"/>
        <w:ind w:right="-86"/>
        <w:jc w:val="both"/>
        <w:rPr>
          <w:rFonts w:ascii="Arial Narrow" w:hAnsi="Arial Narrow"/>
          <w:sz w:val="22"/>
          <w:szCs w:val="22"/>
          <w:u w:val="thick"/>
        </w:rPr>
      </w:pPr>
    </w:p>
    <w:p w14:paraId="5A387D7F" w14:textId="77777777" w:rsidR="00780A6F" w:rsidRPr="00487B71" w:rsidRDefault="00CE28F1" w:rsidP="003872B3">
      <w:pPr>
        <w:pStyle w:val="1"/>
        <w:tabs>
          <w:tab w:val="left" w:pos="9923"/>
        </w:tabs>
        <w:spacing w:before="66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ОПЕРАТИВНА ЦЕЛ 3:</w:t>
      </w:r>
    </w:p>
    <w:p w14:paraId="443361D4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</w:rPr>
      </w:pPr>
      <w:r w:rsidRPr="00487B71">
        <w:rPr>
          <w:rFonts w:ascii="Arial Narrow" w:hAnsi="Arial Narrow"/>
          <w:b/>
        </w:rPr>
        <w:t>Управление на образователния процес чрез внедряване на ефективна система за обучение и учене, ориентирана към мислене.</w:t>
      </w:r>
    </w:p>
    <w:p w14:paraId="023CE30D" w14:textId="77777777" w:rsidR="00780A6F" w:rsidRPr="00487B71" w:rsidRDefault="00780A6F" w:rsidP="003872B3">
      <w:pPr>
        <w:pStyle w:val="a3"/>
        <w:tabs>
          <w:tab w:val="left" w:pos="9923"/>
        </w:tabs>
        <w:spacing w:before="7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74DF25D0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>Дейност 1</w:t>
      </w:r>
      <w:r w:rsidRPr="00487B71">
        <w:rPr>
          <w:rFonts w:ascii="Arial Narrow" w:hAnsi="Arial Narrow"/>
        </w:rPr>
        <w:t xml:space="preserve">: </w:t>
      </w:r>
      <w:r w:rsidRPr="00487B71">
        <w:rPr>
          <w:rFonts w:ascii="Arial Narrow" w:hAnsi="Arial Narrow"/>
          <w:b/>
          <w:i/>
          <w:u w:val="thick"/>
        </w:rPr>
        <w:t>Учебна дейност</w:t>
      </w:r>
    </w:p>
    <w:p w14:paraId="2FBA9055" w14:textId="77777777" w:rsidR="00780A6F" w:rsidRPr="00487B71" w:rsidRDefault="00780A6F" w:rsidP="003872B3">
      <w:pPr>
        <w:pStyle w:val="a3"/>
        <w:tabs>
          <w:tab w:val="left" w:pos="9923"/>
        </w:tabs>
        <w:spacing w:before="7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233FC959" w14:textId="77777777" w:rsidR="00780A6F" w:rsidRPr="00487B71" w:rsidRDefault="00CE28F1" w:rsidP="00AF1A2C">
      <w:pPr>
        <w:pStyle w:val="a4"/>
        <w:numPr>
          <w:ilvl w:val="1"/>
          <w:numId w:val="40"/>
        </w:numPr>
        <w:tabs>
          <w:tab w:val="left" w:pos="821"/>
          <w:tab w:val="left" w:pos="9923"/>
        </w:tabs>
        <w:spacing w:before="90"/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Разработване и въвеждане на модел за </w:t>
      </w:r>
      <w:r w:rsidRPr="00487B71">
        <w:rPr>
          <w:rFonts w:ascii="Arial Narrow" w:hAnsi="Arial Narrow"/>
          <w:spacing w:val="-3"/>
          <w:u w:val="single"/>
        </w:rPr>
        <w:t xml:space="preserve">подготовка </w:t>
      </w:r>
      <w:r w:rsidRPr="00487B71">
        <w:rPr>
          <w:rFonts w:ascii="Arial Narrow" w:hAnsi="Arial Narrow"/>
          <w:u w:val="single"/>
        </w:rPr>
        <w:t>и планиране на уроци,</w:t>
      </w:r>
      <w:r w:rsidRPr="00487B71">
        <w:rPr>
          <w:rFonts w:ascii="Arial Narrow" w:hAnsi="Arial Narrow"/>
          <w:spacing w:val="-2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включващ:</w:t>
      </w:r>
    </w:p>
    <w:p w14:paraId="611C2536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524"/>
          <w:tab w:val="left" w:pos="9923"/>
        </w:tabs>
        <w:ind w:right="-86" w:firstLine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Разработване и утвърждаване на тематичен план на учебния материал, съобразен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ДОС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учебния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план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училището.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Предварително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планиране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целите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урока, ясно формулиране и правилно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обосноваване.</w:t>
      </w:r>
    </w:p>
    <w:p w14:paraId="0FCC6635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445"/>
          <w:tab w:val="left" w:pos="9923"/>
        </w:tabs>
        <w:ind w:right="-86" w:firstLine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Съобразяване на </w:t>
      </w:r>
      <w:r w:rsidRPr="00487B71">
        <w:rPr>
          <w:rFonts w:ascii="Arial Narrow" w:hAnsi="Arial Narrow"/>
          <w:spacing w:val="-3"/>
        </w:rPr>
        <w:t xml:space="preserve">урочното </w:t>
      </w:r>
      <w:r w:rsidRPr="00487B71">
        <w:rPr>
          <w:rFonts w:ascii="Arial Narrow" w:hAnsi="Arial Narrow"/>
        </w:rPr>
        <w:t xml:space="preserve">планиране с учебната програма и с резултатите от </w:t>
      </w:r>
      <w:r w:rsidRPr="00487B71">
        <w:rPr>
          <w:rFonts w:ascii="Arial Narrow" w:hAnsi="Arial Narrow"/>
          <w:spacing w:val="-3"/>
        </w:rPr>
        <w:t xml:space="preserve">входяща, изходяща </w:t>
      </w:r>
      <w:r w:rsidRPr="00487B71">
        <w:rPr>
          <w:rFonts w:ascii="Arial Narrow" w:hAnsi="Arial Narrow"/>
        </w:rPr>
        <w:lastRenderedPageBreak/>
        <w:t xml:space="preserve">диагностика и текущото оценяване и гъвкави промени при </w:t>
      </w:r>
      <w:r w:rsidRPr="00487B71">
        <w:rPr>
          <w:rFonts w:ascii="Arial Narrow" w:hAnsi="Arial Narrow"/>
          <w:spacing w:val="-4"/>
        </w:rPr>
        <w:t>необходимост.</w:t>
      </w:r>
    </w:p>
    <w:p w14:paraId="2F79ADB6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519"/>
          <w:tab w:val="left" w:pos="9923"/>
        </w:tabs>
        <w:ind w:right="-86" w:firstLine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Предвиждане на мерки за диференциран и индивидуализиран </w:t>
      </w:r>
      <w:r w:rsidRPr="00487B71">
        <w:rPr>
          <w:rFonts w:ascii="Arial Narrow" w:hAnsi="Arial Narrow"/>
          <w:spacing w:val="-5"/>
        </w:rPr>
        <w:t xml:space="preserve">подход </w:t>
      </w:r>
      <w:r w:rsidRPr="00487B71">
        <w:rPr>
          <w:rFonts w:ascii="Arial Narrow" w:hAnsi="Arial Narrow"/>
        </w:rPr>
        <w:t>с нуждаещи се от подкрепа ученици в урочните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планове.</w:t>
      </w:r>
    </w:p>
    <w:p w14:paraId="6A09EA45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500"/>
          <w:tab w:val="left" w:pos="9923"/>
        </w:tabs>
        <w:ind w:right="-86" w:firstLine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Разпределяне на съотношението на уроците за нови знания към тези за затвърждаване, съгласно изискванията на ДОС за общообразователна </w:t>
      </w: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>и ДОС за оценяване.</w:t>
      </w:r>
    </w:p>
    <w:p w14:paraId="196D3A07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509"/>
          <w:tab w:val="left" w:pos="9923"/>
        </w:tabs>
        <w:ind w:right="-86" w:firstLine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Адаптиране на урочните планове за различните паралелки спрямо равнището на </w:t>
      </w: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>и различните потребности на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</w:rPr>
        <w:t>учениците.</w:t>
      </w:r>
    </w:p>
    <w:p w14:paraId="0E57D3AC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481"/>
          <w:tab w:val="left" w:pos="9923"/>
        </w:tabs>
        <w:ind w:left="1480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Предварителна </w:t>
      </w: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>на учебни материали за урока.</w:t>
      </w:r>
    </w:p>
    <w:p w14:paraId="5A6018A4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433"/>
          <w:tab w:val="left" w:pos="9923"/>
        </w:tabs>
        <w:ind w:right="-86" w:firstLine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Включване на учениците в предварителната </w:t>
      </w: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 xml:space="preserve">на урока със </w:t>
      </w:r>
      <w:r w:rsidRPr="00487B71">
        <w:rPr>
          <w:rFonts w:ascii="Arial Narrow" w:hAnsi="Arial Narrow"/>
          <w:spacing w:val="-3"/>
        </w:rPr>
        <w:t xml:space="preserve">задачи </w:t>
      </w:r>
      <w:r w:rsidRPr="00487B71">
        <w:rPr>
          <w:rFonts w:ascii="Arial Narrow" w:hAnsi="Arial Narrow"/>
        </w:rPr>
        <w:t>за проучване, с презентации, с информационни съобщения 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339E3D65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8A62228" w14:textId="77777777" w:rsidR="00780A6F" w:rsidRPr="00487B71" w:rsidRDefault="00CE28F1" w:rsidP="00AF1A2C">
      <w:pPr>
        <w:pStyle w:val="a4"/>
        <w:numPr>
          <w:ilvl w:val="1"/>
          <w:numId w:val="40"/>
        </w:numPr>
        <w:tabs>
          <w:tab w:val="left" w:pos="1001"/>
          <w:tab w:val="left" w:pos="9923"/>
        </w:tabs>
        <w:spacing w:before="1"/>
        <w:ind w:left="100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Изграждане на ясна и методически обоснована структура на</w:t>
      </w:r>
      <w:r w:rsidRPr="00487B71">
        <w:rPr>
          <w:rFonts w:ascii="Arial Narrow" w:hAnsi="Arial Narrow"/>
          <w:spacing w:val="-9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урока:</w:t>
      </w:r>
    </w:p>
    <w:p w14:paraId="787949E5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368"/>
          <w:tab w:val="left" w:pos="9923"/>
        </w:tabs>
        <w:ind w:right="-86" w:firstLine="5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Включване на значителна част от учениците в отделни структурни елементи на урока и събуждане на интереса им и на потребност от аргументирана позиция и</w:t>
      </w:r>
      <w:r w:rsidRPr="00487B71">
        <w:rPr>
          <w:rFonts w:ascii="Arial Narrow" w:hAnsi="Arial Narrow"/>
          <w:spacing w:val="-28"/>
        </w:rPr>
        <w:t xml:space="preserve"> </w:t>
      </w:r>
      <w:r w:rsidRPr="00487B71">
        <w:rPr>
          <w:rFonts w:ascii="Arial Narrow" w:hAnsi="Arial Narrow"/>
        </w:rPr>
        <w:t>защита.</w:t>
      </w:r>
    </w:p>
    <w:p w14:paraId="6014CF93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418"/>
          <w:tab w:val="left" w:pos="9923"/>
        </w:tabs>
        <w:ind w:right="-86" w:firstLine="5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Открояване на структурни елементи, </w:t>
      </w:r>
      <w:r w:rsidRPr="00487B71">
        <w:rPr>
          <w:rFonts w:ascii="Arial Narrow" w:hAnsi="Arial Narrow"/>
          <w:spacing w:val="-4"/>
        </w:rPr>
        <w:t xml:space="preserve">които </w:t>
      </w:r>
      <w:r w:rsidRPr="00487B71">
        <w:rPr>
          <w:rFonts w:ascii="Arial Narrow" w:hAnsi="Arial Narrow"/>
        </w:rPr>
        <w:t xml:space="preserve">са предпочитани и очаквани </w:t>
      </w:r>
      <w:r w:rsidRPr="00487B71">
        <w:rPr>
          <w:rFonts w:ascii="Arial Narrow" w:hAnsi="Arial Narrow"/>
          <w:spacing w:val="-3"/>
        </w:rPr>
        <w:t xml:space="preserve">от </w:t>
      </w:r>
      <w:r w:rsidRPr="00487B71">
        <w:rPr>
          <w:rFonts w:ascii="Arial Narrow" w:hAnsi="Arial Narrow"/>
        </w:rPr>
        <w:t>учениците.</w:t>
      </w:r>
    </w:p>
    <w:p w14:paraId="196C1E22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394"/>
          <w:tab w:val="left" w:pos="9923"/>
        </w:tabs>
        <w:ind w:right="-86" w:firstLine="5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Целесъобразно управляване на </w:t>
      </w:r>
      <w:r w:rsidRPr="00487B71">
        <w:rPr>
          <w:rFonts w:ascii="Arial Narrow" w:hAnsi="Arial Narrow"/>
          <w:spacing w:val="-3"/>
        </w:rPr>
        <w:t xml:space="preserve">урочното </w:t>
      </w:r>
      <w:r w:rsidRPr="00487B71">
        <w:rPr>
          <w:rFonts w:ascii="Arial Narrow" w:hAnsi="Arial Narrow"/>
        </w:rPr>
        <w:t>време и постигане на баланс между отделните структурни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елементи.</w:t>
      </w:r>
    </w:p>
    <w:p w14:paraId="63CCCF1F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359"/>
          <w:tab w:val="left" w:pos="9923"/>
        </w:tabs>
        <w:ind w:left="1358" w:right="-86" w:hanging="59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Осъвременяване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актуализиране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учебното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съдържание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от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страна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учителя.</w:t>
      </w:r>
    </w:p>
    <w:p w14:paraId="4332D11F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F8D6B94" w14:textId="77777777" w:rsidR="00780A6F" w:rsidRPr="00487B71" w:rsidRDefault="00CE28F1" w:rsidP="00AF1A2C">
      <w:pPr>
        <w:pStyle w:val="a4"/>
        <w:numPr>
          <w:ilvl w:val="1"/>
          <w:numId w:val="40"/>
        </w:numPr>
        <w:tabs>
          <w:tab w:val="left" w:pos="1001"/>
          <w:tab w:val="left" w:pos="9923"/>
        </w:tabs>
        <w:ind w:left="100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Планиране и използване на ИКТ в</w:t>
      </w:r>
      <w:r w:rsidRPr="00487B71">
        <w:rPr>
          <w:rFonts w:ascii="Arial Narrow" w:hAnsi="Arial Narrow"/>
          <w:spacing w:val="-5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урока:</w:t>
      </w:r>
    </w:p>
    <w:p w14:paraId="3F64D406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467"/>
          <w:tab w:val="left" w:pos="9923"/>
        </w:tabs>
        <w:ind w:right="-86" w:firstLine="5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Разработване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въвеждане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система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квалификация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учителите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  <w:spacing w:val="-3"/>
        </w:rPr>
        <w:t>във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връзка с ефективно използване съвременни информационни и комуникационни технологии в обучението.</w:t>
      </w:r>
    </w:p>
    <w:p w14:paraId="1A26BA0E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481"/>
          <w:tab w:val="left" w:pos="9923"/>
        </w:tabs>
        <w:spacing w:before="1"/>
        <w:ind w:left="1480" w:right="-86" w:hanging="7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Самостоятелно разработване на мултимедийни и електронни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уроци.</w:t>
      </w:r>
    </w:p>
    <w:p w14:paraId="5ABC76B0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478"/>
          <w:tab w:val="left" w:pos="9923"/>
        </w:tabs>
        <w:ind w:right="-86" w:firstLine="5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Осигуряване на обучения за методически насоки за работата с интерактивно съдържание в мултимедийна и електронна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среда.</w:t>
      </w:r>
    </w:p>
    <w:p w14:paraId="0B222258" w14:textId="77777777" w:rsidR="00780A6F" w:rsidRPr="00487B71" w:rsidRDefault="00CE28F1" w:rsidP="00AF1A2C">
      <w:pPr>
        <w:pStyle w:val="a4"/>
        <w:numPr>
          <w:ilvl w:val="2"/>
          <w:numId w:val="40"/>
        </w:numPr>
        <w:tabs>
          <w:tab w:val="left" w:pos="1495"/>
          <w:tab w:val="left" w:pos="9923"/>
        </w:tabs>
        <w:ind w:right="-86" w:firstLine="5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Интерактивен </w:t>
      </w:r>
      <w:r w:rsidRPr="00487B71">
        <w:rPr>
          <w:rFonts w:ascii="Arial Narrow" w:hAnsi="Arial Narrow"/>
          <w:spacing w:val="-4"/>
        </w:rPr>
        <w:t xml:space="preserve">подход </w:t>
      </w:r>
      <w:r w:rsidRPr="00487B71">
        <w:rPr>
          <w:rFonts w:ascii="Arial Narrow" w:hAnsi="Arial Narrow"/>
        </w:rPr>
        <w:t>на обучение, създаване условия за формиране на умения за правилно, трайно, самостоятелно и съзнателно усвояване на учебния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материал.</w:t>
      </w:r>
    </w:p>
    <w:p w14:paraId="378C4CBB" w14:textId="77777777" w:rsidR="00313B11" w:rsidRPr="00487B71" w:rsidRDefault="00CE28F1" w:rsidP="00AF1A2C">
      <w:pPr>
        <w:pStyle w:val="a4"/>
        <w:numPr>
          <w:ilvl w:val="2"/>
          <w:numId w:val="40"/>
        </w:numPr>
        <w:tabs>
          <w:tab w:val="left" w:pos="1507"/>
          <w:tab w:val="left" w:pos="9923"/>
        </w:tabs>
        <w:spacing w:before="66"/>
        <w:ind w:left="928" w:right="-86" w:hanging="721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</w:rPr>
        <w:t xml:space="preserve">Използване на иновативни </w:t>
      </w:r>
      <w:r w:rsidRPr="00487B71">
        <w:rPr>
          <w:rFonts w:ascii="Arial Narrow" w:hAnsi="Arial Narrow"/>
          <w:spacing w:val="-2"/>
        </w:rPr>
        <w:t xml:space="preserve">методи </w:t>
      </w:r>
      <w:r w:rsidRPr="00487B71">
        <w:rPr>
          <w:rFonts w:ascii="Arial Narrow" w:hAnsi="Arial Narrow"/>
        </w:rPr>
        <w:t>за преподаване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.</w:t>
      </w:r>
    </w:p>
    <w:p w14:paraId="1C6875B5" w14:textId="77777777" w:rsidR="00780A6F" w:rsidRPr="00487B71" w:rsidRDefault="00CE28F1" w:rsidP="00313B11">
      <w:pPr>
        <w:tabs>
          <w:tab w:val="left" w:pos="1507"/>
          <w:tab w:val="left" w:pos="9923"/>
        </w:tabs>
        <w:spacing w:before="66"/>
        <w:ind w:left="207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 xml:space="preserve">Дейност 2: </w:t>
      </w:r>
      <w:r w:rsidRPr="00487B71">
        <w:rPr>
          <w:rFonts w:ascii="Arial Narrow" w:hAnsi="Arial Narrow"/>
          <w:b/>
          <w:i/>
          <w:u w:val="thick"/>
        </w:rPr>
        <w:t>Оценяване и самооценяване</w:t>
      </w:r>
    </w:p>
    <w:p w14:paraId="6E785713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19B16832" w14:textId="77777777" w:rsidR="00780A6F" w:rsidRPr="00487B71" w:rsidRDefault="00CE28F1" w:rsidP="00AF1A2C">
      <w:pPr>
        <w:pStyle w:val="a4"/>
        <w:numPr>
          <w:ilvl w:val="1"/>
          <w:numId w:val="39"/>
        </w:numPr>
        <w:tabs>
          <w:tab w:val="left" w:pos="941"/>
          <w:tab w:val="left" w:pos="9923"/>
        </w:tabs>
        <w:spacing w:before="90"/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Използване на разнообразни форми за проверка и оценка на</w:t>
      </w:r>
      <w:r w:rsidRPr="00487B71">
        <w:rPr>
          <w:rFonts w:ascii="Arial Narrow" w:hAnsi="Arial Narrow"/>
          <w:spacing w:val="-11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ученици:</w:t>
      </w:r>
    </w:p>
    <w:p w14:paraId="45F6F60B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536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Запознаване и спазване на ДОС за оценяване на резултатите от обучението на учениците. Разясняване на педагогическите специалисти на целите и </w:t>
      </w:r>
      <w:r w:rsidRPr="00487B71">
        <w:rPr>
          <w:rFonts w:ascii="Arial Narrow" w:hAnsi="Arial Narrow"/>
          <w:spacing w:val="-4"/>
        </w:rPr>
        <w:t>подходите</w:t>
      </w:r>
      <w:r w:rsidRPr="00487B71">
        <w:rPr>
          <w:rFonts w:ascii="Arial Narrow" w:hAnsi="Arial Narrow"/>
          <w:spacing w:val="52"/>
        </w:rPr>
        <w:t xml:space="preserve"> </w:t>
      </w:r>
      <w:r w:rsidRPr="00487B71">
        <w:rPr>
          <w:rFonts w:ascii="Arial Narrow" w:hAnsi="Arial Narrow"/>
        </w:rPr>
        <w:t xml:space="preserve">за тълкуване на резултатите: нормативен, критериален, смесен, </w:t>
      </w:r>
      <w:r w:rsidRPr="00487B71">
        <w:rPr>
          <w:rFonts w:ascii="Arial Narrow" w:hAnsi="Arial Narrow"/>
          <w:spacing w:val="-3"/>
        </w:rPr>
        <w:t xml:space="preserve">както </w:t>
      </w:r>
      <w:r w:rsidRPr="00487B71">
        <w:rPr>
          <w:rFonts w:ascii="Arial Narrow" w:hAnsi="Arial Narrow"/>
        </w:rPr>
        <w:t>и функциите на оценяването – диагностична, прогностична, констатираща, информативна, мотивационна, селектива.</w:t>
      </w:r>
    </w:p>
    <w:p w14:paraId="2E49E076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656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Осигуряване на обучение за учителите, свързано с </w:t>
      </w:r>
      <w:r w:rsidRPr="00487B71">
        <w:rPr>
          <w:rFonts w:ascii="Arial Narrow" w:hAnsi="Arial Narrow"/>
          <w:spacing w:val="-2"/>
        </w:rPr>
        <w:t xml:space="preserve">методи </w:t>
      </w:r>
      <w:r w:rsidRPr="00487B71">
        <w:rPr>
          <w:rFonts w:ascii="Arial Narrow" w:hAnsi="Arial Narrow"/>
        </w:rPr>
        <w:t>на оценяване на учениците,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тестово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изпитване,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формиране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оценка,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използване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разнообразни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форми на проверка 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оценка.</w:t>
      </w:r>
    </w:p>
    <w:p w14:paraId="6334C7E3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672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Прилагане на разнообразие от форми за проверка и оценка на постиженията на учениците (формални, неформални, вътрешни, външни форми на оценяване, самооценяване и взаимно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оценяване).</w:t>
      </w:r>
    </w:p>
    <w:p w14:paraId="7AE53211" w14:textId="77777777" w:rsidR="00780A6F" w:rsidRPr="00487B71" w:rsidRDefault="00CE28F1" w:rsidP="003872B3">
      <w:pPr>
        <w:pStyle w:val="a3"/>
        <w:tabs>
          <w:tab w:val="left" w:pos="9923"/>
        </w:tabs>
        <w:spacing w:before="1"/>
        <w:ind w:right="-86" w:firstLine="7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2.1.4 Осигуряване на възможности за валидиране на компетентности, придобити чрез неформално обучение и информално учене.</w:t>
      </w:r>
    </w:p>
    <w:p w14:paraId="45BEB7E0" w14:textId="77777777" w:rsidR="00780A6F" w:rsidRPr="00487B71" w:rsidRDefault="00CE28F1" w:rsidP="00AF1A2C">
      <w:pPr>
        <w:pStyle w:val="a4"/>
        <w:numPr>
          <w:ilvl w:val="1"/>
          <w:numId w:val="39"/>
        </w:numPr>
        <w:tabs>
          <w:tab w:val="left" w:pos="1001"/>
          <w:tab w:val="left" w:pos="9923"/>
        </w:tabs>
        <w:ind w:left="100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Изготвяне на критерии за</w:t>
      </w:r>
      <w:r w:rsidRPr="00487B71">
        <w:rPr>
          <w:rFonts w:ascii="Arial Narrow" w:hAnsi="Arial Narrow"/>
          <w:spacing w:val="-6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оценяване:</w:t>
      </w:r>
    </w:p>
    <w:p w14:paraId="40A0F666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584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Разработване и утвърждаване на училищни „стандарти“ /училищни добри практики/ за оценяване по отделни предмети и запознаване на учениците с</w:t>
      </w:r>
      <w:r w:rsidRPr="00487B71">
        <w:rPr>
          <w:rFonts w:ascii="Arial Narrow" w:hAnsi="Arial Narrow"/>
          <w:spacing w:val="-24"/>
        </w:rPr>
        <w:t xml:space="preserve"> </w:t>
      </w:r>
      <w:r w:rsidRPr="00487B71">
        <w:rPr>
          <w:rFonts w:ascii="Arial Narrow" w:hAnsi="Arial Narrow"/>
        </w:rPr>
        <w:t>тях.</w:t>
      </w:r>
    </w:p>
    <w:p w14:paraId="7A1981B7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627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Провеждане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  <w:spacing w:val="-3"/>
        </w:rPr>
        <w:t>ежегодни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информационни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кампании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  <w:spacing w:val="-3"/>
        </w:rPr>
        <w:t>началото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учебната година с ученици и родители за запознаване с критерии за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оценяване.</w:t>
      </w:r>
    </w:p>
    <w:p w14:paraId="3F924171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606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Прилагане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еднаква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система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единни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изисквания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оценяване</w:t>
      </w:r>
      <w:r w:rsidRPr="00487B71">
        <w:rPr>
          <w:rFonts w:ascii="Arial Narrow" w:hAnsi="Arial Narrow"/>
          <w:spacing w:val="-22"/>
        </w:rPr>
        <w:t xml:space="preserve"> </w:t>
      </w:r>
      <w:r w:rsidRPr="00487B71">
        <w:rPr>
          <w:rFonts w:ascii="Arial Narrow" w:hAnsi="Arial Narrow"/>
        </w:rPr>
        <w:t>при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различни учители по един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  <w:spacing w:val="-4"/>
        </w:rPr>
        <w:t>предмет.</w:t>
      </w:r>
    </w:p>
    <w:p w14:paraId="68E55E8B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661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Изготвяне на график провеждане на тестове и класни работи, предварително оповестяване на учениците и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родителите.</w:t>
      </w:r>
    </w:p>
    <w:p w14:paraId="4268FA2D" w14:textId="77777777" w:rsidR="00780A6F" w:rsidRPr="00487B71" w:rsidRDefault="00CE28F1" w:rsidP="00AF1A2C">
      <w:pPr>
        <w:pStyle w:val="a4"/>
        <w:numPr>
          <w:ilvl w:val="1"/>
          <w:numId w:val="39"/>
        </w:numPr>
        <w:tabs>
          <w:tab w:val="left" w:pos="1054"/>
          <w:tab w:val="left" w:pos="9923"/>
        </w:tabs>
        <w:ind w:left="220"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Изграждане на система за визуализиране на резултатите от НВО на училищно равнище </w:t>
      </w:r>
      <w:r w:rsidRPr="00487B71">
        <w:rPr>
          <w:rFonts w:ascii="Arial Narrow" w:hAnsi="Arial Narrow"/>
          <w:spacing w:val="-3"/>
          <w:u w:val="single"/>
        </w:rPr>
        <w:t xml:space="preserve">във </w:t>
      </w:r>
      <w:r w:rsidRPr="00487B71">
        <w:rPr>
          <w:rFonts w:ascii="Arial Narrow" w:hAnsi="Arial Narrow"/>
          <w:u w:val="single"/>
        </w:rPr>
        <w:t xml:space="preserve">вид, </w:t>
      </w:r>
      <w:r w:rsidRPr="00487B71">
        <w:rPr>
          <w:rFonts w:ascii="Arial Narrow" w:hAnsi="Arial Narrow"/>
          <w:spacing w:val="-4"/>
          <w:u w:val="single"/>
        </w:rPr>
        <w:t xml:space="preserve">който </w:t>
      </w:r>
      <w:r w:rsidRPr="00487B71">
        <w:rPr>
          <w:rFonts w:ascii="Arial Narrow" w:hAnsi="Arial Narrow"/>
          <w:u w:val="single"/>
        </w:rPr>
        <w:t xml:space="preserve">е </w:t>
      </w:r>
      <w:r w:rsidRPr="00487B71">
        <w:rPr>
          <w:rFonts w:ascii="Arial Narrow" w:hAnsi="Arial Narrow"/>
          <w:spacing w:val="-4"/>
          <w:u w:val="single"/>
        </w:rPr>
        <w:t xml:space="preserve">удобен </w:t>
      </w:r>
      <w:r w:rsidRPr="00487B71">
        <w:rPr>
          <w:rFonts w:ascii="Arial Narrow" w:hAnsi="Arial Narrow"/>
          <w:u w:val="single"/>
        </w:rPr>
        <w:t>за анализи и обработка с цел разработване на политики за подобряване на</w:t>
      </w:r>
      <w:r w:rsidRPr="00487B71">
        <w:rPr>
          <w:rFonts w:ascii="Arial Narrow" w:hAnsi="Arial Narrow"/>
          <w:spacing w:val="-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резултатите</w:t>
      </w:r>
      <w:r w:rsidRPr="00487B71">
        <w:rPr>
          <w:rFonts w:ascii="Arial Narrow" w:hAnsi="Arial Narrow"/>
        </w:rPr>
        <w:t>:</w:t>
      </w:r>
    </w:p>
    <w:p w14:paraId="5052579B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Генериране </w:t>
      </w:r>
      <w:r w:rsidRPr="00487B71">
        <w:rPr>
          <w:rFonts w:ascii="Arial Narrow" w:hAnsi="Arial Narrow"/>
        </w:rPr>
        <w:t>на данни в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системата:</w:t>
      </w:r>
    </w:p>
    <w:p w14:paraId="01F7A530" w14:textId="77777777" w:rsidR="00780A6F" w:rsidRPr="00487B71" w:rsidRDefault="00AF1A2C" w:rsidP="003872B3">
      <w:pPr>
        <w:pStyle w:val="a3"/>
        <w:tabs>
          <w:tab w:val="left" w:pos="9923"/>
        </w:tabs>
        <w:ind w:left="1823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noProof/>
          <w:sz w:val="22"/>
          <w:szCs w:val="22"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0316800" behindDoc="1" locked="0" layoutInCell="1" allowOverlap="1" wp14:anchorId="2D792F3A" wp14:editId="3E44642A">
                <wp:simplePos x="0" y="0"/>
                <wp:positionH relativeFrom="page">
                  <wp:posOffset>1813560</wp:posOffset>
                </wp:positionH>
                <wp:positionV relativeFrom="paragraph">
                  <wp:posOffset>5080</wp:posOffset>
                </wp:positionV>
                <wp:extent cx="238125" cy="5200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520065"/>
                          <a:chOff x="2856" y="8"/>
                          <a:chExt cx="375" cy="819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6" y="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6" y="28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6" y="56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E80D1" id="Group 2" o:spid="_x0000_s1026" style="position:absolute;margin-left:142.8pt;margin-top:.4pt;width:18.75pt;height:40.95pt;z-index:-252999680;mso-position-horizontal-relative:page" coordorigin="2856,8" coordsize="375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856;top: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">
                  <v:imagedata r:id="rId9" o:title=""/>
                </v:shape>
                <v:shape id="Picture 4" o:spid="_x0000_s1028" type="#_x0000_t75" style="position:absolute;left:2856;top:28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">
                  <v:imagedata r:id="rId9" o:title=""/>
                </v:shape>
                <v:shape id="Picture 3" o:spid="_x0000_s1029" type="#_x0000_t75" style="position:absolute;left:2856;top:56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CE28F1" w:rsidRPr="00487B71">
        <w:rPr>
          <w:rFonts w:ascii="Arial Narrow" w:hAnsi="Arial Narrow"/>
          <w:sz w:val="22"/>
          <w:szCs w:val="22"/>
        </w:rPr>
        <w:t xml:space="preserve">средните </w:t>
      </w:r>
      <w:r w:rsidR="00CE28F1" w:rsidRPr="00487B71">
        <w:rPr>
          <w:rFonts w:ascii="Arial Narrow" w:hAnsi="Arial Narrow"/>
          <w:spacing w:val="-3"/>
          <w:sz w:val="22"/>
          <w:szCs w:val="22"/>
        </w:rPr>
        <w:t xml:space="preserve">резултати </w:t>
      </w:r>
      <w:r w:rsidR="00CE28F1" w:rsidRPr="00487B71">
        <w:rPr>
          <w:rFonts w:ascii="Arial Narrow" w:hAnsi="Arial Narrow"/>
          <w:sz w:val="22"/>
          <w:szCs w:val="22"/>
        </w:rPr>
        <w:t>на училището от националното външно</w:t>
      </w:r>
      <w:r w:rsidR="00CE28F1" w:rsidRPr="00487B71">
        <w:rPr>
          <w:rFonts w:ascii="Arial Narrow" w:hAnsi="Arial Narrow"/>
          <w:spacing w:val="-32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 xml:space="preserve">оценяване; средните </w:t>
      </w:r>
      <w:r w:rsidR="00CE28F1" w:rsidRPr="00487B71">
        <w:rPr>
          <w:rFonts w:ascii="Arial Narrow" w:hAnsi="Arial Narrow"/>
          <w:spacing w:val="-3"/>
          <w:sz w:val="22"/>
          <w:szCs w:val="22"/>
        </w:rPr>
        <w:t xml:space="preserve">резултати </w:t>
      </w:r>
      <w:r w:rsidR="00CE28F1" w:rsidRPr="00487B71">
        <w:rPr>
          <w:rFonts w:ascii="Arial Narrow" w:hAnsi="Arial Narrow"/>
          <w:sz w:val="22"/>
          <w:szCs w:val="22"/>
        </w:rPr>
        <w:t>за</w:t>
      </w:r>
      <w:r w:rsidR="00CE28F1" w:rsidRPr="00487B71">
        <w:rPr>
          <w:rFonts w:ascii="Arial Narrow" w:hAnsi="Arial Narrow"/>
          <w:spacing w:val="2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>областта;</w:t>
      </w:r>
    </w:p>
    <w:p w14:paraId="1488C7AE" w14:textId="77777777" w:rsidR="00780A6F" w:rsidRPr="00487B71" w:rsidRDefault="00CE28F1" w:rsidP="003872B3">
      <w:pPr>
        <w:pStyle w:val="a3"/>
        <w:tabs>
          <w:tab w:val="left" w:pos="9923"/>
        </w:tabs>
        <w:ind w:left="1823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средните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резултати </w:t>
      </w:r>
      <w:r w:rsidRPr="00487B71">
        <w:rPr>
          <w:rFonts w:ascii="Arial Narrow" w:hAnsi="Arial Narrow"/>
          <w:sz w:val="22"/>
          <w:szCs w:val="22"/>
        </w:rPr>
        <w:t>за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страната;</w:t>
      </w:r>
    </w:p>
    <w:p w14:paraId="5E611C41" w14:textId="77777777" w:rsidR="00780A6F" w:rsidRPr="00487B71" w:rsidRDefault="00CE28F1" w:rsidP="00AF1A2C">
      <w:pPr>
        <w:pStyle w:val="a4"/>
        <w:numPr>
          <w:ilvl w:val="1"/>
          <w:numId w:val="39"/>
        </w:numPr>
        <w:tabs>
          <w:tab w:val="left" w:pos="1013"/>
          <w:tab w:val="left" w:pos="9923"/>
        </w:tabs>
        <w:ind w:left="220"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Разработване на вътрешни нормативни актове, </w:t>
      </w:r>
      <w:r w:rsidRPr="00487B71">
        <w:rPr>
          <w:rFonts w:ascii="Arial Narrow" w:hAnsi="Arial Narrow"/>
          <w:spacing w:val="-3"/>
          <w:u w:val="single"/>
        </w:rPr>
        <w:t xml:space="preserve">които </w:t>
      </w:r>
      <w:r w:rsidRPr="00487B71">
        <w:rPr>
          <w:rFonts w:ascii="Arial Narrow" w:hAnsi="Arial Narrow"/>
          <w:u w:val="single"/>
        </w:rPr>
        <w:t>да гарантират ритмичност на оценяването:</w:t>
      </w:r>
    </w:p>
    <w:p w14:paraId="4E85C360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529"/>
          <w:tab w:val="left" w:pos="9923"/>
        </w:tabs>
        <w:spacing w:before="1"/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Осъществяване на перманентен </w:t>
      </w:r>
      <w:r w:rsidRPr="00487B71">
        <w:rPr>
          <w:rFonts w:ascii="Arial Narrow" w:hAnsi="Arial Narrow"/>
          <w:spacing w:val="-3"/>
        </w:rPr>
        <w:t xml:space="preserve">контрол </w:t>
      </w:r>
      <w:r w:rsidRPr="00487B71">
        <w:rPr>
          <w:rFonts w:ascii="Arial Narrow" w:hAnsi="Arial Narrow"/>
        </w:rPr>
        <w:t>за ритмичност 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оценяването.</w:t>
      </w:r>
    </w:p>
    <w:p w14:paraId="7CA52AF0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553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Установяване </w:t>
      </w:r>
      <w:r w:rsidRPr="00487B71">
        <w:rPr>
          <w:rFonts w:ascii="Arial Narrow" w:hAnsi="Arial Narrow"/>
        </w:rPr>
        <w:t xml:space="preserve">на </w:t>
      </w:r>
      <w:r w:rsidRPr="00487B71">
        <w:rPr>
          <w:rFonts w:ascii="Arial Narrow" w:hAnsi="Arial Narrow"/>
          <w:spacing w:val="-3"/>
        </w:rPr>
        <w:t xml:space="preserve">входното </w:t>
      </w:r>
      <w:r w:rsidRPr="00487B71">
        <w:rPr>
          <w:rFonts w:ascii="Arial Narrow" w:hAnsi="Arial Narrow"/>
        </w:rPr>
        <w:t xml:space="preserve">равнище на учениците по учебните предмети или </w:t>
      </w:r>
      <w:r w:rsidRPr="00487B71">
        <w:rPr>
          <w:rFonts w:ascii="Arial Narrow" w:hAnsi="Arial Narrow"/>
          <w:spacing w:val="-3"/>
        </w:rPr>
        <w:t xml:space="preserve">модули, които </w:t>
      </w:r>
      <w:r w:rsidRPr="00487B71">
        <w:rPr>
          <w:rFonts w:ascii="Arial Narrow" w:hAnsi="Arial Narrow"/>
        </w:rPr>
        <w:t xml:space="preserve">са изучавани през </w:t>
      </w:r>
      <w:r w:rsidRPr="00487B71">
        <w:rPr>
          <w:rFonts w:ascii="Arial Narrow" w:hAnsi="Arial Narrow"/>
          <w:spacing w:val="-3"/>
        </w:rPr>
        <w:t xml:space="preserve">предходната </w:t>
      </w:r>
      <w:r w:rsidRPr="00487B71">
        <w:rPr>
          <w:rFonts w:ascii="Arial Narrow" w:hAnsi="Arial Narrow"/>
        </w:rPr>
        <w:t>година в задължителните учебни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часове.</w:t>
      </w:r>
    </w:p>
    <w:p w14:paraId="676D3D0F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562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Установяване </w:t>
      </w:r>
      <w:r w:rsidRPr="00487B71">
        <w:rPr>
          <w:rFonts w:ascii="Arial Narrow" w:hAnsi="Arial Narrow"/>
        </w:rPr>
        <w:t xml:space="preserve">на дефицити от </w:t>
      </w:r>
      <w:r w:rsidRPr="00487B71">
        <w:rPr>
          <w:rFonts w:ascii="Arial Narrow" w:hAnsi="Arial Narrow"/>
          <w:spacing w:val="-3"/>
        </w:rPr>
        <w:t xml:space="preserve">входно </w:t>
      </w:r>
      <w:r w:rsidRPr="00487B71">
        <w:rPr>
          <w:rFonts w:ascii="Arial Narrow" w:hAnsi="Arial Narrow"/>
        </w:rPr>
        <w:t>равнище и предприемане на мерки за преодоляването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им.</w:t>
      </w:r>
    </w:p>
    <w:p w14:paraId="64CC5CA9" w14:textId="77777777" w:rsidR="00313B11" w:rsidRPr="00487B71" w:rsidRDefault="00CE28F1" w:rsidP="00AF1A2C">
      <w:pPr>
        <w:pStyle w:val="a4"/>
        <w:numPr>
          <w:ilvl w:val="1"/>
          <w:numId w:val="39"/>
        </w:numPr>
        <w:tabs>
          <w:tab w:val="left" w:pos="1661"/>
          <w:tab w:val="left" w:pos="9923"/>
        </w:tabs>
        <w:spacing w:before="65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Провеждане на текущо изпитване за установяване на </w:t>
      </w:r>
      <w:r w:rsidRPr="00487B71">
        <w:rPr>
          <w:rFonts w:ascii="Arial Narrow" w:hAnsi="Arial Narrow"/>
          <w:spacing w:val="-4"/>
        </w:rPr>
        <w:t xml:space="preserve">изходното </w:t>
      </w:r>
      <w:r w:rsidRPr="00487B71">
        <w:rPr>
          <w:rFonts w:ascii="Arial Narrow" w:hAnsi="Arial Narrow"/>
        </w:rPr>
        <w:t xml:space="preserve">равнище на учениците преди оформяне на </w:t>
      </w:r>
      <w:r w:rsidRPr="00487B71">
        <w:rPr>
          <w:rFonts w:ascii="Arial Narrow" w:hAnsi="Arial Narrow"/>
          <w:spacing w:val="-3"/>
        </w:rPr>
        <w:t xml:space="preserve">годишна </w:t>
      </w:r>
      <w:r w:rsidRPr="00487B71">
        <w:rPr>
          <w:rFonts w:ascii="Arial Narrow" w:hAnsi="Arial Narrow"/>
        </w:rPr>
        <w:t xml:space="preserve">оценка по учебните предмети, по </w:t>
      </w:r>
      <w:r w:rsidRPr="00487B71">
        <w:rPr>
          <w:rFonts w:ascii="Arial Narrow" w:hAnsi="Arial Narrow"/>
          <w:spacing w:val="-4"/>
        </w:rPr>
        <w:t xml:space="preserve">които </w:t>
      </w:r>
      <w:r w:rsidRPr="00487B71">
        <w:rPr>
          <w:rFonts w:ascii="Arial Narrow" w:hAnsi="Arial Narrow"/>
        </w:rPr>
        <w:t>не се провежда класна работа и не се провежда външно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оценяване.</w:t>
      </w:r>
    </w:p>
    <w:p w14:paraId="0F0BB509" w14:textId="77777777" w:rsidR="00780A6F" w:rsidRPr="00487B71" w:rsidRDefault="00CE28F1" w:rsidP="00AF1A2C">
      <w:pPr>
        <w:pStyle w:val="a4"/>
        <w:numPr>
          <w:ilvl w:val="1"/>
          <w:numId w:val="39"/>
        </w:numPr>
        <w:tabs>
          <w:tab w:val="left" w:pos="1661"/>
          <w:tab w:val="left" w:pos="9923"/>
        </w:tabs>
        <w:spacing w:before="65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Изграждане на умения у учениците за самооценяване чрез използване на</w:t>
      </w:r>
      <w:r w:rsidRPr="00487B71">
        <w:rPr>
          <w:rFonts w:ascii="Arial Narrow" w:hAnsi="Arial Narrow"/>
          <w:spacing w:val="-37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адекватни критерии и</w:t>
      </w:r>
      <w:r w:rsidRPr="00487B71">
        <w:rPr>
          <w:rFonts w:ascii="Arial Narrow" w:hAnsi="Arial Narrow"/>
          <w:spacing w:val="-3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показатели</w:t>
      </w:r>
      <w:r w:rsidRPr="00487B71">
        <w:rPr>
          <w:rFonts w:ascii="Arial Narrow" w:hAnsi="Arial Narrow"/>
        </w:rPr>
        <w:t>:</w:t>
      </w:r>
    </w:p>
    <w:p w14:paraId="4F2CD47D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529"/>
          <w:tab w:val="left" w:pos="9923"/>
        </w:tabs>
        <w:spacing w:before="1"/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Аргументирано устно и писмено оценяване.</w:t>
      </w:r>
    </w:p>
    <w:p w14:paraId="05E09E6C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560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Подпомагане на учениците да преценяват и да се </w:t>
      </w:r>
      <w:r w:rsidRPr="00487B71">
        <w:rPr>
          <w:rFonts w:ascii="Arial Narrow" w:hAnsi="Arial Narrow"/>
          <w:spacing w:val="-3"/>
        </w:rPr>
        <w:t xml:space="preserve">самооценяват, </w:t>
      </w:r>
      <w:r w:rsidRPr="00487B71">
        <w:rPr>
          <w:rFonts w:ascii="Arial Narrow" w:hAnsi="Arial Narrow"/>
        </w:rPr>
        <w:t>за да знаят какво трябва да развият у себе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си.</w:t>
      </w:r>
    </w:p>
    <w:p w14:paraId="152A5500" w14:textId="77777777" w:rsidR="00780A6F" w:rsidRPr="00487B71" w:rsidRDefault="00CE28F1" w:rsidP="00AF1A2C">
      <w:pPr>
        <w:pStyle w:val="a4"/>
        <w:numPr>
          <w:ilvl w:val="2"/>
          <w:numId w:val="39"/>
        </w:numPr>
        <w:tabs>
          <w:tab w:val="left" w:pos="1470"/>
          <w:tab w:val="left" w:pos="9923"/>
        </w:tabs>
        <w:ind w:left="1469" w:right="-86" w:hanging="54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Разяснение пред учениците на </w:t>
      </w:r>
      <w:r w:rsidRPr="00487B71">
        <w:rPr>
          <w:rFonts w:ascii="Arial Narrow" w:hAnsi="Arial Narrow"/>
          <w:spacing w:val="-3"/>
        </w:rPr>
        <w:t xml:space="preserve">методиката </w:t>
      </w:r>
      <w:r w:rsidRPr="00487B71">
        <w:rPr>
          <w:rFonts w:ascii="Arial Narrow" w:hAnsi="Arial Narrow"/>
        </w:rPr>
        <w:t>за групови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изпитвания.</w:t>
      </w:r>
    </w:p>
    <w:p w14:paraId="140BAA95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1E9BD7D8" w14:textId="77777777" w:rsidR="00780A6F" w:rsidRPr="00487B71" w:rsidRDefault="00CE28F1" w:rsidP="003872B3">
      <w:pPr>
        <w:pStyle w:val="2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i w:val="0"/>
          <w:sz w:val="22"/>
          <w:szCs w:val="22"/>
          <w:u w:val="none"/>
        </w:rPr>
        <w:t>Дейност 3</w:t>
      </w:r>
      <w:r w:rsidRPr="00487B71">
        <w:rPr>
          <w:rFonts w:ascii="Arial Narrow" w:hAnsi="Arial Narrow"/>
          <w:b w:val="0"/>
          <w:i w:val="0"/>
          <w:sz w:val="22"/>
          <w:szCs w:val="22"/>
          <w:u w:val="none"/>
        </w:rPr>
        <w:t xml:space="preserve">: </w:t>
      </w:r>
      <w:r w:rsidRPr="00487B71">
        <w:rPr>
          <w:rFonts w:ascii="Arial Narrow" w:hAnsi="Arial Narrow"/>
          <w:sz w:val="22"/>
          <w:szCs w:val="22"/>
          <w:u w:val="thick"/>
        </w:rPr>
        <w:t>Изграждане на позитивни взаимоотношения ученик-учител; ученик-ученик</w:t>
      </w:r>
    </w:p>
    <w:p w14:paraId="5BB43868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2BE4DDCD" w14:textId="77777777" w:rsidR="00780A6F" w:rsidRPr="00487B71" w:rsidRDefault="00CE28F1" w:rsidP="00AF1A2C">
      <w:pPr>
        <w:pStyle w:val="a4"/>
        <w:numPr>
          <w:ilvl w:val="1"/>
          <w:numId w:val="38"/>
        </w:numPr>
        <w:tabs>
          <w:tab w:val="left" w:pos="942"/>
          <w:tab w:val="left" w:pos="9923"/>
        </w:tabs>
        <w:spacing w:before="90"/>
        <w:ind w:right="-86" w:hanging="362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Изграждане на взаимоотношения на партньорство между учители и</w:t>
      </w:r>
      <w:r w:rsidRPr="00487B71">
        <w:rPr>
          <w:rFonts w:ascii="Arial Narrow" w:hAnsi="Arial Narrow"/>
          <w:spacing w:val="-11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ученици:</w:t>
      </w:r>
    </w:p>
    <w:p w14:paraId="061DCA28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589"/>
          <w:tab w:val="left" w:pos="9923"/>
        </w:tabs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политики за подкрепа за личностно развитие на детето</w:t>
      </w:r>
      <w:r w:rsidRPr="00487B71">
        <w:rPr>
          <w:rFonts w:ascii="Arial Narrow" w:hAnsi="Arial Narrow"/>
          <w:spacing w:val="27"/>
        </w:rPr>
        <w:t xml:space="preserve"> </w:t>
      </w:r>
      <w:r w:rsidRPr="00487B71">
        <w:rPr>
          <w:rFonts w:ascii="Arial Narrow" w:hAnsi="Arial Narrow"/>
        </w:rPr>
        <w:t>и ученика между институциите в системата на училищно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образование:</w:t>
      </w:r>
    </w:p>
    <w:p w14:paraId="3FE11B5A" w14:textId="77777777" w:rsidR="00780A6F" w:rsidRPr="00487B71" w:rsidRDefault="00CE28F1" w:rsidP="00AF1A2C">
      <w:pPr>
        <w:pStyle w:val="a4"/>
        <w:numPr>
          <w:ilvl w:val="3"/>
          <w:numId w:val="38"/>
        </w:numPr>
        <w:tabs>
          <w:tab w:val="left" w:pos="2412"/>
          <w:tab w:val="left" w:pos="2413"/>
          <w:tab w:val="left" w:pos="9923"/>
        </w:tabs>
        <w:spacing w:before="2" w:line="293" w:lineRule="exact"/>
        <w:ind w:right="-86" w:hanging="36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Подкрепа за личностно развитие на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ученика;</w:t>
      </w:r>
    </w:p>
    <w:p w14:paraId="39E315BA" w14:textId="77777777" w:rsidR="00780A6F" w:rsidRPr="00487B71" w:rsidRDefault="00CE28F1" w:rsidP="00AF1A2C">
      <w:pPr>
        <w:pStyle w:val="a4"/>
        <w:numPr>
          <w:ilvl w:val="3"/>
          <w:numId w:val="38"/>
        </w:numPr>
        <w:tabs>
          <w:tab w:val="left" w:pos="2412"/>
          <w:tab w:val="left" w:pos="2413"/>
          <w:tab w:val="left" w:pos="9923"/>
        </w:tabs>
        <w:spacing w:line="293" w:lineRule="exact"/>
        <w:ind w:right="-86" w:hanging="36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позитивен организационен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климат;</w:t>
      </w:r>
    </w:p>
    <w:p w14:paraId="57C545BA" w14:textId="77777777" w:rsidR="00780A6F" w:rsidRPr="00487B71" w:rsidRDefault="00CE28F1" w:rsidP="00AF1A2C">
      <w:pPr>
        <w:pStyle w:val="a4"/>
        <w:numPr>
          <w:ilvl w:val="3"/>
          <w:numId w:val="38"/>
        </w:numPr>
        <w:tabs>
          <w:tab w:val="left" w:pos="2412"/>
          <w:tab w:val="left" w:pos="2413"/>
          <w:tab w:val="left" w:pos="9923"/>
        </w:tabs>
        <w:spacing w:line="293" w:lineRule="exact"/>
        <w:ind w:right="-86" w:hanging="36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Утвърждаване на позитивна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дисциплина;</w:t>
      </w:r>
    </w:p>
    <w:p w14:paraId="4610E383" w14:textId="77777777" w:rsidR="00780A6F" w:rsidRPr="00487B71" w:rsidRDefault="00CE28F1" w:rsidP="00AF1A2C">
      <w:pPr>
        <w:pStyle w:val="a4"/>
        <w:numPr>
          <w:ilvl w:val="3"/>
          <w:numId w:val="38"/>
        </w:numPr>
        <w:tabs>
          <w:tab w:val="left" w:pos="2412"/>
          <w:tab w:val="left" w:pos="2413"/>
          <w:tab w:val="left" w:pos="9923"/>
        </w:tabs>
        <w:spacing w:line="292" w:lineRule="exact"/>
        <w:ind w:right="-86" w:hanging="36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Развитие на училищната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общност;</w:t>
      </w:r>
    </w:p>
    <w:p w14:paraId="10F4E47F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541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Превенция на обучителните трудности и ранно отстраняване на риска от тях. </w:t>
      </w:r>
      <w:r w:rsidRPr="00487B71">
        <w:rPr>
          <w:rFonts w:ascii="Arial Narrow" w:hAnsi="Arial Narrow"/>
          <w:spacing w:val="-3"/>
        </w:rPr>
        <w:t xml:space="preserve">Тези </w:t>
      </w:r>
      <w:r w:rsidRPr="00487B71">
        <w:rPr>
          <w:rFonts w:ascii="Arial Narrow" w:hAnsi="Arial Narrow"/>
        </w:rPr>
        <w:t>мерки се прилагат към всички ученици в обща класна стая по ред, определен в държавния образователен стандарт за приобщаващото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образование.</w:t>
      </w:r>
    </w:p>
    <w:p w14:paraId="1DEE8FB1" w14:textId="77777777" w:rsidR="00780A6F" w:rsidRPr="00487B71" w:rsidRDefault="00CE28F1" w:rsidP="00AF1A2C">
      <w:pPr>
        <w:pStyle w:val="a4"/>
        <w:numPr>
          <w:ilvl w:val="1"/>
          <w:numId w:val="38"/>
        </w:numPr>
        <w:tabs>
          <w:tab w:val="left" w:pos="1061"/>
          <w:tab w:val="left" w:pos="9923"/>
        </w:tabs>
        <w:ind w:left="10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Изграждане на умения за работа в екип в</w:t>
      </w:r>
      <w:r w:rsidRPr="00487B71">
        <w:rPr>
          <w:rFonts w:ascii="Arial Narrow" w:hAnsi="Arial Narrow"/>
          <w:spacing w:val="-10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паралелката:</w:t>
      </w:r>
    </w:p>
    <w:p w14:paraId="640B2B93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 на условия за проектно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учене.</w:t>
      </w:r>
    </w:p>
    <w:p w14:paraId="1B93A209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601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Използване на интерактивни </w:t>
      </w:r>
      <w:r w:rsidRPr="00487B71">
        <w:rPr>
          <w:rFonts w:ascii="Arial Narrow" w:hAnsi="Arial Narrow"/>
          <w:spacing w:val="-2"/>
        </w:rPr>
        <w:t xml:space="preserve">методи </w:t>
      </w:r>
      <w:r w:rsidRPr="00487B71">
        <w:rPr>
          <w:rFonts w:ascii="Arial Narrow" w:hAnsi="Arial Narrow"/>
        </w:rPr>
        <w:t xml:space="preserve">на обучение с доказан ефект </w:t>
      </w:r>
      <w:r w:rsidRPr="00487B71">
        <w:rPr>
          <w:rFonts w:ascii="Arial Narrow" w:hAnsi="Arial Narrow"/>
          <w:spacing w:val="-3"/>
        </w:rPr>
        <w:t xml:space="preserve">върху </w:t>
      </w:r>
      <w:r w:rsidRPr="00487B71">
        <w:rPr>
          <w:rFonts w:ascii="Arial Narrow" w:hAnsi="Arial Narrow"/>
        </w:rPr>
        <w:t>изграждане умения за работа в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екип.</w:t>
      </w:r>
    </w:p>
    <w:p w14:paraId="09BC01DF" w14:textId="77777777" w:rsidR="00780A6F" w:rsidRPr="00487B71" w:rsidRDefault="00CE28F1" w:rsidP="00AF1A2C">
      <w:pPr>
        <w:pStyle w:val="a4"/>
        <w:numPr>
          <w:ilvl w:val="1"/>
          <w:numId w:val="38"/>
        </w:numPr>
        <w:tabs>
          <w:tab w:val="left" w:pos="1061"/>
          <w:tab w:val="left" w:pos="9923"/>
        </w:tabs>
        <w:ind w:left="10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  <w:u w:val="single"/>
        </w:rPr>
        <w:t xml:space="preserve">Установяване </w:t>
      </w:r>
      <w:r w:rsidRPr="00487B71">
        <w:rPr>
          <w:rFonts w:ascii="Arial Narrow" w:hAnsi="Arial Narrow"/>
          <w:u w:val="single"/>
        </w:rPr>
        <w:t>от учителя на позитивна атмосфера в</w:t>
      </w:r>
      <w:r w:rsidRPr="00487B71">
        <w:rPr>
          <w:rFonts w:ascii="Arial Narrow" w:hAnsi="Arial Narrow"/>
          <w:spacing w:val="-5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паралелките:</w:t>
      </w:r>
    </w:p>
    <w:p w14:paraId="0CA0903F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529"/>
          <w:tab w:val="left" w:pos="9923"/>
        </w:tabs>
        <w:ind w:left="1528" w:right="-86" w:hanging="6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Планиране и реализация на дейности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по:</w:t>
      </w:r>
    </w:p>
    <w:p w14:paraId="06CA7843" w14:textId="77777777" w:rsidR="00780A6F" w:rsidRPr="00487B71" w:rsidRDefault="00CE28F1" w:rsidP="00AF1A2C">
      <w:pPr>
        <w:pStyle w:val="a4"/>
        <w:numPr>
          <w:ilvl w:val="0"/>
          <w:numId w:val="37"/>
        </w:numPr>
        <w:tabs>
          <w:tab w:val="left" w:pos="940"/>
          <w:tab w:val="left" w:pos="941"/>
          <w:tab w:val="left" w:pos="9923"/>
        </w:tabs>
        <w:spacing w:before="2"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осигуряване на обучение и възпитание в здравословна, безопасна и сигурна</w:t>
      </w:r>
      <w:r w:rsidRPr="00487B71">
        <w:rPr>
          <w:rFonts w:ascii="Arial Narrow" w:hAnsi="Arial Narrow"/>
          <w:spacing w:val="-25"/>
        </w:rPr>
        <w:t xml:space="preserve"> </w:t>
      </w:r>
      <w:r w:rsidRPr="00487B71">
        <w:rPr>
          <w:rFonts w:ascii="Arial Narrow" w:hAnsi="Arial Narrow"/>
        </w:rPr>
        <w:t>среда;</w:t>
      </w:r>
    </w:p>
    <w:p w14:paraId="20745EBC" w14:textId="77777777" w:rsidR="00780A6F" w:rsidRPr="00487B71" w:rsidRDefault="00CE28F1" w:rsidP="00AF1A2C">
      <w:pPr>
        <w:pStyle w:val="a4"/>
        <w:numPr>
          <w:ilvl w:val="0"/>
          <w:numId w:val="37"/>
        </w:numPr>
        <w:tabs>
          <w:tab w:val="left" w:pos="940"/>
          <w:tab w:val="left" w:pos="941"/>
          <w:tab w:val="left" w:pos="9923"/>
        </w:tabs>
        <w:spacing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зачитане на учениците </w:t>
      </w:r>
      <w:r w:rsidRPr="00487B71">
        <w:rPr>
          <w:rFonts w:ascii="Arial Narrow" w:hAnsi="Arial Narrow"/>
          <w:spacing w:val="-4"/>
        </w:rPr>
        <w:t xml:space="preserve">като </w:t>
      </w:r>
      <w:r w:rsidRPr="00487B71">
        <w:rPr>
          <w:rFonts w:ascii="Arial Narrow" w:hAnsi="Arial Narrow"/>
        </w:rPr>
        <w:t>активни участници в образователния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процес;</w:t>
      </w:r>
    </w:p>
    <w:p w14:paraId="2B631536" w14:textId="77777777" w:rsidR="00780A6F" w:rsidRPr="00487B71" w:rsidRDefault="00CE28F1" w:rsidP="00AF1A2C">
      <w:pPr>
        <w:pStyle w:val="a4"/>
        <w:numPr>
          <w:ilvl w:val="0"/>
          <w:numId w:val="37"/>
        </w:numPr>
        <w:tabs>
          <w:tab w:val="left" w:pos="940"/>
          <w:tab w:val="left" w:pos="941"/>
          <w:tab w:val="left" w:pos="2323"/>
          <w:tab w:val="left" w:pos="2781"/>
          <w:tab w:val="left" w:pos="4278"/>
          <w:tab w:val="left" w:pos="5333"/>
          <w:tab w:val="left" w:pos="6782"/>
          <w:tab w:val="left" w:pos="8446"/>
          <w:tab w:val="left" w:pos="9446"/>
          <w:tab w:val="left" w:pos="9923"/>
        </w:tabs>
        <w:spacing w:before="4" w:line="237" w:lineRule="auto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получаване</w:t>
      </w:r>
      <w:r w:rsidRPr="00487B71">
        <w:rPr>
          <w:rFonts w:ascii="Arial Narrow" w:hAnsi="Arial Narrow"/>
        </w:rPr>
        <w:tab/>
        <w:t>на</w:t>
      </w:r>
      <w:r w:rsidRPr="00487B71">
        <w:rPr>
          <w:rFonts w:ascii="Arial Narrow" w:hAnsi="Arial Narrow"/>
        </w:rPr>
        <w:tab/>
        <w:t>информация</w:t>
      </w:r>
      <w:r w:rsidRPr="00487B71">
        <w:rPr>
          <w:rFonts w:ascii="Arial Narrow" w:hAnsi="Arial Narrow"/>
        </w:rPr>
        <w:tab/>
        <w:t>относно</w:t>
      </w:r>
      <w:r w:rsidRPr="00487B71">
        <w:rPr>
          <w:rFonts w:ascii="Arial Narrow" w:hAnsi="Arial Narrow"/>
        </w:rPr>
        <w:tab/>
        <w:t>обучението,</w:t>
      </w:r>
      <w:r w:rsidRPr="00487B71">
        <w:rPr>
          <w:rFonts w:ascii="Arial Narrow" w:hAnsi="Arial Narrow"/>
        </w:rPr>
        <w:tab/>
        <w:t>възпитанието,</w:t>
      </w:r>
      <w:r w:rsidRPr="00487B71">
        <w:rPr>
          <w:rFonts w:ascii="Arial Narrow" w:hAnsi="Arial Narrow"/>
        </w:rPr>
        <w:tab/>
        <w:t>правата</w:t>
      </w:r>
      <w:r w:rsidRPr="00487B71">
        <w:rPr>
          <w:rFonts w:ascii="Arial Narrow" w:hAnsi="Arial Narrow"/>
        </w:rPr>
        <w:tab/>
      </w:r>
      <w:r w:rsidRPr="00487B71">
        <w:rPr>
          <w:rFonts w:ascii="Arial Narrow" w:hAnsi="Arial Narrow"/>
          <w:spacing w:val="-18"/>
        </w:rPr>
        <w:t xml:space="preserve">и </w:t>
      </w:r>
      <w:r w:rsidRPr="00487B71">
        <w:rPr>
          <w:rFonts w:ascii="Arial Narrow" w:hAnsi="Arial Narrow"/>
        </w:rPr>
        <w:t>задълженията 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учениците;</w:t>
      </w:r>
    </w:p>
    <w:p w14:paraId="133173F7" w14:textId="77777777" w:rsidR="00780A6F" w:rsidRPr="00487B71" w:rsidRDefault="00CE28F1" w:rsidP="00AF1A2C">
      <w:pPr>
        <w:pStyle w:val="a4"/>
        <w:numPr>
          <w:ilvl w:val="0"/>
          <w:numId w:val="37"/>
        </w:numPr>
        <w:tabs>
          <w:tab w:val="left" w:pos="940"/>
          <w:tab w:val="left" w:pos="941"/>
          <w:tab w:val="left" w:pos="9923"/>
        </w:tabs>
        <w:spacing w:before="2"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осигуряване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обща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допълнителна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подкрепа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личностно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развитие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учениците;</w:t>
      </w:r>
    </w:p>
    <w:p w14:paraId="6B3A78CF" w14:textId="77777777" w:rsidR="00780A6F" w:rsidRPr="00487B71" w:rsidRDefault="00CE28F1" w:rsidP="00AF1A2C">
      <w:pPr>
        <w:pStyle w:val="a4"/>
        <w:numPr>
          <w:ilvl w:val="0"/>
          <w:numId w:val="37"/>
        </w:numPr>
        <w:tabs>
          <w:tab w:val="left" w:pos="940"/>
          <w:tab w:val="left" w:pos="941"/>
          <w:tab w:val="left" w:pos="9923"/>
        </w:tabs>
        <w:spacing w:before="2" w:line="237" w:lineRule="auto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осигуряване на индивидуално </w:t>
      </w:r>
      <w:r w:rsidRPr="00487B71">
        <w:rPr>
          <w:rFonts w:ascii="Arial Narrow" w:hAnsi="Arial Narrow"/>
          <w:spacing w:val="-3"/>
        </w:rPr>
        <w:t xml:space="preserve">консултиране </w:t>
      </w:r>
      <w:r w:rsidRPr="00487B71">
        <w:rPr>
          <w:rFonts w:ascii="Arial Narrow" w:hAnsi="Arial Narrow"/>
        </w:rPr>
        <w:t>по проблеми, свързани с тяхното поведение и взаимоотношенията с връстници, родители и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учители;</w:t>
      </w:r>
    </w:p>
    <w:p w14:paraId="3D39923D" w14:textId="77777777" w:rsidR="00780A6F" w:rsidRPr="00487B71" w:rsidRDefault="00CE28F1" w:rsidP="00AF1A2C">
      <w:pPr>
        <w:pStyle w:val="a4"/>
        <w:numPr>
          <w:ilvl w:val="0"/>
          <w:numId w:val="37"/>
        </w:numPr>
        <w:tabs>
          <w:tab w:val="left" w:pos="940"/>
          <w:tab w:val="left" w:pos="941"/>
          <w:tab w:val="left" w:pos="9923"/>
        </w:tabs>
        <w:spacing w:before="4" w:line="237" w:lineRule="auto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осигуряване на условия за участие в проектни дейности за формиране на знания, учения и </w:t>
      </w:r>
      <w:r w:rsidRPr="00487B71">
        <w:rPr>
          <w:rFonts w:ascii="Arial Narrow" w:hAnsi="Arial Narrow"/>
          <w:spacing w:val="-3"/>
        </w:rPr>
        <w:t xml:space="preserve">нагласи </w:t>
      </w:r>
      <w:r w:rsidRPr="00487B71">
        <w:rPr>
          <w:rFonts w:ascii="Arial Narrow" w:hAnsi="Arial Narrow"/>
        </w:rPr>
        <w:t xml:space="preserve">за здравословен </w:t>
      </w:r>
      <w:r w:rsidRPr="00487B71">
        <w:rPr>
          <w:rFonts w:ascii="Arial Narrow" w:hAnsi="Arial Narrow"/>
          <w:spacing w:val="-3"/>
        </w:rPr>
        <w:t xml:space="preserve">начин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</w:rPr>
        <w:t>живот;</w:t>
      </w:r>
    </w:p>
    <w:p w14:paraId="64ABFD82" w14:textId="77777777" w:rsidR="00780A6F" w:rsidRPr="00487B71" w:rsidRDefault="00CE28F1" w:rsidP="00AF1A2C">
      <w:pPr>
        <w:pStyle w:val="a4"/>
        <w:numPr>
          <w:ilvl w:val="0"/>
          <w:numId w:val="37"/>
        </w:numPr>
        <w:tabs>
          <w:tab w:val="left" w:pos="940"/>
          <w:tab w:val="left" w:pos="941"/>
          <w:tab w:val="left" w:pos="9923"/>
        </w:tabs>
        <w:spacing w:before="2" w:line="292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екологично възпитание чрез проектни дейности, хепънинги, състезания и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др.;</w:t>
      </w:r>
    </w:p>
    <w:p w14:paraId="35294BC7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536"/>
          <w:tab w:val="left" w:pos="9923"/>
        </w:tabs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Обсъждане на въпроси, засягащи училищния живот и училищната общност, в </w:t>
      </w:r>
      <w:r w:rsidRPr="00487B71">
        <w:rPr>
          <w:rFonts w:ascii="Arial Narrow" w:hAnsi="Arial Narrow"/>
          <w:spacing w:val="-5"/>
        </w:rPr>
        <w:t xml:space="preserve">т.ч. </w:t>
      </w:r>
      <w:r w:rsidRPr="00487B71">
        <w:rPr>
          <w:rFonts w:ascii="Arial Narrow" w:hAnsi="Arial Narrow"/>
        </w:rPr>
        <w:t>училищния учебен план чрез формите на ученическо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самоуправление;</w:t>
      </w:r>
    </w:p>
    <w:p w14:paraId="0C4CEC2F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560"/>
          <w:tab w:val="left" w:pos="9923"/>
        </w:tabs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Подпомагане на учениците за получаване на съдействие от училището и от органите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местното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самоуправление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при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изразяване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тяхното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мнение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 xml:space="preserve">въпроси, </w:t>
      </w:r>
      <w:r w:rsidRPr="00487B71">
        <w:rPr>
          <w:rFonts w:ascii="Arial Narrow" w:hAnsi="Arial Narrow"/>
          <w:spacing w:val="-3"/>
        </w:rPr>
        <w:t xml:space="preserve">които пряко </w:t>
      </w:r>
      <w:r w:rsidRPr="00487B71">
        <w:rPr>
          <w:rFonts w:ascii="Arial Narrow" w:hAnsi="Arial Narrow"/>
        </w:rPr>
        <w:t xml:space="preserve">ги </w:t>
      </w:r>
      <w:r w:rsidRPr="00487B71">
        <w:rPr>
          <w:rFonts w:ascii="Arial Narrow" w:hAnsi="Arial Narrow"/>
          <w:spacing w:val="-4"/>
        </w:rPr>
        <w:t xml:space="preserve">засягат, </w:t>
      </w:r>
      <w:r w:rsidRPr="00487B71">
        <w:rPr>
          <w:rFonts w:ascii="Arial Narrow" w:hAnsi="Arial Narrow"/>
        </w:rPr>
        <w:t>както и при участие в живота на</w:t>
      </w:r>
      <w:r w:rsidRPr="00487B71">
        <w:rPr>
          <w:rFonts w:ascii="Arial Narrow" w:hAnsi="Arial Narrow"/>
          <w:spacing w:val="3"/>
        </w:rPr>
        <w:t xml:space="preserve"> </w:t>
      </w:r>
      <w:r w:rsidRPr="00487B71">
        <w:rPr>
          <w:rFonts w:ascii="Arial Narrow" w:hAnsi="Arial Narrow"/>
        </w:rPr>
        <w:t>общността;</w:t>
      </w:r>
    </w:p>
    <w:p w14:paraId="7E0D8736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514"/>
          <w:tab w:val="left" w:pos="9923"/>
        </w:tabs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Поощряване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морални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материални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награди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при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показани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високи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 xml:space="preserve">постижения в областта на </w:t>
      </w:r>
      <w:r w:rsidRPr="00487B71">
        <w:rPr>
          <w:rFonts w:ascii="Arial Narrow" w:hAnsi="Arial Narrow"/>
          <w:spacing w:val="-4"/>
        </w:rPr>
        <w:t xml:space="preserve">науката, </w:t>
      </w:r>
      <w:r w:rsidRPr="00487B71">
        <w:rPr>
          <w:rFonts w:ascii="Arial Narrow" w:hAnsi="Arial Narrow"/>
        </w:rPr>
        <w:lastRenderedPageBreak/>
        <w:t>изкуството 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спорта;</w:t>
      </w:r>
    </w:p>
    <w:p w14:paraId="68090F09" w14:textId="77777777" w:rsidR="003872B3" w:rsidRPr="00487B71" w:rsidRDefault="00CE28F1" w:rsidP="00AF1A2C">
      <w:pPr>
        <w:pStyle w:val="a4"/>
        <w:numPr>
          <w:ilvl w:val="2"/>
          <w:numId w:val="38"/>
        </w:numPr>
        <w:tabs>
          <w:tab w:val="left" w:pos="1526"/>
          <w:tab w:val="left" w:pos="9923"/>
        </w:tabs>
        <w:spacing w:before="65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Участие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ритуализацията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училищния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живот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чрез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предложения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дейности, свързани с училищните традиции и изграждане на новата визия на</w:t>
      </w:r>
      <w:r w:rsidRPr="00487B71">
        <w:rPr>
          <w:rFonts w:ascii="Arial Narrow" w:hAnsi="Arial Narrow"/>
          <w:spacing w:val="-22"/>
        </w:rPr>
        <w:t xml:space="preserve"> </w:t>
      </w:r>
      <w:r w:rsidRPr="00487B71">
        <w:rPr>
          <w:rFonts w:ascii="Arial Narrow" w:hAnsi="Arial Narrow"/>
        </w:rPr>
        <w:t>училището;</w:t>
      </w:r>
    </w:p>
    <w:p w14:paraId="3E92C62E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526"/>
          <w:tab w:val="left" w:pos="9923"/>
        </w:tabs>
        <w:spacing w:before="65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Развиване на система за извънкласни и извънучилищни дейности, </w:t>
      </w:r>
      <w:r w:rsidRPr="00487B71">
        <w:rPr>
          <w:rFonts w:ascii="Arial Narrow" w:hAnsi="Arial Narrow"/>
          <w:spacing w:val="-4"/>
        </w:rPr>
        <w:t xml:space="preserve">които </w:t>
      </w:r>
      <w:r w:rsidRPr="00487B71">
        <w:rPr>
          <w:rFonts w:ascii="Arial Narrow" w:hAnsi="Arial Narrow"/>
          <w:spacing w:val="-3"/>
        </w:rPr>
        <w:t>спомагат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по-добрата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организация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свободното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време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са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насочени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към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 xml:space="preserve">развитие на творческия потенциал на учениците и децата от </w:t>
      </w:r>
      <w:r w:rsidRPr="00487B71">
        <w:rPr>
          <w:rFonts w:ascii="Arial Narrow" w:hAnsi="Arial Narrow"/>
          <w:spacing w:val="-10"/>
        </w:rPr>
        <w:t xml:space="preserve">ПГ, </w:t>
      </w:r>
      <w:r w:rsidRPr="00487B71">
        <w:rPr>
          <w:rFonts w:ascii="Arial Narrow" w:hAnsi="Arial Narrow"/>
          <w:spacing w:val="-4"/>
        </w:rPr>
        <w:t>като</w:t>
      </w:r>
      <w:r w:rsidRPr="00487B71">
        <w:rPr>
          <w:rFonts w:ascii="Arial Narrow" w:hAnsi="Arial Narrow"/>
          <w:spacing w:val="52"/>
        </w:rPr>
        <w:t xml:space="preserve"> </w:t>
      </w:r>
      <w:r w:rsidRPr="00487B71">
        <w:rPr>
          <w:rFonts w:ascii="Arial Narrow" w:hAnsi="Arial Narrow"/>
        </w:rPr>
        <w:t>възможности за увеличаване на привлекателността 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училището;</w:t>
      </w:r>
    </w:p>
    <w:p w14:paraId="1FC99A7F" w14:textId="77777777" w:rsidR="00780A6F" w:rsidRPr="00487B71" w:rsidRDefault="00CE28F1" w:rsidP="00AF1A2C">
      <w:pPr>
        <w:pStyle w:val="a4"/>
        <w:numPr>
          <w:ilvl w:val="2"/>
          <w:numId w:val="38"/>
        </w:numPr>
        <w:tabs>
          <w:tab w:val="left" w:pos="1641"/>
          <w:tab w:val="left" w:pos="9923"/>
        </w:tabs>
        <w:spacing w:before="1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Прилагане на различни форми на обучение – дневна, самостоятелна, индивидуална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;</w:t>
      </w:r>
    </w:p>
    <w:p w14:paraId="1438AE11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>Дейност 4</w:t>
      </w:r>
      <w:r w:rsidRPr="00487B71">
        <w:rPr>
          <w:rFonts w:ascii="Arial Narrow" w:hAnsi="Arial Narrow"/>
        </w:rPr>
        <w:t xml:space="preserve">: </w:t>
      </w:r>
      <w:r w:rsidRPr="00487B71">
        <w:rPr>
          <w:rFonts w:ascii="Arial Narrow" w:hAnsi="Arial Narrow"/>
          <w:b/>
          <w:i/>
          <w:u w:val="thick"/>
        </w:rPr>
        <w:t>Повишаване резултатите от обучението</w:t>
      </w:r>
    </w:p>
    <w:p w14:paraId="5D7A70EE" w14:textId="77777777" w:rsidR="00780A6F" w:rsidRPr="00487B71" w:rsidRDefault="00780A6F" w:rsidP="003872B3">
      <w:pPr>
        <w:pStyle w:val="a3"/>
        <w:tabs>
          <w:tab w:val="left" w:pos="9923"/>
        </w:tabs>
        <w:spacing w:before="2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3D4B417D" w14:textId="77777777" w:rsidR="00780A6F" w:rsidRPr="00487B71" w:rsidRDefault="00CE28F1" w:rsidP="00AF1A2C">
      <w:pPr>
        <w:pStyle w:val="a4"/>
        <w:numPr>
          <w:ilvl w:val="1"/>
          <w:numId w:val="36"/>
        </w:numPr>
        <w:tabs>
          <w:tab w:val="left" w:pos="941"/>
          <w:tab w:val="left" w:pos="9923"/>
        </w:tabs>
        <w:spacing w:before="90"/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>на учениците за успешно полагане на изпитите от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НВО.</w:t>
      </w:r>
    </w:p>
    <w:p w14:paraId="0B1C28E3" w14:textId="77777777" w:rsidR="00780A6F" w:rsidRPr="00487B71" w:rsidRDefault="00CE28F1" w:rsidP="00AF1A2C">
      <w:pPr>
        <w:pStyle w:val="a4"/>
        <w:numPr>
          <w:ilvl w:val="1"/>
          <w:numId w:val="36"/>
        </w:numPr>
        <w:tabs>
          <w:tab w:val="left" w:pos="939"/>
          <w:tab w:val="left" w:pos="9923"/>
        </w:tabs>
        <w:ind w:left="220"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Организиране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допълнително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обучение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време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лятната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ваканция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при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 xml:space="preserve">условия и по ред, определени със заповед на директора на училището за ученици с обучителни трудности. При </w:t>
      </w:r>
      <w:r w:rsidRPr="00487B71">
        <w:rPr>
          <w:rFonts w:ascii="Arial Narrow" w:hAnsi="Arial Narrow"/>
          <w:spacing w:val="-3"/>
        </w:rPr>
        <w:t xml:space="preserve">необходимост </w:t>
      </w:r>
      <w:r w:rsidRPr="00487B71">
        <w:rPr>
          <w:rFonts w:ascii="Arial Narrow" w:hAnsi="Arial Narrow"/>
        </w:rPr>
        <w:t xml:space="preserve">допълнителното обучение </w:t>
      </w:r>
      <w:r w:rsidRPr="00487B71">
        <w:rPr>
          <w:rFonts w:ascii="Arial Narrow" w:hAnsi="Arial Narrow"/>
          <w:spacing w:val="-3"/>
        </w:rPr>
        <w:t xml:space="preserve">може </w:t>
      </w:r>
      <w:r w:rsidRPr="00487B71">
        <w:rPr>
          <w:rFonts w:ascii="Arial Narrow" w:hAnsi="Arial Narrow"/>
        </w:rPr>
        <w:t>да продължи и през следващата учебна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година.</w:t>
      </w:r>
    </w:p>
    <w:p w14:paraId="52594316" w14:textId="77777777" w:rsidR="00780A6F" w:rsidRPr="00487B71" w:rsidRDefault="00CE28F1" w:rsidP="00AF1A2C">
      <w:pPr>
        <w:pStyle w:val="a4"/>
        <w:numPr>
          <w:ilvl w:val="1"/>
          <w:numId w:val="36"/>
        </w:numPr>
        <w:tabs>
          <w:tab w:val="left" w:pos="941"/>
          <w:tab w:val="left" w:pos="9923"/>
        </w:tabs>
        <w:spacing w:before="1"/>
        <w:ind w:left="220"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Консултиране </w:t>
      </w:r>
      <w:r w:rsidRPr="00487B71">
        <w:rPr>
          <w:rFonts w:ascii="Arial Narrow" w:hAnsi="Arial Narrow"/>
        </w:rPr>
        <w:t>на учениците, полагащи поправителен изпит и изготвяне на</w:t>
      </w:r>
      <w:r w:rsidRPr="00487B71">
        <w:rPr>
          <w:rFonts w:ascii="Arial Narrow" w:hAnsi="Arial Narrow"/>
          <w:spacing w:val="-41"/>
        </w:rPr>
        <w:t xml:space="preserve"> </w:t>
      </w:r>
      <w:r w:rsidRPr="00487B71">
        <w:rPr>
          <w:rFonts w:ascii="Arial Narrow" w:hAnsi="Arial Narrow"/>
        </w:rPr>
        <w:t>програми за допълнителна работа по учебни предмети или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  <w:spacing w:val="-4"/>
        </w:rPr>
        <w:t>модули.</w:t>
      </w:r>
    </w:p>
    <w:p w14:paraId="456F8CCA" w14:textId="77777777" w:rsidR="00780A6F" w:rsidRPr="00487B71" w:rsidRDefault="00CE28F1" w:rsidP="00AF1A2C">
      <w:pPr>
        <w:pStyle w:val="a4"/>
        <w:numPr>
          <w:ilvl w:val="1"/>
          <w:numId w:val="36"/>
        </w:numPr>
        <w:tabs>
          <w:tab w:val="left" w:pos="874"/>
          <w:tab w:val="left" w:pos="9923"/>
        </w:tabs>
        <w:ind w:left="220"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Преустановяване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индивидуалната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учебна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програма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продължаване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обучението по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общата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при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постигане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изискванията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учебната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програма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ученици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със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СОП,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  <w:spacing w:val="-3"/>
        </w:rPr>
        <w:t>които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 xml:space="preserve">са постигнали изискванията на учебната програма по учебен предмет от училищния </w:t>
      </w:r>
      <w:r w:rsidRPr="00487B71">
        <w:rPr>
          <w:rFonts w:ascii="Arial Narrow" w:hAnsi="Arial Narrow"/>
          <w:spacing w:val="-3"/>
        </w:rPr>
        <w:t xml:space="preserve">учебен </w:t>
      </w:r>
      <w:r w:rsidRPr="00487B71">
        <w:rPr>
          <w:rFonts w:ascii="Arial Narrow" w:hAnsi="Arial Narrow"/>
        </w:rPr>
        <w:t>план.</w:t>
      </w:r>
    </w:p>
    <w:p w14:paraId="63790D81" w14:textId="77777777" w:rsidR="00780A6F" w:rsidRPr="00487B71" w:rsidRDefault="00CE28F1" w:rsidP="00AF1A2C">
      <w:pPr>
        <w:pStyle w:val="a4"/>
        <w:numPr>
          <w:ilvl w:val="1"/>
          <w:numId w:val="36"/>
        </w:numPr>
        <w:tabs>
          <w:tab w:val="left" w:pos="900"/>
          <w:tab w:val="left" w:pos="9923"/>
        </w:tabs>
        <w:ind w:left="220"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Изготвяне на програма за превенция на ранното отпадане от училище по различни причини.</w:t>
      </w:r>
    </w:p>
    <w:p w14:paraId="3607EBD3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68EECEF3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>Дейност 5</w:t>
      </w:r>
      <w:r w:rsidRPr="00487B71">
        <w:rPr>
          <w:rFonts w:ascii="Arial Narrow" w:hAnsi="Arial Narrow"/>
        </w:rPr>
        <w:t xml:space="preserve">: </w:t>
      </w:r>
      <w:r w:rsidRPr="00487B71">
        <w:rPr>
          <w:rFonts w:ascii="Arial Narrow" w:hAnsi="Arial Narrow"/>
          <w:b/>
          <w:i/>
          <w:u w:val="thick"/>
        </w:rPr>
        <w:t>Надграждане на знания и умения</w:t>
      </w:r>
    </w:p>
    <w:p w14:paraId="2C861D31" w14:textId="77777777" w:rsidR="00780A6F" w:rsidRPr="00487B71" w:rsidRDefault="00CE28F1" w:rsidP="00AF1A2C">
      <w:pPr>
        <w:pStyle w:val="a4"/>
        <w:numPr>
          <w:ilvl w:val="1"/>
          <w:numId w:val="35"/>
        </w:numPr>
        <w:tabs>
          <w:tab w:val="left" w:pos="821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Организиране </w:t>
      </w:r>
      <w:r w:rsidRPr="00487B71">
        <w:rPr>
          <w:rFonts w:ascii="Arial Narrow" w:hAnsi="Arial Narrow"/>
          <w:spacing w:val="-3"/>
        </w:rPr>
        <w:t xml:space="preserve">от </w:t>
      </w:r>
      <w:r w:rsidRPr="00487B71">
        <w:rPr>
          <w:rFonts w:ascii="Arial Narrow" w:hAnsi="Arial Narrow"/>
        </w:rPr>
        <w:t xml:space="preserve">училището на състезания, </w:t>
      </w:r>
      <w:r w:rsidRPr="00487B71">
        <w:rPr>
          <w:rFonts w:ascii="Arial Narrow" w:hAnsi="Arial Narrow"/>
          <w:spacing w:val="-3"/>
        </w:rPr>
        <w:t xml:space="preserve">конкурси </w:t>
      </w:r>
      <w:r w:rsidRPr="00487B71">
        <w:rPr>
          <w:rFonts w:ascii="Arial Narrow" w:hAnsi="Arial Narrow"/>
        </w:rPr>
        <w:t>и др. в различни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области.</w:t>
      </w:r>
    </w:p>
    <w:p w14:paraId="301A9D45" w14:textId="77777777" w:rsidR="00780A6F" w:rsidRPr="00487B71" w:rsidRDefault="00CE28F1" w:rsidP="00AF1A2C">
      <w:pPr>
        <w:pStyle w:val="a4"/>
        <w:numPr>
          <w:ilvl w:val="1"/>
          <w:numId w:val="35"/>
        </w:numPr>
        <w:tabs>
          <w:tab w:val="left" w:pos="821"/>
          <w:tab w:val="left" w:pos="9923"/>
        </w:tabs>
        <w:spacing w:line="275" w:lineRule="exact"/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 xml:space="preserve">за участие на ученици в състезания, олимпиади, </w:t>
      </w:r>
      <w:r w:rsidRPr="00487B71">
        <w:rPr>
          <w:rFonts w:ascii="Arial Narrow" w:hAnsi="Arial Narrow"/>
          <w:spacing w:val="-3"/>
        </w:rPr>
        <w:t xml:space="preserve">конкурси </w:t>
      </w:r>
      <w:r w:rsidRPr="00487B71">
        <w:rPr>
          <w:rFonts w:ascii="Arial Narrow" w:hAnsi="Arial Narrow"/>
        </w:rPr>
        <w:t>и др.</w:t>
      </w:r>
    </w:p>
    <w:p w14:paraId="081029F3" w14:textId="77777777" w:rsidR="00780A6F" w:rsidRPr="00487B71" w:rsidRDefault="00CE28F1" w:rsidP="00AF1A2C">
      <w:pPr>
        <w:pStyle w:val="a4"/>
        <w:numPr>
          <w:ilvl w:val="1"/>
          <w:numId w:val="35"/>
        </w:numPr>
        <w:tabs>
          <w:tab w:val="left" w:pos="821"/>
          <w:tab w:val="left" w:pos="9923"/>
        </w:tabs>
        <w:spacing w:line="275" w:lineRule="exact"/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екипи за работа по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проекти.</w:t>
      </w:r>
    </w:p>
    <w:p w14:paraId="6F26067F" w14:textId="77777777" w:rsidR="00780A6F" w:rsidRPr="00487B71" w:rsidRDefault="00CE28F1" w:rsidP="00AF1A2C">
      <w:pPr>
        <w:pStyle w:val="a4"/>
        <w:numPr>
          <w:ilvl w:val="1"/>
          <w:numId w:val="35"/>
        </w:numPr>
        <w:tabs>
          <w:tab w:val="left" w:pos="821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Осигуряване на кариерно ориентиране на учениците, интегрирано в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ОВП.</w:t>
      </w:r>
    </w:p>
    <w:p w14:paraId="20D43152" w14:textId="77777777" w:rsidR="00780A6F" w:rsidRPr="00487B71" w:rsidRDefault="00CE28F1" w:rsidP="00AF1A2C">
      <w:pPr>
        <w:pStyle w:val="a4"/>
        <w:numPr>
          <w:ilvl w:val="1"/>
          <w:numId w:val="35"/>
        </w:numPr>
        <w:tabs>
          <w:tab w:val="left" w:pos="828"/>
          <w:tab w:val="left" w:pos="9923"/>
        </w:tabs>
        <w:ind w:left="220" w:right="-86" w:firstLine="18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Пълноценно използване на часовете за </w:t>
      </w:r>
      <w:r w:rsidRPr="00487B71">
        <w:rPr>
          <w:rFonts w:ascii="Arial Narrow" w:hAnsi="Arial Narrow"/>
          <w:spacing w:val="-3"/>
        </w:rPr>
        <w:t xml:space="preserve">консултации </w:t>
      </w:r>
      <w:r w:rsidRPr="00487B71">
        <w:rPr>
          <w:rFonts w:ascii="Arial Narrow" w:hAnsi="Arial Narrow"/>
        </w:rPr>
        <w:t>за групова индивидуална работа с напреднали и изоставащи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ученици.</w:t>
      </w:r>
    </w:p>
    <w:p w14:paraId="0774E1F2" w14:textId="77777777" w:rsidR="00780A6F" w:rsidRPr="00487B71" w:rsidRDefault="00CE28F1" w:rsidP="00AF1A2C">
      <w:pPr>
        <w:pStyle w:val="a4"/>
        <w:numPr>
          <w:ilvl w:val="1"/>
          <w:numId w:val="35"/>
        </w:numPr>
        <w:tabs>
          <w:tab w:val="left" w:pos="883"/>
          <w:tab w:val="left" w:pos="9923"/>
        </w:tabs>
        <w:ind w:left="220" w:right="-86" w:firstLine="18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Поставяне на ученика в активна позиция в ОВП, критичност по отношение на придобитите знания и акцентиране </w:t>
      </w:r>
      <w:r w:rsidRPr="00487B71">
        <w:rPr>
          <w:rFonts w:ascii="Arial Narrow" w:hAnsi="Arial Narrow"/>
          <w:spacing w:val="-3"/>
        </w:rPr>
        <w:t xml:space="preserve">върху </w:t>
      </w:r>
      <w:r w:rsidRPr="00487B71">
        <w:rPr>
          <w:rFonts w:ascii="Arial Narrow" w:hAnsi="Arial Narrow"/>
        </w:rPr>
        <w:t>способностите за самостоятелно учене и приложение на придобитите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знания.</w:t>
      </w:r>
    </w:p>
    <w:p w14:paraId="2A0CBB82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458245B7" w14:textId="77777777" w:rsidR="00780A6F" w:rsidRPr="00487B71" w:rsidRDefault="00CE28F1" w:rsidP="003872B3">
      <w:pPr>
        <w:pStyle w:val="2"/>
        <w:tabs>
          <w:tab w:val="left" w:pos="9923"/>
        </w:tabs>
        <w:spacing w:line="274" w:lineRule="exact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i w:val="0"/>
          <w:sz w:val="22"/>
          <w:szCs w:val="22"/>
          <w:u w:val="none"/>
        </w:rPr>
        <w:t xml:space="preserve">Дейност 6: </w:t>
      </w:r>
      <w:r w:rsidRPr="00487B71">
        <w:rPr>
          <w:rFonts w:ascii="Arial Narrow" w:hAnsi="Arial Narrow"/>
          <w:sz w:val="22"/>
          <w:szCs w:val="22"/>
          <w:u w:val="thick"/>
        </w:rPr>
        <w:t>Постигане на високи педагогически постижения</w:t>
      </w:r>
    </w:p>
    <w:p w14:paraId="31B94F01" w14:textId="77777777" w:rsidR="00780A6F" w:rsidRPr="00487B71" w:rsidRDefault="00CE28F1" w:rsidP="00AF1A2C">
      <w:pPr>
        <w:pStyle w:val="a4"/>
        <w:numPr>
          <w:ilvl w:val="1"/>
          <w:numId w:val="34"/>
        </w:numPr>
        <w:tabs>
          <w:tab w:val="left" w:pos="895"/>
          <w:tab w:val="left" w:pos="9923"/>
        </w:tabs>
        <w:ind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Изграждане на система за мотивация на учители, директори и други педагогически специалисти за повишаване квалификацията и за кариерно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развитие:</w:t>
      </w:r>
    </w:p>
    <w:p w14:paraId="2D18A4D1" w14:textId="77777777" w:rsidR="00780A6F" w:rsidRPr="00487B71" w:rsidRDefault="00CE28F1" w:rsidP="00AF1A2C">
      <w:pPr>
        <w:pStyle w:val="a4"/>
        <w:numPr>
          <w:ilvl w:val="2"/>
          <w:numId w:val="34"/>
        </w:numPr>
        <w:tabs>
          <w:tab w:val="left" w:pos="1480"/>
          <w:tab w:val="left" w:pos="1481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Планиране, координиране, управление и </w:t>
      </w:r>
      <w:r w:rsidRPr="00487B71">
        <w:rPr>
          <w:rFonts w:ascii="Arial Narrow" w:hAnsi="Arial Narrow"/>
          <w:spacing w:val="-3"/>
        </w:rPr>
        <w:t xml:space="preserve">контрол </w:t>
      </w:r>
      <w:r w:rsidRPr="00487B71">
        <w:rPr>
          <w:rFonts w:ascii="Arial Narrow" w:hAnsi="Arial Narrow"/>
        </w:rPr>
        <w:t>на дейностите за</w:t>
      </w:r>
      <w:r w:rsidRPr="00487B71">
        <w:rPr>
          <w:rFonts w:ascii="Arial Narrow" w:hAnsi="Arial Narrow"/>
          <w:spacing w:val="-33"/>
        </w:rPr>
        <w:t xml:space="preserve"> </w:t>
      </w:r>
      <w:r w:rsidRPr="00487B71">
        <w:rPr>
          <w:rFonts w:ascii="Arial Narrow" w:hAnsi="Arial Narrow"/>
        </w:rPr>
        <w:t>повишаване квалификацията на педагогическите специалисти на училищно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ниво.</w:t>
      </w:r>
    </w:p>
    <w:p w14:paraId="2577BC65" w14:textId="77777777" w:rsidR="00780A6F" w:rsidRPr="00487B71" w:rsidRDefault="00CE28F1" w:rsidP="00AF1A2C">
      <w:pPr>
        <w:pStyle w:val="a4"/>
        <w:numPr>
          <w:ilvl w:val="2"/>
          <w:numId w:val="34"/>
        </w:numPr>
        <w:tabs>
          <w:tab w:val="left" w:pos="1480"/>
          <w:tab w:val="left" w:pos="1481"/>
          <w:tab w:val="left" w:pos="9923"/>
        </w:tabs>
        <w:spacing w:before="4" w:line="237" w:lineRule="auto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 на условия за повишаване на квалификацията – вкл. финансови за придобиване на следдипломна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квалификация;</w:t>
      </w:r>
    </w:p>
    <w:p w14:paraId="7D8339B1" w14:textId="77777777" w:rsidR="00780A6F" w:rsidRPr="00487B71" w:rsidRDefault="00CE28F1" w:rsidP="00AF1A2C">
      <w:pPr>
        <w:pStyle w:val="a4"/>
        <w:numPr>
          <w:ilvl w:val="1"/>
          <w:numId w:val="34"/>
        </w:numPr>
        <w:tabs>
          <w:tab w:val="left" w:pos="994"/>
          <w:tab w:val="left" w:pos="9923"/>
        </w:tabs>
        <w:ind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Мотивиране на учители за подготвяне на ученици-призьори на състезания, олимпиади и др.</w:t>
      </w:r>
    </w:p>
    <w:p w14:paraId="2E4934B0" w14:textId="77777777" w:rsidR="00501273" w:rsidRPr="00487B71" w:rsidRDefault="00501273" w:rsidP="003872B3">
      <w:pPr>
        <w:pStyle w:val="1"/>
        <w:tabs>
          <w:tab w:val="left" w:pos="9923"/>
        </w:tabs>
        <w:spacing w:before="70"/>
        <w:ind w:right="-86"/>
        <w:jc w:val="both"/>
        <w:rPr>
          <w:rFonts w:ascii="Arial Narrow" w:hAnsi="Arial Narrow"/>
          <w:sz w:val="22"/>
          <w:szCs w:val="22"/>
          <w:u w:val="thick"/>
        </w:rPr>
      </w:pPr>
    </w:p>
    <w:p w14:paraId="4977014E" w14:textId="77777777" w:rsidR="00780A6F" w:rsidRPr="00487B71" w:rsidRDefault="00CE28F1" w:rsidP="003872B3">
      <w:pPr>
        <w:pStyle w:val="1"/>
        <w:tabs>
          <w:tab w:val="left" w:pos="9923"/>
        </w:tabs>
        <w:spacing w:before="70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ОПЕРАТИВНА ЦЕЛ 4:</w:t>
      </w:r>
    </w:p>
    <w:p w14:paraId="7579DE1B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</w:rPr>
      </w:pPr>
      <w:r w:rsidRPr="00487B71">
        <w:rPr>
          <w:rFonts w:ascii="Arial Narrow" w:hAnsi="Arial Narrow"/>
          <w:b/>
        </w:rPr>
        <w:t>Изграждане на училищни политики за възпитание и социализация на учениците.</w:t>
      </w:r>
    </w:p>
    <w:p w14:paraId="5F4AAAAB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4E823B83" w14:textId="77777777" w:rsidR="00780A6F" w:rsidRPr="00487B71" w:rsidRDefault="007664C4" w:rsidP="003872B3">
      <w:pPr>
        <w:pStyle w:val="2"/>
        <w:tabs>
          <w:tab w:val="left" w:pos="1330"/>
          <w:tab w:val="left" w:pos="1744"/>
          <w:tab w:val="left" w:pos="3176"/>
          <w:tab w:val="left" w:pos="3641"/>
          <w:tab w:val="left" w:pos="4931"/>
          <w:tab w:val="left" w:pos="5279"/>
          <w:tab w:val="left" w:pos="6197"/>
          <w:tab w:val="left" w:pos="7341"/>
          <w:tab w:val="left" w:pos="7660"/>
          <w:tab w:val="left" w:pos="9443"/>
          <w:tab w:val="left" w:pos="9923"/>
        </w:tabs>
        <w:spacing w:before="1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i w:val="0"/>
          <w:sz w:val="22"/>
          <w:szCs w:val="22"/>
          <w:u w:val="none"/>
        </w:rPr>
        <w:t xml:space="preserve">Дейност 1: </w:t>
      </w:r>
      <w:r w:rsidRPr="00487B71">
        <w:rPr>
          <w:rFonts w:ascii="Arial Narrow" w:hAnsi="Arial Narrow"/>
          <w:sz w:val="22"/>
          <w:szCs w:val="22"/>
          <w:u w:val="thick"/>
        </w:rPr>
        <w:t xml:space="preserve">Реализация на политики и мерки, свързани с възпитанието </w:t>
      </w:r>
      <w:r w:rsidR="00CE28F1" w:rsidRPr="00487B71">
        <w:rPr>
          <w:rFonts w:ascii="Arial Narrow" w:hAnsi="Arial Narrow"/>
          <w:spacing w:val="-17"/>
          <w:sz w:val="22"/>
          <w:szCs w:val="22"/>
          <w:u w:val="thick"/>
        </w:rPr>
        <w:t>и</w:t>
      </w:r>
      <w:r w:rsidR="00CE28F1" w:rsidRPr="00487B71">
        <w:rPr>
          <w:rFonts w:ascii="Arial Narrow" w:hAnsi="Arial Narrow"/>
          <w:spacing w:val="-17"/>
          <w:sz w:val="22"/>
          <w:szCs w:val="22"/>
          <w:u w:val="none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  <w:u w:val="thick"/>
        </w:rPr>
        <w:t>социализацията на</w:t>
      </w:r>
      <w:r w:rsidR="00CE28F1" w:rsidRPr="00487B71">
        <w:rPr>
          <w:rFonts w:ascii="Arial Narrow" w:hAnsi="Arial Narrow"/>
          <w:spacing w:val="-4"/>
          <w:sz w:val="22"/>
          <w:szCs w:val="22"/>
          <w:u w:val="thick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  <w:u w:val="thick"/>
        </w:rPr>
        <w:t>децата.</w:t>
      </w:r>
    </w:p>
    <w:p w14:paraId="7531DED0" w14:textId="77777777" w:rsidR="00780A6F" w:rsidRPr="00487B71" w:rsidRDefault="00780A6F" w:rsidP="003872B3">
      <w:pPr>
        <w:pStyle w:val="a3"/>
        <w:tabs>
          <w:tab w:val="left" w:pos="9923"/>
        </w:tabs>
        <w:spacing w:before="8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153DC3AE" w14:textId="77777777" w:rsidR="00780A6F" w:rsidRPr="00487B71" w:rsidRDefault="00CE28F1" w:rsidP="00AF1A2C">
      <w:pPr>
        <w:pStyle w:val="a4"/>
        <w:numPr>
          <w:ilvl w:val="1"/>
          <w:numId w:val="33"/>
        </w:numPr>
        <w:tabs>
          <w:tab w:val="left" w:pos="977"/>
          <w:tab w:val="left" w:pos="9923"/>
        </w:tabs>
        <w:spacing w:before="90"/>
        <w:ind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 на система за поощрения и награди на ученици и учители за активно включване в извънкласни и извънучилищни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дейности.</w:t>
      </w:r>
    </w:p>
    <w:p w14:paraId="7D88B642" w14:textId="77777777" w:rsidR="00780A6F" w:rsidRPr="00487B71" w:rsidRDefault="00CE28F1" w:rsidP="00AF1A2C">
      <w:pPr>
        <w:pStyle w:val="a4"/>
        <w:numPr>
          <w:ilvl w:val="1"/>
          <w:numId w:val="33"/>
        </w:numPr>
        <w:tabs>
          <w:tab w:val="left" w:pos="907"/>
          <w:tab w:val="left" w:pos="9923"/>
        </w:tabs>
        <w:ind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Създаване и функциониране на различни форми на извънкласна и извънучилищна </w:t>
      </w:r>
      <w:r w:rsidRPr="00487B71">
        <w:rPr>
          <w:rFonts w:ascii="Arial Narrow" w:hAnsi="Arial Narrow"/>
          <w:spacing w:val="-3"/>
        </w:rPr>
        <w:t xml:space="preserve">дейност. </w:t>
      </w:r>
      <w:r w:rsidRPr="00487B71">
        <w:rPr>
          <w:rFonts w:ascii="Arial Narrow" w:hAnsi="Arial Narrow"/>
        </w:rPr>
        <w:t>Разработване на планове по направления за усвояване на ключовите компетентности.</w:t>
      </w:r>
    </w:p>
    <w:p w14:paraId="00C51032" w14:textId="77777777" w:rsidR="00780A6F" w:rsidRPr="00487B71" w:rsidRDefault="00CE28F1" w:rsidP="00AF1A2C">
      <w:pPr>
        <w:pStyle w:val="a4"/>
        <w:numPr>
          <w:ilvl w:val="1"/>
          <w:numId w:val="33"/>
        </w:numPr>
        <w:tabs>
          <w:tab w:val="left" w:pos="922"/>
          <w:tab w:val="left" w:pos="9923"/>
        </w:tabs>
        <w:ind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Назначаване на педагогически съветник и психолог в училище и организация на работата им за активна подкрепа на възпитателната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  <w:spacing w:val="-3"/>
        </w:rPr>
        <w:t>дейност.</w:t>
      </w:r>
    </w:p>
    <w:p w14:paraId="230AF85A" w14:textId="77777777" w:rsidR="00780A6F" w:rsidRPr="00487B71" w:rsidRDefault="00CE28F1" w:rsidP="00AF1A2C">
      <w:pPr>
        <w:pStyle w:val="a4"/>
        <w:numPr>
          <w:ilvl w:val="1"/>
          <w:numId w:val="33"/>
        </w:numPr>
        <w:tabs>
          <w:tab w:val="left" w:pos="931"/>
          <w:tab w:val="left" w:pos="9923"/>
        </w:tabs>
        <w:ind w:right="-86" w:firstLine="2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Популяризиране на добри практики с цел приобщаване и участие на ученици в извънкласни и извънучилищни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прояви.</w:t>
      </w:r>
    </w:p>
    <w:p w14:paraId="76E65249" w14:textId="77777777" w:rsidR="00780A6F" w:rsidRPr="00487B71" w:rsidRDefault="00780A6F" w:rsidP="003872B3">
      <w:pPr>
        <w:pStyle w:val="a3"/>
        <w:tabs>
          <w:tab w:val="left" w:pos="9923"/>
        </w:tabs>
        <w:spacing w:before="6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7CEFABB2" w14:textId="77777777" w:rsidR="00780A6F" w:rsidRPr="00487B71" w:rsidRDefault="00CE28F1" w:rsidP="003872B3">
      <w:pPr>
        <w:pStyle w:val="2"/>
        <w:tabs>
          <w:tab w:val="left" w:pos="9923"/>
        </w:tabs>
        <w:spacing w:line="274" w:lineRule="exact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i w:val="0"/>
          <w:sz w:val="22"/>
          <w:szCs w:val="22"/>
          <w:u w:val="none"/>
        </w:rPr>
        <w:t xml:space="preserve">Дейност 2: </w:t>
      </w:r>
      <w:r w:rsidRPr="00487B71">
        <w:rPr>
          <w:rFonts w:ascii="Arial Narrow" w:hAnsi="Arial Narrow"/>
          <w:sz w:val="22"/>
          <w:szCs w:val="22"/>
          <w:u w:val="thick"/>
        </w:rPr>
        <w:t>Инициативи по основни направления на възпитателната дейност</w:t>
      </w:r>
    </w:p>
    <w:p w14:paraId="119AC6ED" w14:textId="77777777" w:rsidR="00780A6F" w:rsidRPr="00487B71" w:rsidRDefault="00CE28F1" w:rsidP="00AF1A2C">
      <w:pPr>
        <w:pStyle w:val="a4"/>
        <w:numPr>
          <w:ilvl w:val="1"/>
          <w:numId w:val="32"/>
        </w:numPr>
        <w:tabs>
          <w:tab w:val="left" w:pos="881"/>
          <w:tab w:val="left" w:pos="9923"/>
        </w:tabs>
        <w:spacing w:line="274" w:lineRule="exact"/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Планиране и реализация на дейности за преодоляване на агресията в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училище:</w:t>
      </w:r>
    </w:p>
    <w:p w14:paraId="79CE1DED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288"/>
          <w:tab w:val="left" w:pos="1289"/>
          <w:tab w:val="left" w:pos="9923"/>
        </w:tabs>
        <w:spacing w:before="2"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 ниво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паралелки;</w:t>
      </w:r>
    </w:p>
    <w:p w14:paraId="735F1743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288"/>
          <w:tab w:val="left" w:pos="1289"/>
          <w:tab w:val="left" w:pos="9923"/>
        </w:tabs>
        <w:spacing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Чрез формите на ученическото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самоуправление;</w:t>
      </w:r>
    </w:p>
    <w:p w14:paraId="220C6372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288"/>
          <w:tab w:val="left" w:pos="1289"/>
          <w:tab w:val="left" w:pos="9923"/>
        </w:tabs>
        <w:spacing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Чрез проекти и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програми;</w:t>
      </w:r>
    </w:p>
    <w:p w14:paraId="504FDADD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288"/>
          <w:tab w:val="left" w:pos="1289"/>
          <w:tab w:val="left" w:pos="9923"/>
        </w:tabs>
        <w:spacing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Чрез съдействие от компетентни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органи;</w:t>
      </w:r>
    </w:p>
    <w:p w14:paraId="228C30F2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288"/>
          <w:tab w:val="left" w:pos="1289"/>
          <w:tab w:val="left" w:pos="9923"/>
        </w:tabs>
        <w:spacing w:line="292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Чрез партньорство с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институции;</w:t>
      </w:r>
    </w:p>
    <w:p w14:paraId="773E7386" w14:textId="77777777" w:rsidR="00780A6F" w:rsidRPr="00487B71" w:rsidRDefault="00CE28F1" w:rsidP="00AF1A2C">
      <w:pPr>
        <w:pStyle w:val="a4"/>
        <w:numPr>
          <w:ilvl w:val="2"/>
          <w:numId w:val="31"/>
        </w:numPr>
        <w:tabs>
          <w:tab w:val="left" w:pos="1780"/>
          <w:tab w:val="left" w:pos="1781"/>
          <w:tab w:val="left" w:pos="9923"/>
        </w:tabs>
        <w:spacing w:line="274" w:lineRule="exact"/>
        <w:ind w:right="-86" w:hanging="9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Кариерно ориентиране 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  <w:spacing w:val="-3"/>
        </w:rPr>
        <w:t>консултиране.</w:t>
      </w:r>
    </w:p>
    <w:p w14:paraId="31E2E40D" w14:textId="77777777" w:rsidR="00780A6F" w:rsidRPr="00487B71" w:rsidRDefault="001901DC" w:rsidP="00AF1A2C">
      <w:pPr>
        <w:pStyle w:val="a4"/>
        <w:numPr>
          <w:ilvl w:val="2"/>
          <w:numId w:val="31"/>
        </w:numPr>
        <w:tabs>
          <w:tab w:val="left" w:pos="1801"/>
          <w:tab w:val="left" w:pos="1802"/>
          <w:tab w:val="left" w:pos="3569"/>
          <w:tab w:val="left" w:pos="5418"/>
          <w:tab w:val="left" w:pos="7759"/>
          <w:tab w:val="left" w:pos="9448"/>
          <w:tab w:val="left" w:pos="9923"/>
        </w:tabs>
        <w:ind w:left="220" w:right="-86" w:firstLine="65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Превантивна, диагностична, рехабилитационна, корекционна </w:t>
      </w:r>
      <w:r w:rsidR="00CE28F1" w:rsidRPr="00487B71">
        <w:rPr>
          <w:rFonts w:ascii="Arial Narrow" w:hAnsi="Arial Narrow"/>
          <w:spacing w:val="-18"/>
        </w:rPr>
        <w:t xml:space="preserve">и </w:t>
      </w:r>
      <w:r w:rsidR="00CE28F1" w:rsidRPr="00487B71">
        <w:rPr>
          <w:rFonts w:ascii="Arial Narrow" w:hAnsi="Arial Narrow"/>
        </w:rPr>
        <w:t>ресоциализираща работа с ученици.</w:t>
      </w:r>
    </w:p>
    <w:p w14:paraId="685390AD" w14:textId="77777777" w:rsidR="00780A6F" w:rsidRPr="00487B71" w:rsidRDefault="00CE28F1" w:rsidP="00AF1A2C">
      <w:pPr>
        <w:pStyle w:val="a4"/>
        <w:numPr>
          <w:ilvl w:val="2"/>
          <w:numId w:val="31"/>
        </w:numPr>
        <w:tabs>
          <w:tab w:val="left" w:pos="1780"/>
          <w:tab w:val="left" w:pos="1781"/>
          <w:tab w:val="left" w:pos="9923"/>
        </w:tabs>
        <w:ind w:right="-86" w:hanging="90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Педагогическа и психологическа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подкрепа:</w:t>
      </w:r>
    </w:p>
    <w:p w14:paraId="68E22166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300"/>
          <w:tab w:val="left" w:pos="1301"/>
          <w:tab w:val="left" w:pos="9923"/>
        </w:tabs>
        <w:spacing w:before="2" w:line="294" w:lineRule="exact"/>
        <w:ind w:left="130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Чрез осигуряване на обща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подкрепа:</w:t>
      </w:r>
    </w:p>
    <w:p w14:paraId="46283D1E" w14:textId="77777777" w:rsidR="00780A6F" w:rsidRPr="00487B71" w:rsidRDefault="00CE28F1" w:rsidP="00AF1A2C">
      <w:pPr>
        <w:pStyle w:val="a4"/>
        <w:numPr>
          <w:ilvl w:val="3"/>
          <w:numId w:val="32"/>
        </w:numPr>
        <w:tabs>
          <w:tab w:val="left" w:pos="1560"/>
          <w:tab w:val="left" w:pos="9923"/>
        </w:tabs>
        <w:spacing w:line="276" w:lineRule="exact"/>
        <w:ind w:left="1559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екипна работа между учители и други педагогически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специалисти;</w:t>
      </w:r>
    </w:p>
    <w:p w14:paraId="10BD736E" w14:textId="77777777" w:rsidR="00780A6F" w:rsidRPr="00487B71" w:rsidRDefault="00CE28F1" w:rsidP="00AF1A2C">
      <w:pPr>
        <w:pStyle w:val="a4"/>
        <w:numPr>
          <w:ilvl w:val="3"/>
          <w:numId w:val="32"/>
        </w:numPr>
        <w:tabs>
          <w:tab w:val="left" w:pos="1560"/>
          <w:tab w:val="left" w:pos="9923"/>
        </w:tabs>
        <w:ind w:left="1559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кариерно ориентиране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учениците;</w:t>
      </w:r>
    </w:p>
    <w:p w14:paraId="4F01FA08" w14:textId="77777777" w:rsidR="00780A6F" w:rsidRPr="00487B71" w:rsidRDefault="00CE28F1" w:rsidP="00AF1A2C">
      <w:pPr>
        <w:pStyle w:val="a4"/>
        <w:numPr>
          <w:ilvl w:val="3"/>
          <w:numId w:val="32"/>
        </w:numPr>
        <w:tabs>
          <w:tab w:val="left" w:pos="1560"/>
          <w:tab w:val="left" w:pos="9923"/>
        </w:tabs>
        <w:ind w:left="1559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занимания по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интереси;</w:t>
      </w:r>
    </w:p>
    <w:p w14:paraId="19E1F228" w14:textId="77777777" w:rsidR="00780A6F" w:rsidRPr="00487B71" w:rsidRDefault="00CE28F1" w:rsidP="00AF1A2C">
      <w:pPr>
        <w:pStyle w:val="a4"/>
        <w:numPr>
          <w:ilvl w:val="3"/>
          <w:numId w:val="32"/>
        </w:numPr>
        <w:tabs>
          <w:tab w:val="left" w:pos="1560"/>
          <w:tab w:val="left" w:pos="9923"/>
        </w:tabs>
        <w:ind w:left="1559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библиотечно-информационно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обслужване;</w:t>
      </w:r>
    </w:p>
    <w:p w14:paraId="0C139591" w14:textId="77777777" w:rsidR="00780A6F" w:rsidRPr="00487B71" w:rsidRDefault="00CE28F1" w:rsidP="00AF1A2C">
      <w:pPr>
        <w:pStyle w:val="a4"/>
        <w:numPr>
          <w:ilvl w:val="3"/>
          <w:numId w:val="32"/>
        </w:numPr>
        <w:tabs>
          <w:tab w:val="left" w:pos="1560"/>
          <w:tab w:val="left" w:pos="9923"/>
        </w:tabs>
        <w:spacing w:line="275" w:lineRule="exact"/>
        <w:ind w:left="1559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грижа за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здравето;</w:t>
      </w:r>
    </w:p>
    <w:p w14:paraId="665D9585" w14:textId="77777777" w:rsidR="00780A6F" w:rsidRPr="00487B71" w:rsidRDefault="00CE28F1" w:rsidP="00AF1A2C">
      <w:pPr>
        <w:pStyle w:val="a4"/>
        <w:numPr>
          <w:ilvl w:val="3"/>
          <w:numId w:val="32"/>
        </w:numPr>
        <w:tabs>
          <w:tab w:val="left" w:pos="1555"/>
          <w:tab w:val="left" w:pos="9923"/>
        </w:tabs>
        <w:ind w:right="-86" w:firstLine="37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дейности по превенция на насилието и преодоляване на проблемното поведение;</w:t>
      </w:r>
    </w:p>
    <w:p w14:paraId="2F3DF1D9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300"/>
          <w:tab w:val="left" w:pos="1301"/>
          <w:tab w:val="left" w:pos="9923"/>
        </w:tabs>
        <w:spacing w:before="1"/>
        <w:ind w:left="130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Чрез осигуряване на допълнителна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подкрепа.</w:t>
      </w:r>
    </w:p>
    <w:p w14:paraId="7673E633" w14:textId="77777777" w:rsidR="00780A6F" w:rsidRPr="00487B71" w:rsidRDefault="00CE28F1" w:rsidP="00AF1A2C">
      <w:pPr>
        <w:pStyle w:val="a4"/>
        <w:numPr>
          <w:ilvl w:val="1"/>
          <w:numId w:val="32"/>
        </w:numPr>
        <w:tabs>
          <w:tab w:val="left" w:pos="1059"/>
          <w:tab w:val="left" w:pos="9923"/>
        </w:tabs>
        <w:ind w:left="1058" w:right="-86" w:hanging="41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подкрепяща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среда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ученици, склонни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към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насилие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агресия.</w:t>
      </w:r>
    </w:p>
    <w:p w14:paraId="57532099" w14:textId="77777777" w:rsidR="00780A6F" w:rsidRPr="00487B71" w:rsidRDefault="00CE28F1" w:rsidP="00AF1A2C">
      <w:pPr>
        <w:pStyle w:val="a4"/>
        <w:numPr>
          <w:ilvl w:val="1"/>
          <w:numId w:val="32"/>
        </w:numPr>
        <w:tabs>
          <w:tab w:val="left" w:pos="1051"/>
          <w:tab w:val="left" w:pos="9923"/>
        </w:tabs>
        <w:spacing w:before="1"/>
        <w:ind w:left="220" w:right="-86" w:firstLine="42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Ранно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откриване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ученици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асоциално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поведение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предприемане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съответните мерки за работа с тях и семействата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им:</w:t>
      </w:r>
    </w:p>
    <w:p w14:paraId="2B1660FB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301"/>
          <w:tab w:val="left" w:pos="9923"/>
        </w:tabs>
        <w:spacing w:before="4" w:line="237" w:lineRule="auto"/>
        <w:ind w:left="1300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Провеждане на професионално </w:t>
      </w:r>
      <w:r w:rsidRPr="00487B71">
        <w:rPr>
          <w:rFonts w:ascii="Arial Narrow" w:hAnsi="Arial Narrow"/>
          <w:spacing w:val="-3"/>
        </w:rPr>
        <w:t xml:space="preserve">подготвени </w:t>
      </w:r>
      <w:r w:rsidRPr="00487B71">
        <w:rPr>
          <w:rFonts w:ascii="Arial Narrow" w:hAnsi="Arial Narrow"/>
        </w:rPr>
        <w:t>анкети за констатиране социалния статус на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учениците.</w:t>
      </w:r>
    </w:p>
    <w:p w14:paraId="14933708" w14:textId="77777777" w:rsidR="00780A6F" w:rsidRPr="00487B71" w:rsidRDefault="00CE28F1" w:rsidP="00AF1A2C">
      <w:pPr>
        <w:pStyle w:val="a4"/>
        <w:numPr>
          <w:ilvl w:val="1"/>
          <w:numId w:val="32"/>
        </w:numPr>
        <w:tabs>
          <w:tab w:val="left" w:pos="1171"/>
          <w:tab w:val="left" w:pos="9923"/>
        </w:tabs>
        <w:ind w:left="220" w:right="-86" w:firstLine="42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Индивидуално </w:t>
      </w:r>
      <w:r w:rsidRPr="00487B71">
        <w:rPr>
          <w:rFonts w:ascii="Arial Narrow" w:hAnsi="Arial Narrow"/>
          <w:spacing w:val="-3"/>
        </w:rPr>
        <w:t xml:space="preserve">консултиране </w:t>
      </w:r>
      <w:r w:rsidRPr="00487B71">
        <w:rPr>
          <w:rFonts w:ascii="Arial Narrow" w:hAnsi="Arial Narrow"/>
        </w:rPr>
        <w:t>на ученици по проблеми свързани с тяхното поведение, с взаимоотношенията с връстници, родители, учители или с психичното, личностното и интелектуалното им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развитие.</w:t>
      </w:r>
    </w:p>
    <w:p w14:paraId="6EB2EA12" w14:textId="77777777" w:rsidR="00780A6F" w:rsidRPr="00487B71" w:rsidRDefault="00CE28F1" w:rsidP="00AF1A2C">
      <w:pPr>
        <w:pStyle w:val="a4"/>
        <w:numPr>
          <w:ilvl w:val="1"/>
          <w:numId w:val="32"/>
        </w:numPr>
        <w:tabs>
          <w:tab w:val="left" w:pos="1174"/>
          <w:tab w:val="left" w:pos="9923"/>
        </w:tabs>
        <w:ind w:left="220" w:right="-86" w:firstLine="42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Реализиране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дейности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формиране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знания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2"/>
        </w:rPr>
        <w:t xml:space="preserve"> умения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здравословен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  <w:spacing w:val="-3"/>
        </w:rPr>
        <w:t xml:space="preserve">начин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живот:</w:t>
      </w:r>
    </w:p>
    <w:p w14:paraId="60CAAF45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301"/>
          <w:tab w:val="left" w:pos="9923"/>
        </w:tabs>
        <w:spacing w:before="2"/>
        <w:ind w:left="130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Здравни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беседи;</w:t>
      </w:r>
    </w:p>
    <w:p w14:paraId="5AB2D849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300"/>
          <w:tab w:val="left" w:pos="1301"/>
          <w:tab w:val="left" w:pos="9923"/>
        </w:tabs>
        <w:spacing w:before="87" w:line="293" w:lineRule="exact"/>
        <w:ind w:left="130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Дискусии с представители на здравни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организации;</w:t>
      </w:r>
    </w:p>
    <w:p w14:paraId="1A2049C7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300"/>
          <w:tab w:val="left" w:pos="1301"/>
          <w:tab w:val="left" w:pos="9923"/>
        </w:tabs>
        <w:spacing w:line="293" w:lineRule="exact"/>
        <w:ind w:left="130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Обучения;</w:t>
      </w:r>
    </w:p>
    <w:p w14:paraId="63BB284A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300"/>
          <w:tab w:val="left" w:pos="1301"/>
          <w:tab w:val="left" w:pos="9923"/>
        </w:tabs>
        <w:spacing w:line="294" w:lineRule="exact"/>
        <w:ind w:left="130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Състезания;</w:t>
      </w:r>
    </w:p>
    <w:p w14:paraId="1E058649" w14:textId="77777777" w:rsidR="00780A6F" w:rsidRPr="00487B71" w:rsidRDefault="00CE28F1" w:rsidP="00AF1A2C">
      <w:pPr>
        <w:pStyle w:val="a4"/>
        <w:numPr>
          <w:ilvl w:val="1"/>
          <w:numId w:val="32"/>
        </w:numPr>
        <w:tabs>
          <w:tab w:val="left" w:pos="1061"/>
          <w:tab w:val="left" w:pos="9923"/>
        </w:tabs>
        <w:spacing w:before="1"/>
        <w:ind w:left="10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Реализиране на дейности за възпитание в национални и общочовешки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ценности:</w:t>
      </w:r>
    </w:p>
    <w:p w14:paraId="54FD6B78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241"/>
          <w:tab w:val="left" w:pos="9923"/>
        </w:tabs>
        <w:spacing w:before="2" w:line="293" w:lineRule="exact"/>
        <w:ind w:left="124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Патриотичен календар 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класа.</w:t>
      </w:r>
    </w:p>
    <w:p w14:paraId="1910C957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241"/>
          <w:tab w:val="left" w:pos="9923"/>
        </w:tabs>
        <w:ind w:left="1240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Ученически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инициативи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изразяване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почит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към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националните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герои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  <w:spacing w:val="-3"/>
        </w:rPr>
        <w:t xml:space="preserve">вековната </w:t>
      </w:r>
      <w:r w:rsidRPr="00487B71">
        <w:rPr>
          <w:rFonts w:ascii="Arial Narrow" w:hAnsi="Arial Narrow"/>
        </w:rPr>
        <w:t>ни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история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–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разписани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инициативи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всеки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празник,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вкл.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творби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учениците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 xml:space="preserve">и възможности за </w:t>
      </w:r>
      <w:r w:rsidRPr="00487B71">
        <w:rPr>
          <w:rFonts w:ascii="Arial Narrow" w:hAnsi="Arial Narrow"/>
          <w:spacing w:val="-3"/>
        </w:rPr>
        <w:t xml:space="preserve">публикуване, </w:t>
      </w:r>
      <w:r w:rsidRPr="00487B71">
        <w:rPr>
          <w:rFonts w:ascii="Arial Narrow" w:hAnsi="Arial Narrow"/>
        </w:rPr>
        <w:t>освен в училищните и в местни и национални медии.</w:t>
      </w:r>
    </w:p>
    <w:p w14:paraId="3408D3EA" w14:textId="77777777" w:rsidR="00780A6F" w:rsidRPr="00487B71" w:rsidRDefault="00CE28F1" w:rsidP="00AF1A2C">
      <w:pPr>
        <w:pStyle w:val="a4"/>
        <w:numPr>
          <w:ilvl w:val="1"/>
          <w:numId w:val="32"/>
        </w:numPr>
        <w:tabs>
          <w:tab w:val="left" w:pos="1061"/>
          <w:tab w:val="left" w:pos="9923"/>
        </w:tabs>
        <w:spacing w:line="275" w:lineRule="exact"/>
        <w:ind w:left="10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Ритуализация на училищния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живот:</w:t>
      </w:r>
    </w:p>
    <w:p w14:paraId="51B69285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180"/>
          <w:tab w:val="left" w:pos="1181"/>
          <w:tab w:val="left" w:pos="9923"/>
        </w:tabs>
        <w:spacing w:before="1" w:line="293" w:lineRule="exact"/>
        <w:ind w:left="118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Патронен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празник;</w:t>
      </w:r>
    </w:p>
    <w:p w14:paraId="641FE257" w14:textId="77777777" w:rsidR="00780A6F" w:rsidRPr="00487B71" w:rsidRDefault="00CE28F1" w:rsidP="00AF1A2C">
      <w:pPr>
        <w:pStyle w:val="a4"/>
        <w:numPr>
          <w:ilvl w:val="2"/>
          <w:numId w:val="32"/>
        </w:numPr>
        <w:tabs>
          <w:tab w:val="left" w:pos="1180"/>
          <w:tab w:val="left" w:pos="1181"/>
          <w:tab w:val="left" w:pos="9923"/>
        </w:tabs>
        <w:spacing w:line="292" w:lineRule="exact"/>
        <w:ind w:left="1180"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Символи и ритуали.</w:t>
      </w:r>
    </w:p>
    <w:p w14:paraId="363AFE45" w14:textId="77777777" w:rsidR="00780A6F" w:rsidRPr="00487B71" w:rsidRDefault="00CE28F1" w:rsidP="00AF1A2C">
      <w:pPr>
        <w:pStyle w:val="a4"/>
        <w:numPr>
          <w:ilvl w:val="1"/>
          <w:numId w:val="32"/>
        </w:numPr>
        <w:tabs>
          <w:tab w:val="left" w:pos="1214"/>
          <w:tab w:val="left" w:pos="9923"/>
        </w:tabs>
        <w:spacing w:line="274" w:lineRule="exact"/>
        <w:ind w:left="1214" w:right="-86" w:hanging="540"/>
        <w:jc w:val="both"/>
        <w:rPr>
          <w:rFonts w:ascii="Arial Narrow" w:hAnsi="Arial Narrow"/>
          <w:color w:val="000009"/>
        </w:rPr>
      </w:pPr>
      <w:r w:rsidRPr="00487B71">
        <w:rPr>
          <w:rFonts w:ascii="Arial Narrow" w:hAnsi="Arial Narrow"/>
          <w:color w:val="000009"/>
        </w:rPr>
        <w:t>Организиране на форуми за изява на талантливи ученици от ПГ</w:t>
      </w:r>
      <w:r w:rsidRPr="00487B71">
        <w:rPr>
          <w:rFonts w:ascii="Arial Narrow" w:hAnsi="Arial Narrow"/>
          <w:color w:val="000009"/>
          <w:spacing w:val="-12"/>
        </w:rPr>
        <w:t xml:space="preserve"> </w:t>
      </w:r>
      <w:r w:rsidRPr="00487B71">
        <w:rPr>
          <w:rFonts w:ascii="Arial Narrow" w:hAnsi="Arial Narrow"/>
          <w:color w:val="000009"/>
        </w:rPr>
        <w:t>.</w:t>
      </w:r>
    </w:p>
    <w:p w14:paraId="10396EAB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657422F" w14:textId="77777777" w:rsidR="00780A6F" w:rsidRPr="00487B71" w:rsidRDefault="00CE28F1" w:rsidP="003872B3">
      <w:pPr>
        <w:pStyle w:val="1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ОПЕРАТИВНА ЦЕЛ 5:</w:t>
      </w:r>
    </w:p>
    <w:p w14:paraId="5C92B10E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  <w:b/>
        </w:rPr>
      </w:pPr>
      <w:r w:rsidRPr="00487B71">
        <w:rPr>
          <w:rFonts w:ascii="Arial Narrow" w:hAnsi="Arial Narrow"/>
        </w:rPr>
        <w:t>Училищно партньорство и сътрудничество, разработване и утвърждаване на система от специални мерки за училищно партньорство, създаваща социална ангажираност и отговорности на педагогическите специалисти при работа с родители, ученици и общественост</w:t>
      </w:r>
      <w:r w:rsidRPr="00487B71">
        <w:rPr>
          <w:rFonts w:ascii="Arial Narrow" w:hAnsi="Arial Narrow"/>
          <w:b/>
        </w:rPr>
        <w:t>.</w:t>
      </w:r>
    </w:p>
    <w:p w14:paraId="029F57D5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35F92F84" w14:textId="77777777" w:rsidR="00780A6F" w:rsidRPr="00487B71" w:rsidRDefault="00CE28F1" w:rsidP="003872B3">
      <w:pPr>
        <w:pStyle w:val="2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i w:val="0"/>
          <w:sz w:val="22"/>
          <w:szCs w:val="22"/>
          <w:u w:val="none"/>
        </w:rPr>
        <w:t xml:space="preserve">Дейност 1: </w:t>
      </w:r>
      <w:r w:rsidRPr="00487B71">
        <w:rPr>
          <w:rFonts w:ascii="Arial Narrow" w:hAnsi="Arial Narrow"/>
          <w:sz w:val="22"/>
          <w:szCs w:val="22"/>
          <w:u w:val="thick"/>
        </w:rPr>
        <w:t>Партньорство между преките участници в училищното образование</w:t>
      </w:r>
    </w:p>
    <w:p w14:paraId="33A0AA15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i/>
          <w:sz w:val="22"/>
          <w:szCs w:val="22"/>
        </w:rPr>
      </w:pPr>
    </w:p>
    <w:p w14:paraId="35A9AAEA" w14:textId="77777777" w:rsidR="00780A6F" w:rsidRPr="00487B71" w:rsidRDefault="00CE28F1" w:rsidP="00AF1A2C">
      <w:pPr>
        <w:pStyle w:val="a4"/>
        <w:numPr>
          <w:ilvl w:val="0"/>
          <w:numId w:val="30"/>
        </w:numPr>
        <w:tabs>
          <w:tab w:val="left" w:pos="1519"/>
          <w:tab w:val="left" w:pos="9923"/>
        </w:tabs>
        <w:spacing w:before="90"/>
        <w:ind w:right="-86" w:firstLine="959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Изграждане на механизъм за партньорство между преките участници в училищното</w:t>
      </w:r>
      <w:r w:rsidRPr="00487B71">
        <w:rPr>
          <w:rFonts w:ascii="Arial Narrow" w:hAnsi="Arial Narrow"/>
          <w:spacing w:val="-1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образование:</w:t>
      </w:r>
    </w:p>
    <w:p w14:paraId="490EB131" w14:textId="77777777" w:rsidR="00780A6F" w:rsidRPr="00487B71" w:rsidRDefault="00CE28F1" w:rsidP="00AF1A2C">
      <w:pPr>
        <w:pStyle w:val="a4"/>
        <w:numPr>
          <w:ilvl w:val="1"/>
          <w:numId w:val="30"/>
        </w:numPr>
        <w:tabs>
          <w:tab w:val="left" w:pos="1949"/>
          <w:tab w:val="left" w:pos="9923"/>
        </w:tabs>
        <w:ind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Създадени условия за подкрепа на млади учители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.</w:t>
      </w:r>
    </w:p>
    <w:p w14:paraId="53B08B01" w14:textId="77777777" w:rsidR="00780A6F" w:rsidRPr="00487B71" w:rsidRDefault="00CE28F1" w:rsidP="00AF1A2C">
      <w:pPr>
        <w:pStyle w:val="a4"/>
        <w:numPr>
          <w:ilvl w:val="1"/>
          <w:numId w:val="30"/>
        </w:numPr>
        <w:tabs>
          <w:tab w:val="left" w:pos="1949"/>
          <w:tab w:val="left" w:pos="9923"/>
        </w:tabs>
        <w:ind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Включване на учители в управление на промените в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36D175E9" w14:textId="77777777" w:rsidR="00780A6F" w:rsidRPr="00487B71" w:rsidRDefault="00CE28F1" w:rsidP="00AF1A2C">
      <w:pPr>
        <w:pStyle w:val="a4"/>
        <w:numPr>
          <w:ilvl w:val="1"/>
          <w:numId w:val="30"/>
        </w:numPr>
        <w:tabs>
          <w:tab w:val="left" w:pos="1961"/>
          <w:tab w:val="left" w:pos="9923"/>
        </w:tabs>
        <w:ind w:left="220" w:right="-86" w:firstLine="124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Изграждане на </w:t>
      </w:r>
      <w:r w:rsidRPr="00487B71">
        <w:rPr>
          <w:rFonts w:ascii="Arial Narrow" w:hAnsi="Arial Narrow"/>
          <w:spacing w:val="-3"/>
        </w:rPr>
        <w:t xml:space="preserve">комисии </w:t>
      </w:r>
      <w:r w:rsidRPr="00487B71">
        <w:rPr>
          <w:rFonts w:ascii="Arial Narrow" w:hAnsi="Arial Narrow"/>
        </w:rPr>
        <w:t xml:space="preserve">за включване </w:t>
      </w:r>
      <w:r w:rsidRPr="00487B71">
        <w:rPr>
          <w:rFonts w:ascii="Arial Narrow" w:hAnsi="Arial Narrow"/>
          <w:spacing w:val="3"/>
        </w:rPr>
        <w:t xml:space="preserve">на </w:t>
      </w:r>
      <w:r w:rsidRPr="00487B71">
        <w:rPr>
          <w:rFonts w:ascii="Arial Narrow" w:hAnsi="Arial Narrow"/>
        </w:rPr>
        <w:t>учители в управлението на промените в училището и оказване на доверие при взимането на управленски решения с дългосрочен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ефект</w:t>
      </w:r>
    </w:p>
    <w:p w14:paraId="1CA54F9A" w14:textId="77777777" w:rsidR="00780A6F" w:rsidRPr="00487B71" w:rsidRDefault="00CE28F1" w:rsidP="00AF1A2C">
      <w:pPr>
        <w:pStyle w:val="a4"/>
        <w:numPr>
          <w:ilvl w:val="0"/>
          <w:numId w:val="30"/>
        </w:numPr>
        <w:tabs>
          <w:tab w:val="left" w:pos="1469"/>
          <w:tab w:val="left" w:pos="9923"/>
        </w:tabs>
        <w:ind w:right="-86" w:firstLine="959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>Разработване и утвърждаване на система от специални мерки за училищно партньорство, създаваща социална ангажираност и отговорности на педагогическите специалисти при работа с родители, ученици и</w:t>
      </w:r>
      <w:r w:rsidRPr="00487B71">
        <w:rPr>
          <w:rFonts w:ascii="Arial Narrow" w:hAnsi="Arial Narrow"/>
          <w:spacing w:val="-7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общественост:</w:t>
      </w:r>
    </w:p>
    <w:p w14:paraId="0CEB8643" w14:textId="77777777" w:rsidR="00780A6F" w:rsidRPr="00487B71" w:rsidRDefault="00CE28F1" w:rsidP="00AF1A2C">
      <w:pPr>
        <w:pStyle w:val="a4"/>
        <w:numPr>
          <w:ilvl w:val="1"/>
          <w:numId w:val="30"/>
        </w:numPr>
        <w:tabs>
          <w:tab w:val="left" w:pos="1886"/>
          <w:tab w:val="left" w:pos="9923"/>
        </w:tabs>
        <w:ind w:left="220" w:right="-86" w:firstLine="124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Планиране и реализиране на мерки и </w:t>
      </w:r>
      <w:r w:rsidRPr="00487B71">
        <w:rPr>
          <w:rFonts w:ascii="Arial Narrow" w:hAnsi="Arial Narrow"/>
          <w:spacing w:val="-4"/>
        </w:rPr>
        <w:t xml:space="preserve">подходи, </w:t>
      </w:r>
      <w:r w:rsidRPr="00487B71">
        <w:rPr>
          <w:rFonts w:ascii="Arial Narrow" w:hAnsi="Arial Narrow"/>
        </w:rPr>
        <w:t>гарантиращи изслушване</w:t>
      </w:r>
      <w:r w:rsidRPr="00487B71">
        <w:rPr>
          <w:rFonts w:ascii="Arial Narrow" w:hAnsi="Arial Narrow"/>
          <w:spacing w:val="-41"/>
        </w:rPr>
        <w:t xml:space="preserve"> </w:t>
      </w:r>
      <w:r w:rsidRPr="00487B71">
        <w:rPr>
          <w:rFonts w:ascii="Arial Narrow" w:hAnsi="Arial Narrow"/>
        </w:rPr>
        <w:t>на ученика, осъзнаване на причините за проблемното му поведение и предоставяне на възможност за усвояване на добри поведенчески модели спрямо себе си и</w:t>
      </w:r>
      <w:r w:rsidRPr="00487B71">
        <w:rPr>
          <w:rFonts w:ascii="Arial Narrow" w:hAnsi="Arial Narrow"/>
          <w:spacing w:val="-23"/>
        </w:rPr>
        <w:t xml:space="preserve"> </w:t>
      </w:r>
      <w:r w:rsidRPr="00487B71">
        <w:rPr>
          <w:rFonts w:ascii="Arial Narrow" w:hAnsi="Arial Narrow"/>
        </w:rPr>
        <w:t>останалите.</w:t>
      </w:r>
    </w:p>
    <w:p w14:paraId="428A7E79" w14:textId="77777777" w:rsidR="00780A6F" w:rsidRPr="00487B71" w:rsidRDefault="00CE28F1" w:rsidP="00AF1A2C">
      <w:pPr>
        <w:pStyle w:val="a4"/>
        <w:numPr>
          <w:ilvl w:val="1"/>
          <w:numId w:val="30"/>
        </w:numPr>
        <w:tabs>
          <w:tab w:val="left" w:pos="1906"/>
          <w:tab w:val="left" w:pos="9923"/>
        </w:tabs>
        <w:spacing w:before="1"/>
        <w:ind w:left="220" w:right="-86" w:firstLine="1187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 xml:space="preserve">Изграждане на механизъм за ефективно партньорство на училищното </w:t>
      </w:r>
      <w:r w:rsidRPr="00487B71">
        <w:rPr>
          <w:rFonts w:ascii="Arial Narrow" w:hAnsi="Arial Narrow"/>
          <w:spacing w:val="-3"/>
          <w:u w:val="single"/>
        </w:rPr>
        <w:t xml:space="preserve">ръководство </w:t>
      </w:r>
      <w:r w:rsidRPr="00487B71">
        <w:rPr>
          <w:rFonts w:ascii="Arial Narrow" w:hAnsi="Arial Narrow"/>
          <w:u w:val="single"/>
        </w:rPr>
        <w:t xml:space="preserve">с педагогическия екип за </w:t>
      </w:r>
      <w:r w:rsidRPr="00487B71">
        <w:rPr>
          <w:rFonts w:ascii="Arial Narrow" w:hAnsi="Arial Narrow"/>
          <w:spacing w:val="-3"/>
          <w:u w:val="single"/>
        </w:rPr>
        <w:t xml:space="preserve">усвояване </w:t>
      </w:r>
      <w:r w:rsidRPr="00487B71">
        <w:rPr>
          <w:rFonts w:ascii="Arial Narrow" w:hAnsi="Arial Narrow"/>
          <w:u w:val="single"/>
        </w:rPr>
        <w:t>на ключовите компетентности, училищното настоятелство и екипа на ученическото</w:t>
      </w:r>
      <w:r w:rsidRPr="00487B71">
        <w:rPr>
          <w:rFonts w:ascii="Arial Narrow" w:hAnsi="Arial Narrow"/>
          <w:spacing w:val="-11"/>
          <w:u w:val="single"/>
        </w:rPr>
        <w:t xml:space="preserve"> </w:t>
      </w:r>
      <w:r w:rsidRPr="00487B71">
        <w:rPr>
          <w:rFonts w:ascii="Arial Narrow" w:hAnsi="Arial Narrow"/>
          <w:u w:val="single"/>
        </w:rPr>
        <w:t>самоуправление:</w:t>
      </w:r>
    </w:p>
    <w:p w14:paraId="5622C265" w14:textId="77777777" w:rsidR="00780A6F" w:rsidRPr="00487B71" w:rsidRDefault="00CE28F1" w:rsidP="00AF1A2C">
      <w:pPr>
        <w:pStyle w:val="a4"/>
        <w:numPr>
          <w:ilvl w:val="2"/>
          <w:numId w:val="30"/>
        </w:numPr>
        <w:tabs>
          <w:tab w:val="left" w:pos="2388"/>
          <w:tab w:val="left" w:pos="9923"/>
        </w:tabs>
        <w:ind w:right="-86" w:firstLine="157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Формиране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  <w:spacing w:val="-3"/>
        </w:rPr>
        <w:t>нагласи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у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родителите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партньорство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сътрудничество чрез организиране на родителски срещи и тематични инициативи на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паралелките.</w:t>
      </w:r>
    </w:p>
    <w:p w14:paraId="0E887FC0" w14:textId="77777777" w:rsidR="00780A6F" w:rsidRPr="00487B71" w:rsidRDefault="00CE28F1" w:rsidP="00AF1A2C">
      <w:pPr>
        <w:pStyle w:val="a4"/>
        <w:numPr>
          <w:ilvl w:val="2"/>
          <w:numId w:val="30"/>
        </w:numPr>
        <w:tabs>
          <w:tab w:val="left" w:pos="2467"/>
          <w:tab w:val="left" w:pos="9923"/>
        </w:tabs>
        <w:ind w:right="-86" w:firstLine="154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Реализиране на дейности за </w:t>
      </w:r>
      <w:r w:rsidRPr="00487B71">
        <w:rPr>
          <w:rFonts w:ascii="Arial Narrow" w:hAnsi="Arial Narrow"/>
          <w:spacing w:val="-3"/>
        </w:rPr>
        <w:t xml:space="preserve">удовлетворяване </w:t>
      </w:r>
      <w:r w:rsidRPr="00487B71">
        <w:rPr>
          <w:rFonts w:ascii="Arial Narrow" w:hAnsi="Arial Narrow"/>
        </w:rPr>
        <w:t>на родителите по конкретни въпроси - проучвания чрез анкети, интервюта и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2599A12C" w14:textId="77777777" w:rsidR="00780A6F" w:rsidRPr="00487B71" w:rsidRDefault="00CE28F1" w:rsidP="00AF1A2C">
      <w:pPr>
        <w:pStyle w:val="a4"/>
        <w:numPr>
          <w:ilvl w:val="2"/>
          <w:numId w:val="30"/>
        </w:numPr>
        <w:tabs>
          <w:tab w:val="left" w:pos="2347"/>
          <w:tab w:val="left" w:pos="9923"/>
        </w:tabs>
        <w:ind w:right="-86" w:firstLine="1535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Планиране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реализация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дейности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активно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участие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родителите в организирани от училището извънкласни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дейности:</w:t>
      </w:r>
    </w:p>
    <w:p w14:paraId="11C8E636" w14:textId="77777777" w:rsidR="003872B3" w:rsidRPr="00487B71" w:rsidRDefault="00CE28F1" w:rsidP="00AF1A2C">
      <w:pPr>
        <w:pStyle w:val="a4"/>
        <w:numPr>
          <w:ilvl w:val="3"/>
          <w:numId w:val="30"/>
        </w:numPr>
        <w:tabs>
          <w:tab w:val="left" w:pos="3064"/>
          <w:tab w:val="left" w:pos="3065"/>
          <w:tab w:val="left" w:pos="9923"/>
        </w:tabs>
        <w:spacing w:before="87" w:line="293" w:lineRule="exact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>Коледни</w:t>
      </w:r>
      <w:r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  <w:spacing w:val="-3"/>
        </w:rPr>
        <w:t>конкурси;</w:t>
      </w:r>
    </w:p>
    <w:p w14:paraId="63345532" w14:textId="77777777" w:rsidR="00780A6F" w:rsidRPr="00487B71" w:rsidRDefault="00CE28F1" w:rsidP="00AF1A2C">
      <w:pPr>
        <w:pStyle w:val="a4"/>
        <w:numPr>
          <w:ilvl w:val="3"/>
          <w:numId w:val="30"/>
        </w:numPr>
        <w:tabs>
          <w:tab w:val="left" w:pos="3064"/>
          <w:tab w:val="left" w:pos="3065"/>
          <w:tab w:val="left" w:pos="9923"/>
        </w:tabs>
        <w:spacing w:before="87" w:line="293" w:lineRule="exact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Празници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словото;</w:t>
      </w:r>
    </w:p>
    <w:p w14:paraId="69B5461D" w14:textId="77777777" w:rsidR="00780A6F" w:rsidRPr="00487B71" w:rsidRDefault="00CE28F1" w:rsidP="00AF1A2C">
      <w:pPr>
        <w:pStyle w:val="a4"/>
        <w:numPr>
          <w:ilvl w:val="3"/>
          <w:numId w:val="30"/>
        </w:numPr>
        <w:tabs>
          <w:tab w:val="left" w:pos="3064"/>
          <w:tab w:val="left" w:pos="3065"/>
          <w:tab w:val="left" w:pos="9923"/>
        </w:tabs>
        <w:spacing w:line="293" w:lineRule="exact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Училищни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изложби;</w:t>
      </w:r>
    </w:p>
    <w:p w14:paraId="6A4FB667" w14:textId="77777777" w:rsidR="00780A6F" w:rsidRPr="00487B71" w:rsidRDefault="00CE28F1" w:rsidP="00AF1A2C">
      <w:pPr>
        <w:pStyle w:val="a4"/>
        <w:numPr>
          <w:ilvl w:val="3"/>
          <w:numId w:val="30"/>
        </w:numPr>
        <w:tabs>
          <w:tab w:val="left" w:pos="3064"/>
          <w:tab w:val="left" w:pos="3065"/>
          <w:tab w:val="left" w:pos="9923"/>
        </w:tabs>
        <w:spacing w:line="293" w:lineRule="exact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Форуми за превенция на агресията 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насилието;</w:t>
      </w:r>
    </w:p>
    <w:p w14:paraId="0F156E87" w14:textId="77777777" w:rsidR="00780A6F" w:rsidRPr="00487B71" w:rsidRDefault="00CE28F1" w:rsidP="00AF1A2C">
      <w:pPr>
        <w:pStyle w:val="a4"/>
        <w:numPr>
          <w:ilvl w:val="3"/>
          <w:numId w:val="30"/>
        </w:numPr>
        <w:tabs>
          <w:tab w:val="left" w:pos="3064"/>
          <w:tab w:val="left" w:pos="3065"/>
          <w:tab w:val="left" w:pos="9923"/>
        </w:tabs>
        <w:spacing w:line="292" w:lineRule="exact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Дарения за деца в </w:t>
      </w:r>
      <w:r w:rsidRPr="00487B71">
        <w:rPr>
          <w:rFonts w:ascii="Arial Narrow" w:hAnsi="Arial Narrow"/>
          <w:spacing w:val="-3"/>
        </w:rPr>
        <w:t xml:space="preserve">тежко </w:t>
      </w:r>
      <w:r w:rsidRPr="00487B71">
        <w:rPr>
          <w:rFonts w:ascii="Arial Narrow" w:hAnsi="Arial Narrow"/>
        </w:rPr>
        <w:t>социално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положение;</w:t>
      </w:r>
    </w:p>
    <w:p w14:paraId="443DF41B" w14:textId="77777777" w:rsidR="00780A6F" w:rsidRPr="00487B71" w:rsidRDefault="00CE28F1" w:rsidP="00AF1A2C">
      <w:pPr>
        <w:pStyle w:val="a4"/>
        <w:numPr>
          <w:ilvl w:val="1"/>
          <w:numId w:val="30"/>
        </w:numPr>
        <w:tabs>
          <w:tab w:val="left" w:pos="1666"/>
          <w:tab w:val="left" w:pos="9923"/>
        </w:tabs>
        <w:ind w:left="220" w:right="-86" w:firstLine="101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Провеждане на разяснителна кампания сред родителите на общи родителски срещи за механизма за осигурен достъп до учебната документация, техните права и задължения спрямо </w:t>
      </w:r>
      <w:r w:rsidRPr="00487B71">
        <w:rPr>
          <w:rFonts w:ascii="Arial Narrow" w:hAnsi="Arial Narrow"/>
          <w:spacing w:val="-4"/>
        </w:rPr>
        <w:t xml:space="preserve">ЗПУО </w:t>
      </w:r>
      <w:r w:rsidRPr="00487B71">
        <w:rPr>
          <w:rFonts w:ascii="Arial Narrow" w:hAnsi="Arial Narrow"/>
        </w:rPr>
        <w:t>и Държавните образователни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стандарти.</w:t>
      </w:r>
    </w:p>
    <w:p w14:paraId="17CA7917" w14:textId="77777777" w:rsidR="00780A6F" w:rsidRPr="00487B71" w:rsidRDefault="00CE28F1" w:rsidP="00AF1A2C">
      <w:pPr>
        <w:pStyle w:val="a4"/>
        <w:numPr>
          <w:ilvl w:val="1"/>
          <w:numId w:val="30"/>
        </w:numPr>
        <w:tabs>
          <w:tab w:val="left" w:pos="1661"/>
          <w:tab w:val="left" w:pos="9923"/>
        </w:tabs>
        <w:ind w:left="16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 на функциониращо Училищно настоятелство и Обществен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  <w:spacing w:val="-5"/>
        </w:rPr>
        <w:t>съвет.</w:t>
      </w:r>
    </w:p>
    <w:p w14:paraId="4D94338F" w14:textId="77777777" w:rsidR="00780A6F" w:rsidRPr="00487B71" w:rsidRDefault="00780A6F" w:rsidP="003872B3">
      <w:pPr>
        <w:pStyle w:val="a3"/>
        <w:tabs>
          <w:tab w:val="left" w:pos="9923"/>
        </w:tabs>
        <w:spacing w:before="3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498AC45F" w14:textId="77777777" w:rsidR="00780A6F" w:rsidRPr="00487B71" w:rsidRDefault="00CE28F1" w:rsidP="003872B3">
      <w:pPr>
        <w:tabs>
          <w:tab w:val="left" w:pos="9923"/>
        </w:tabs>
        <w:spacing w:before="1" w:line="274" w:lineRule="exact"/>
        <w:ind w:left="220" w:right="-86"/>
        <w:jc w:val="both"/>
        <w:rPr>
          <w:rFonts w:ascii="Arial Narrow" w:hAnsi="Arial Narrow"/>
          <w:b/>
          <w:i/>
        </w:rPr>
      </w:pPr>
      <w:r w:rsidRPr="00487B71">
        <w:rPr>
          <w:rFonts w:ascii="Arial Narrow" w:hAnsi="Arial Narrow"/>
          <w:b/>
        </w:rPr>
        <w:t xml:space="preserve">Дейност 2: </w:t>
      </w:r>
      <w:r w:rsidRPr="00487B71">
        <w:rPr>
          <w:rFonts w:ascii="Arial Narrow" w:hAnsi="Arial Narrow"/>
          <w:b/>
          <w:i/>
          <w:u w:val="thick"/>
        </w:rPr>
        <w:t>Външно партньорство</w:t>
      </w:r>
    </w:p>
    <w:p w14:paraId="6B9C5F07" w14:textId="77777777" w:rsidR="00780A6F" w:rsidRPr="00487B71" w:rsidRDefault="007664C4" w:rsidP="00AF1A2C">
      <w:pPr>
        <w:pStyle w:val="a4"/>
        <w:numPr>
          <w:ilvl w:val="1"/>
          <w:numId w:val="29"/>
        </w:numPr>
        <w:tabs>
          <w:tab w:val="left" w:pos="1868"/>
          <w:tab w:val="left" w:pos="1869"/>
          <w:tab w:val="left" w:pos="3806"/>
          <w:tab w:val="left" w:pos="4183"/>
          <w:tab w:val="left" w:pos="5866"/>
          <w:tab w:val="left" w:pos="6248"/>
          <w:tab w:val="left" w:pos="7531"/>
          <w:tab w:val="left" w:pos="8034"/>
          <w:tab w:val="left" w:pos="9923"/>
        </w:tabs>
        <w:ind w:right="-86" w:firstLine="1019"/>
        <w:jc w:val="both"/>
        <w:rPr>
          <w:rFonts w:ascii="Arial Narrow" w:hAnsi="Arial Narrow"/>
        </w:rPr>
      </w:pPr>
      <w:r w:rsidRPr="00487B71">
        <w:rPr>
          <w:rFonts w:ascii="Arial Narrow" w:hAnsi="Arial Narrow"/>
          <w:u w:val="single"/>
        </w:rPr>
        <w:tab/>
        <w:t xml:space="preserve">Взаимодействие с институциите в системата на </w:t>
      </w:r>
      <w:r w:rsidR="00CE28F1" w:rsidRPr="00487B71">
        <w:rPr>
          <w:rFonts w:ascii="Arial Narrow" w:hAnsi="Arial Narrow"/>
          <w:spacing w:val="-1"/>
          <w:u w:val="single"/>
        </w:rPr>
        <w:t xml:space="preserve">образованието, </w:t>
      </w:r>
      <w:r w:rsidR="00CE28F1" w:rsidRPr="00487B71">
        <w:rPr>
          <w:rFonts w:ascii="Arial Narrow" w:hAnsi="Arial Narrow"/>
          <w:u w:val="single"/>
        </w:rPr>
        <w:t xml:space="preserve">териториалните органи на изпълнителната </w:t>
      </w:r>
      <w:r w:rsidR="00CE28F1" w:rsidRPr="00487B71">
        <w:rPr>
          <w:rFonts w:ascii="Arial Narrow" w:hAnsi="Arial Narrow"/>
          <w:spacing w:val="-4"/>
          <w:u w:val="single"/>
        </w:rPr>
        <w:t xml:space="preserve">власт, </w:t>
      </w:r>
      <w:r w:rsidR="00CE28F1" w:rsidRPr="00487B71">
        <w:rPr>
          <w:rFonts w:ascii="Arial Narrow" w:hAnsi="Arial Narrow"/>
          <w:u w:val="single"/>
        </w:rPr>
        <w:t>органите за местното</w:t>
      </w:r>
      <w:r w:rsidR="00CE28F1" w:rsidRPr="00487B71">
        <w:rPr>
          <w:rFonts w:ascii="Arial Narrow" w:hAnsi="Arial Narrow"/>
          <w:spacing w:val="-16"/>
          <w:u w:val="single"/>
        </w:rPr>
        <w:t xml:space="preserve"> </w:t>
      </w:r>
      <w:r w:rsidR="00CE28F1" w:rsidRPr="00487B71">
        <w:rPr>
          <w:rFonts w:ascii="Arial Narrow" w:hAnsi="Arial Narrow"/>
          <w:u w:val="single"/>
        </w:rPr>
        <w:t>управление:</w:t>
      </w:r>
    </w:p>
    <w:p w14:paraId="68F68CAC" w14:textId="77777777" w:rsidR="00501273" w:rsidRPr="00487B71" w:rsidRDefault="00CE28F1" w:rsidP="00AF1A2C">
      <w:pPr>
        <w:pStyle w:val="a4"/>
        <w:numPr>
          <w:ilvl w:val="2"/>
          <w:numId w:val="29"/>
        </w:numPr>
        <w:tabs>
          <w:tab w:val="left" w:pos="2148"/>
          <w:tab w:val="left" w:pos="9923"/>
        </w:tabs>
        <w:spacing w:line="273" w:lineRule="exact"/>
        <w:ind w:right="-86" w:hanging="62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Партньорство с висши училища при продължаващата квалификация</w:t>
      </w:r>
      <w:r w:rsidRPr="00487B71">
        <w:rPr>
          <w:rFonts w:ascii="Arial Narrow" w:hAnsi="Arial Narrow"/>
          <w:spacing w:val="50"/>
        </w:rPr>
        <w:t xml:space="preserve"> </w:t>
      </w:r>
      <w:r w:rsidRPr="00487B71">
        <w:rPr>
          <w:rFonts w:ascii="Arial Narrow" w:hAnsi="Arial Narrow"/>
        </w:rPr>
        <w:t>на</w:t>
      </w:r>
      <w:r w:rsidR="00501273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>учителите.</w:t>
      </w:r>
    </w:p>
    <w:p w14:paraId="557F8983" w14:textId="77777777" w:rsidR="00780A6F" w:rsidRPr="00487B71" w:rsidRDefault="00CE28F1" w:rsidP="00AF1A2C">
      <w:pPr>
        <w:pStyle w:val="a4"/>
        <w:numPr>
          <w:ilvl w:val="2"/>
          <w:numId w:val="29"/>
        </w:numPr>
        <w:tabs>
          <w:tab w:val="left" w:pos="9923"/>
        </w:tabs>
        <w:spacing w:line="273" w:lineRule="exact"/>
        <w:ind w:left="2127" w:right="-86" w:hanging="62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Партньорство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други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училища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областта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страната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при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организирането</w:t>
      </w:r>
      <w:r w:rsidR="00501273" w:rsidRPr="00487B71">
        <w:rPr>
          <w:rFonts w:ascii="Arial Narrow" w:hAnsi="Arial Narrow"/>
        </w:rPr>
        <w:t xml:space="preserve"> на </w:t>
      </w:r>
      <w:r w:rsidRPr="00487B71">
        <w:rPr>
          <w:rFonts w:ascii="Arial Narrow" w:hAnsi="Arial Narrow"/>
        </w:rPr>
        <w:t>различни мероприятия.</w:t>
      </w:r>
    </w:p>
    <w:p w14:paraId="18CB3711" w14:textId="77777777" w:rsidR="00780A6F" w:rsidRPr="00487B71" w:rsidRDefault="00CE28F1" w:rsidP="003872B3">
      <w:pPr>
        <w:pStyle w:val="a3"/>
        <w:tabs>
          <w:tab w:val="left" w:pos="9923"/>
        </w:tabs>
        <w:ind w:right="-86" w:firstLine="1307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2.1.3 Партньорство с органите на местно самоуправление при подготовката, реализирането и управлението на национални и международни програми и проекти, подпомагащи дейности в областта на образованието.</w:t>
      </w:r>
    </w:p>
    <w:p w14:paraId="470C3DCC" w14:textId="77777777" w:rsidR="00780A6F" w:rsidRPr="00487B71" w:rsidRDefault="00CE28F1" w:rsidP="00AF1A2C">
      <w:pPr>
        <w:pStyle w:val="a4"/>
        <w:numPr>
          <w:ilvl w:val="1"/>
          <w:numId w:val="29"/>
        </w:numPr>
        <w:tabs>
          <w:tab w:val="left" w:pos="1651"/>
          <w:tab w:val="left" w:pos="9923"/>
        </w:tabs>
        <w:ind w:left="1650" w:right="-86" w:hanging="41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Взаимодействие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Агенцията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закрила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детето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структурите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полицията</w:t>
      </w:r>
    </w:p>
    <w:p w14:paraId="3BABA4E9" w14:textId="77777777" w:rsidR="00780A6F" w:rsidRPr="00487B71" w:rsidRDefault="00CE28F1" w:rsidP="00AF1A2C">
      <w:pPr>
        <w:pStyle w:val="a4"/>
        <w:numPr>
          <w:ilvl w:val="1"/>
          <w:numId w:val="29"/>
        </w:numPr>
        <w:tabs>
          <w:tab w:val="left" w:pos="1661"/>
          <w:tab w:val="left" w:pos="9923"/>
        </w:tabs>
        <w:ind w:left="16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Взаимодействие с местната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общественост.</w:t>
      </w:r>
    </w:p>
    <w:p w14:paraId="42E24467" w14:textId="77777777" w:rsidR="00780A6F" w:rsidRPr="00487B71" w:rsidRDefault="00CE28F1" w:rsidP="00AF1A2C">
      <w:pPr>
        <w:pStyle w:val="a4"/>
        <w:numPr>
          <w:ilvl w:val="1"/>
          <w:numId w:val="29"/>
        </w:numPr>
        <w:tabs>
          <w:tab w:val="left" w:pos="1677"/>
          <w:tab w:val="left" w:pos="9923"/>
        </w:tabs>
        <w:ind w:right="-86" w:firstLine="101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Сътрудничество със социалните партньори при разработване на концепции, вътрешнонормативни документи, предложения, мнения, становища, съвместни проекти, модернизиране на материалната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база.</w:t>
      </w:r>
    </w:p>
    <w:p w14:paraId="7D670160" w14:textId="77777777" w:rsidR="00780A6F" w:rsidRPr="00487B71" w:rsidRDefault="00CE28F1" w:rsidP="00AF1A2C">
      <w:pPr>
        <w:pStyle w:val="a4"/>
        <w:numPr>
          <w:ilvl w:val="1"/>
          <w:numId w:val="29"/>
        </w:numPr>
        <w:tabs>
          <w:tab w:val="left" w:pos="1602"/>
          <w:tab w:val="left" w:pos="9923"/>
        </w:tabs>
        <w:spacing w:before="1"/>
        <w:ind w:right="-86" w:firstLine="1019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Удовлетвореност </w:t>
      </w:r>
      <w:r w:rsidRPr="00487B71">
        <w:rPr>
          <w:rFonts w:ascii="Arial Narrow" w:hAnsi="Arial Narrow"/>
        </w:rPr>
        <w:t>на училищните партньори по конкретни въпроси- проучвания чрез анкети, интервюта 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др..</w:t>
      </w:r>
    </w:p>
    <w:p w14:paraId="73ACB788" w14:textId="77777777" w:rsidR="00780A6F" w:rsidRPr="00487B71" w:rsidRDefault="00CE28F1" w:rsidP="00AF1A2C">
      <w:pPr>
        <w:pStyle w:val="a4"/>
        <w:numPr>
          <w:ilvl w:val="1"/>
          <w:numId w:val="29"/>
        </w:numPr>
        <w:tabs>
          <w:tab w:val="left" w:pos="1661"/>
          <w:tab w:val="left" w:pos="9923"/>
        </w:tabs>
        <w:ind w:left="16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Партньорско сътрудничество с училища в България и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чужбина.</w:t>
      </w:r>
    </w:p>
    <w:p w14:paraId="4409DFC1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49D9D8FD" w14:textId="77777777" w:rsidR="00780A6F" w:rsidRPr="00487B71" w:rsidRDefault="00CE28F1" w:rsidP="00AF1A2C">
      <w:pPr>
        <w:pStyle w:val="1"/>
        <w:numPr>
          <w:ilvl w:val="0"/>
          <w:numId w:val="28"/>
        </w:numPr>
        <w:tabs>
          <w:tab w:val="left" w:pos="9923"/>
        </w:tabs>
        <w:ind w:left="709" w:right="-86" w:hanging="567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pacing w:val="-4"/>
          <w:sz w:val="22"/>
          <w:szCs w:val="22"/>
          <w:u w:val="thick"/>
        </w:rPr>
        <w:t xml:space="preserve">ИНДИКАТОРИ </w:t>
      </w:r>
      <w:r w:rsidRPr="00487B71">
        <w:rPr>
          <w:rFonts w:ascii="Arial Narrow" w:hAnsi="Arial Narrow"/>
          <w:sz w:val="22"/>
          <w:szCs w:val="22"/>
          <w:u w:val="thick"/>
        </w:rPr>
        <w:t xml:space="preserve">ЗА </w:t>
      </w:r>
      <w:r w:rsidRPr="00487B71">
        <w:rPr>
          <w:rFonts w:ascii="Arial Narrow" w:hAnsi="Arial Narrow"/>
          <w:spacing w:val="-3"/>
          <w:sz w:val="22"/>
          <w:szCs w:val="22"/>
          <w:u w:val="thick"/>
        </w:rPr>
        <w:t xml:space="preserve">ИЗМЕРВАНЕ </w:t>
      </w:r>
      <w:r w:rsidRPr="00487B71">
        <w:rPr>
          <w:rFonts w:ascii="Arial Narrow" w:hAnsi="Arial Narrow"/>
          <w:sz w:val="22"/>
          <w:szCs w:val="22"/>
          <w:u w:val="thick"/>
        </w:rPr>
        <w:t xml:space="preserve">НА ДЕЙНОСТИТЕ ПО </w:t>
      </w:r>
      <w:r w:rsidRPr="00487B71">
        <w:rPr>
          <w:rFonts w:ascii="Arial Narrow" w:hAnsi="Arial Narrow"/>
          <w:spacing w:val="-4"/>
          <w:sz w:val="22"/>
          <w:szCs w:val="22"/>
          <w:u w:val="thick"/>
        </w:rPr>
        <w:t xml:space="preserve">ИЗГРАЖДАНЕ </w:t>
      </w:r>
      <w:r w:rsidRPr="00487B71">
        <w:rPr>
          <w:rFonts w:ascii="Arial Narrow" w:hAnsi="Arial Narrow"/>
          <w:spacing w:val="-5"/>
          <w:sz w:val="22"/>
          <w:szCs w:val="22"/>
          <w:u w:val="thick"/>
        </w:rPr>
        <w:t xml:space="preserve">СИСТЕМАТА </w:t>
      </w:r>
      <w:r w:rsidRPr="00487B71">
        <w:rPr>
          <w:rFonts w:ascii="Arial Narrow" w:hAnsi="Arial Narrow"/>
          <w:sz w:val="22"/>
          <w:szCs w:val="22"/>
          <w:u w:val="thick"/>
        </w:rPr>
        <w:t>ЗА</w:t>
      </w:r>
      <w:r w:rsidRPr="00487B71">
        <w:rPr>
          <w:rFonts w:ascii="Arial Narrow" w:hAnsi="Arial Narrow"/>
          <w:spacing w:val="4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pacing w:val="-5"/>
          <w:sz w:val="22"/>
          <w:szCs w:val="22"/>
          <w:u w:val="thick"/>
        </w:rPr>
        <w:t>КАЧЕСТВО</w:t>
      </w:r>
    </w:p>
    <w:p w14:paraId="45662EA3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7C17FD0D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spacing w:before="90"/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Утвърден план за изпълнение на стратегическите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цели.</w:t>
      </w:r>
    </w:p>
    <w:p w14:paraId="3F53D3C2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Актуализирани вътрешни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правилници.</w:t>
      </w:r>
    </w:p>
    <w:p w14:paraId="0DEF9305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Разработен и </w:t>
      </w:r>
      <w:r w:rsidRPr="00487B71">
        <w:rPr>
          <w:rFonts w:ascii="Arial Narrow" w:hAnsi="Arial Narrow"/>
          <w:spacing w:val="-3"/>
        </w:rPr>
        <w:t xml:space="preserve">утвърден </w:t>
      </w:r>
      <w:r w:rsidRPr="00487B71">
        <w:rPr>
          <w:rFonts w:ascii="Arial Narrow" w:hAnsi="Arial Narrow"/>
        </w:rPr>
        <w:t>училищен стандарт за качество на</w:t>
      </w:r>
      <w:r w:rsidRPr="00487B71">
        <w:rPr>
          <w:rFonts w:ascii="Arial Narrow" w:hAnsi="Arial Narrow"/>
          <w:spacing w:val="3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3AE7DC9E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Разработени актуални вътрешни нормативни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актове.</w:t>
      </w:r>
    </w:p>
    <w:p w14:paraId="6C075CE8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62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Изградени училищни екипи за: подкрепа за личностно развитие на ученика; изграждане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позитивен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организационен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климат;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утвърждаване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позитивна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дисциплина; развитие на училищната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общност;</w:t>
      </w:r>
    </w:p>
    <w:p w14:paraId="7184235E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Изградени училищни екипи за разработване 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  <w:spacing w:val="-3"/>
        </w:rPr>
        <w:t>проект.</w:t>
      </w:r>
    </w:p>
    <w:p w14:paraId="754DCD59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Разработени и актуализирани вътрешни нормативни актове по </w:t>
      </w:r>
      <w:r w:rsidRPr="00487B71">
        <w:rPr>
          <w:rFonts w:ascii="Arial Narrow" w:hAnsi="Arial Narrow"/>
          <w:spacing w:val="-5"/>
        </w:rPr>
        <w:t>СФУК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.</w:t>
      </w:r>
    </w:p>
    <w:p w14:paraId="44CBC771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училищен сайт с актуална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информация.</w:t>
      </w:r>
    </w:p>
    <w:p w14:paraId="58AF1A7B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49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Разработен и актуализиран </w:t>
      </w:r>
      <w:r w:rsidRPr="00487B71">
        <w:rPr>
          <w:rFonts w:ascii="Arial Narrow" w:hAnsi="Arial Narrow"/>
          <w:spacing w:val="-4"/>
        </w:rPr>
        <w:t xml:space="preserve">бюджет </w:t>
      </w:r>
      <w:r w:rsidRPr="00487B71">
        <w:rPr>
          <w:rFonts w:ascii="Arial Narrow" w:hAnsi="Arial Narrow"/>
          <w:spacing w:val="-3"/>
        </w:rPr>
        <w:t xml:space="preserve">от </w:t>
      </w:r>
      <w:r w:rsidRPr="00487B71">
        <w:rPr>
          <w:rFonts w:ascii="Arial Narrow" w:hAnsi="Arial Narrow"/>
        </w:rPr>
        <w:t xml:space="preserve">01.01.2017 спрямо Стандарта за финансиране на институциите и Стандарта за управление на качеството. </w:t>
      </w:r>
      <w:r w:rsidRPr="00487B71">
        <w:rPr>
          <w:rFonts w:ascii="Arial Narrow" w:hAnsi="Arial Narrow"/>
          <w:spacing w:val="-3"/>
        </w:rPr>
        <w:t xml:space="preserve">Публикувани </w:t>
      </w:r>
      <w:r w:rsidRPr="00487B71">
        <w:rPr>
          <w:rFonts w:ascii="Arial Narrow" w:hAnsi="Arial Narrow"/>
        </w:rPr>
        <w:t>на сайта на училището:</w:t>
      </w:r>
    </w:p>
    <w:p w14:paraId="5097D81E" w14:textId="77777777" w:rsidR="00780A6F" w:rsidRPr="00487B71" w:rsidRDefault="00CE28F1" w:rsidP="00AF1A2C">
      <w:pPr>
        <w:pStyle w:val="a4"/>
        <w:numPr>
          <w:ilvl w:val="2"/>
          <w:numId w:val="27"/>
        </w:numPr>
        <w:tabs>
          <w:tab w:val="left" w:pos="1660"/>
          <w:tab w:val="left" w:pos="1661"/>
          <w:tab w:val="left" w:pos="9923"/>
        </w:tabs>
        <w:spacing w:before="3"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Бюджет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3"/>
        </w:rPr>
        <w:t xml:space="preserve"> </w:t>
      </w:r>
      <w:r w:rsidRPr="00487B71">
        <w:rPr>
          <w:rFonts w:ascii="Arial Narrow" w:hAnsi="Arial Narrow"/>
        </w:rPr>
        <w:t>училището;</w:t>
      </w:r>
    </w:p>
    <w:p w14:paraId="6C4AE544" w14:textId="77777777" w:rsidR="00780A6F" w:rsidRPr="00487B71" w:rsidRDefault="00CE28F1" w:rsidP="00AF1A2C">
      <w:pPr>
        <w:pStyle w:val="a4"/>
        <w:numPr>
          <w:ilvl w:val="2"/>
          <w:numId w:val="27"/>
        </w:numPr>
        <w:tabs>
          <w:tab w:val="left" w:pos="1660"/>
          <w:tab w:val="left" w:pos="1661"/>
          <w:tab w:val="left" w:pos="9923"/>
        </w:tabs>
        <w:spacing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Отчети по тримесечия, </w:t>
      </w:r>
      <w:r w:rsidRPr="00487B71">
        <w:rPr>
          <w:rFonts w:ascii="Arial Narrow" w:hAnsi="Arial Narrow"/>
          <w:spacing w:val="-3"/>
        </w:rPr>
        <w:t xml:space="preserve">полугодия </w:t>
      </w:r>
      <w:r w:rsidRPr="00487B71">
        <w:rPr>
          <w:rFonts w:ascii="Arial Narrow" w:hAnsi="Arial Narrow"/>
        </w:rPr>
        <w:t>и календарна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година;</w:t>
      </w:r>
    </w:p>
    <w:p w14:paraId="104A50E6" w14:textId="77777777" w:rsidR="00780A6F" w:rsidRPr="00487B71" w:rsidRDefault="00CE28F1" w:rsidP="00AF1A2C">
      <w:pPr>
        <w:pStyle w:val="a4"/>
        <w:numPr>
          <w:ilvl w:val="2"/>
          <w:numId w:val="27"/>
        </w:numPr>
        <w:tabs>
          <w:tab w:val="left" w:pos="1660"/>
          <w:tab w:val="left" w:pos="1661"/>
          <w:tab w:val="left" w:pos="9923"/>
        </w:tabs>
        <w:spacing w:line="293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Процедура за възлагане на обществена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поръчка;</w:t>
      </w:r>
    </w:p>
    <w:p w14:paraId="0E0E5050" w14:textId="77777777" w:rsidR="00780A6F" w:rsidRPr="00487B71" w:rsidRDefault="00CE28F1" w:rsidP="00AF1A2C">
      <w:pPr>
        <w:pStyle w:val="a4"/>
        <w:numPr>
          <w:ilvl w:val="2"/>
          <w:numId w:val="27"/>
        </w:numPr>
        <w:tabs>
          <w:tab w:val="left" w:pos="1661"/>
          <w:tab w:val="left" w:pos="9923"/>
        </w:tabs>
        <w:spacing w:before="87" w:line="292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Обществени поръчки на училището /ремонти, доставки 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др./</w:t>
      </w:r>
    </w:p>
    <w:p w14:paraId="562BCED9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1"/>
          <w:tab w:val="left" w:pos="9923"/>
        </w:tabs>
        <w:spacing w:line="274" w:lineRule="exact"/>
        <w:ind w:left="940" w:right="-86" w:hanging="7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Разработени процедури по постъпване и </w:t>
      </w:r>
      <w:r w:rsidRPr="00487B71">
        <w:rPr>
          <w:rFonts w:ascii="Arial Narrow" w:hAnsi="Arial Narrow"/>
          <w:spacing w:val="-3"/>
        </w:rPr>
        <w:t xml:space="preserve">разходване </w:t>
      </w:r>
      <w:r w:rsidRPr="00487B71">
        <w:rPr>
          <w:rFonts w:ascii="Arial Narrow" w:hAnsi="Arial Narrow"/>
        </w:rPr>
        <w:t>на извънбюджетните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средства.</w:t>
      </w:r>
    </w:p>
    <w:p w14:paraId="69AB471A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12"/>
          <w:tab w:val="left" w:pos="9923"/>
        </w:tabs>
        <w:spacing w:before="1"/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дял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(%)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  <w:spacing w:val="-3"/>
        </w:rPr>
        <w:t>приходи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от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наеми,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проекти,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спонсорства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дарения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спрямо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 xml:space="preserve">общия </w:t>
      </w:r>
      <w:r w:rsidRPr="00487B71">
        <w:rPr>
          <w:rFonts w:ascii="Arial Narrow" w:hAnsi="Arial Narrow"/>
          <w:spacing w:val="-5"/>
        </w:rPr>
        <w:t>бюджет.</w:t>
      </w:r>
    </w:p>
    <w:p w14:paraId="6AD39C57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1"/>
          <w:tab w:val="left" w:pos="9923"/>
        </w:tabs>
        <w:ind w:left="940" w:right="-86" w:hanging="7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договори за привличане на алтернативни източници за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финансиране.</w:t>
      </w:r>
    </w:p>
    <w:p w14:paraId="5321A506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31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дял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(%)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педагогическите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кадри,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участвали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през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календарната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година в продължаваща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квалификация.</w:t>
      </w:r>
    </w:p>
    <w:p w14:paraId="4CC4B4EA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31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дял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(%)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педагогическите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кадри,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участвали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през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</w:rPr>
        <w:t>календарната</w:t>
      </w:r>
      <w:r w:rsidRPr="00487B71">
        <w:rPr>
          <w:rFonts w:ascii="Arial Narrow" w:hAnsi="Arial Narrow"/>
          <w:spacing w:val="-11"/>
        </w:rPr>
        <w:t xml:space="preserve"> </w:t>
      </w:r>
      <w:r w:rsidRPr="00487B71">
        <w:rPr>
          <w:rFonts w:ascii="Arial Narrow" w:hAnsi="Arial Narrow"/>
        </w:rPr>
        <w:t>година в 16 учебни часа вътрешна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квалификация.</w:t>
      </w:r>
    </w:p>
    <w:p w14:paraId="315D57C4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дял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(%)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педагогическите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кадри,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участвали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през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календарната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година в дългосрочни обучения над 60 учебни часа по видове образователни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институции.</w:t>
      </w:r>
    </w:p>
    <w:p w14:paraId="64FCBD1D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72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Публикуване на интернет страницата на училището на вътрешна система за управление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качеството.</w:t>
      </w:r>
    </w:p>
    <w:p w14:paraId="4EEFE33E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65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Изградена вътрешна система за движение на информацията и документите в образователната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институция.</w:t>
      </w:r>
    </w:p>
    <w:p w14:paraId="63ED95F7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1"/>
          <w:tab w:val="left" w:pos="9923"/>
        </w:tabs>
        <w:spacing w:before="1"/>
        <w:ind w:left="940" w:right="-86" w:hanging="7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Обогатен библиотечен</w:t>
      </w:r>
      <w:r w:rsidRPr="00487B71">
        <w:rPr>
          <w:rFonts w:ascii="Arial Narrow" w:hAnsi="Arial Narrow"/>
          <w:spacing w:val="-27"/>
        </w:rPr>
        <w:t xml:space="preserve"> </w:t>
      </w:r>
      <w:r w:rsidRPr="00487B71">
        <w:rPr>
          <w:rFonts w:ascii="Arial Narrow" w:hAnsi="Arial Narrow"/>
        </w:rPr>
        <w:t>фонд.</w:t>
      </w:r>
    </w:p>
    <w:p w14:paraId="2C9F19C5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1"/>
          <w:tab w:val="left" w:pos="9923"/>
        </w:tabs>
        <w:ind w:left="940" w:right="-86" w:hanging="7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училищен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архив.</w:t>
      </w:r>
    </w:p>
    <w:p w14:paraId="6EAC69C3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Актуализиран правилник за архивиране 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документите.</w:t>
      </w:r>
    </w:p>
    <w:p w14:paraId="67625DD1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Изработена номенклатура на делата съгласно изискванията на Държавен</w:t>
      </w:r>
      <w:r w:rsidRPr="00487B71">
        <w:rPr>
          <w:rFonts w:ascii="Arial Narrow" w:hAnsi="Arial Narrow"/>
          <w:spacing w:val="-22"/>
        </w:rPr>
        <w:t xml:space="preserve"> </w:t>
      </w:r>
      <w:r w:rsidRPr="00487B71">
        <w:rPr>
          <w:rFonts w:ascii="Arial Narrow" w:hAnsi="Arial Narrow"/>
        </w:rPr>
        <w:t>архив.</w:t>
      </w:r>
    </w:p>
    <w:p w14:paraId="43B5FE0E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74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Набавена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справочна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  <w:spacing w:val="-3"/>
        </w:rPr>
        <w:t>художествена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българска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литература;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справочна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  <w:spacing w:val="-3"/>
        </w:rPr>
        <w:t xml:space="preserve">художествена </w:t>
      </w:r>
      <w:r w:rsidRPr="00487B71">
        <w:rPr>
          <w:rFonts w:ascii="Arial Narrow" w:hAnsi="Arial Narrow"/>
        </w:rPr>
        <w:t>чуждоезична литература; философска и психологическа литература; методическа литература,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професионална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литуратура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др.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Проведена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инвентаризация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съгласно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сроковете в нормативната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уредба.</w:t>
      </w:r>
    </w:p>
    <w:p w14:paraId="37E044D7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70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Утвърдени вътрешни правила и процедури за назначаване и съкращаване на персонал.</w:t>
      </w:r>
    </w:p>
    <w:p w14:paraId="31BDB935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55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Утвърден механизъм за откритост и прозрачност при вземане на управленски решения.</w:t>
      </w:r>
    </w:p>
    <w:p w14:paraId="5676FC92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Утвърдени правила за делегиране 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права.</w:t>
      </w:r>
    </w:p>
    <w:p w14:paraId="2DC45078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Утвърдени критерии за оценка </w:t>
      </w:r>
      <w:r w:rsidRPr="00487B71">
        <w:rPr>
          <w:rFonts w:ascii="Arial Narrow" w:hAnsi="Arial Narrow"/>
          <w:spacing w:val="-4"/>
        </w:rPr>
        <w:t xml:space="preserve">труда </w:t>
      </w:r>
      <w:r w:rsidRPr="00487B71">
        <w:rPr>
          <w:rFonts w:ascii="Arial Narrow" w:hAnsi="Arial Narrow"/>
        </w:rPr>
        <w:t>на учители 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служители.</w:t>
      </w:r>
    </w:p>
    <w:p w14:paraId="5F4FE6DB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1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Изградени: Система за охрана и сигурност; Механизъм с мерки и дейности за адаптиране на ученика към училищната среда; Актуализирана оценка на</w:t>
      </w:r>
      <w:r w:rsidRPr="00487B71">
        <w:rPr>
          <w:rFonts w:ascii="Arial Narrow" w:hAnsi="Arial Narrow"/>
          <w:spacing w:val="-22"/>
        </w:rPr>
        <w:t xml:space="preserve"> </w:t>
      </w:r>
      <w:r w:rsidRPr="00487B71">
        <w:rPr>
          <w:rFonts w:ascii="Arial Narrow" w:hAnsi="Arial Narrow"/>
        </w:rPr>
        <w:t>риска.</w:t>
      </w:r>
    </w:p>
    <w:p w14:paraId="1758428B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6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Създадени възможности за включване на ученика в различни училищни общности – клубове, </w:t>
      </w:r>
      <w:r w:rsidR="007664C4" w:rsidRPr="00487B71">
        <w:rPr>
          <w:rFonts w:ascii="Arial Narrow" w:hAnsi="Arial Narrow"/>
          <w:spacing w:val="-3"/>
        </w:rPr>
        <w:t>групи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3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2FFD7FF3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Осигурени алтернативни форми 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обучение.</w:t>
      </w:r>
    </w:p>
    <w:p w14:paraId="2B22629F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Осигурени условия за интерактивно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</w:rPr>
        <w:t>учене:</w:t>
      </w:r>
    </w:p>
    <w:p w14:paraId="612E4354" w14:textId="77777777" w:rsidR="00780A6F" w:rsidRPr="00487B71" w:rsidRDefault="00CE28F1" w:rsidP="00AF1A2C">
      <w:pPr>
        <w:pStyle w:val="a4"/>
        <w:numPr>
          <w:ilvl w:val="2"/>
          <w:numId w:val="26"/>
        </w:numPr>
        <w:tabs>
          <w:tab w:val="left" w:pos="1534"/>
          <w:tab w:val="left" w:pos="9923"/>
        </w:tabs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Наличие на достъпни източници: </w:t>
      </w:r>
      <w:r w:rsidRPr="00487B71">
        <w:rPr>
          <w:rFonts w:ascii="Arial Narrow" w:hAnsi="Arial Narrow"/>
          <w:spacing w:val="-4"/>
        </w:rPr>
        <w:t>Научна</w:t>
      </w:r>
      <w:r w:rsidRPr="00487B71">
        <w:rPr>
          <w:rFonts w:ascii="Arial Narrow" w:hAnsi="Arial Narrow"/>
          <w:spacing w:val="52"/>
        </w:rPr>
        <w:t xml:space="preserve"> </w:t>
      </w:r>
      <w:r w:rsidRPr="00487B71">
        <w:rPr>
          <w:rFonts w:ascii="Arial Narrow" w:hAnsi="Arial Narrow"/>
        </w:rPr>
        <w:t xml:space="preserve">литература за </w:t>
      </w: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>на педагогическите специалисти; Методически помагала на електронен и хартиен носител; Интернет платформа за справочна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литература.</w:t>
      </w:r>
    </w:p>
    <w:p w14:paraId="46D9D7FD" w14:textId="77777777" w:rsidR="00780A6F" w:rsidRPr="00487B71" w:rsidRDefault="00CE28F1" w:rsidP="00AF1A2C">
      <w:pPr>
        <w:pStyle w:val="a4"/>
        <w:numPr>
          <w:ilvl w:val="2"/>
          <w:numId w:val="26"/>
        </w:numPr>
        <w:tabs>
          <w:tab w:val="left" w:pos="1601"/>
          <w:tab w:val="left" w:pos="9923"/>
        </w:tabs>
        <w:spacing w:before="1"/>
        <w:ind w:left="1600" w:right="-86" w:hanging="10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Кабинети и стаи с интерактивна образователна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среда.</w:t>
      </w:r>
    </w:p>
    <w:p w14:paraId="2E3FE306" w14:textId="77777777" w:rsidR="00780A6F" w:rsidRPr="00487B71" w:rsidRDefault="00CE28F1" w:rsidP="00AF1A2C">
      <w:pPr>
        <w:pStyle w:val="a4"/>
        <w:numPr>
          <w:ilvl w:val="2"/>
          <w:numId w:val="26"/>
        </w:numPr>
        <w:tabs>
          <w:tab w:val="left" w:pos="1584"/>
          <w:tab w:val="left" w:pos="9923"/>
        </w:tabs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проверки за педагогически контрол, свързан с интерактивния образователен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процес.</w:t>
      </w:r>
    </w:p>
    <w:p w14:paraId="63F5160C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1"/>
          <w:tab w:val="left" w:pos="9923"/>
        </w:tabs>
        <w:ind w:left="940" w:right="-86" w:hanging="7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Изградени правила за разрешаване на възникнали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  <w:spacing w:val="-3"/>
        </w:rPr>
        <w:t>конфликти.</w:t>
      </w:r>
    </w:p>
    <w:p w14:paraId="4C5BC564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38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начини и средства за разпространяване на информация, свързана с дейността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77B070E8" w14:textId="77777777" w:rsidR="00780A6F" w:rsidRPr="00487B71" w:rsidRDefault="001901DC" w:rsidP="00AF1A2C">
      <w:pPr>
        <w:pStyle w:val="a4"/>
        <w:numPr>
          <w:ilvl w:val="1"/>
          <w:numId w:val="27"/>
        </w:numPr>
        <w:tabs>
          <w:tab w:val="left" w:pos="1020"/>
          <w:tab w:val="left" w:pos="7312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Изграждане на вътрешна информационна система за </w:t>
      </w:r>
      <w:r w:rsidR="00CE28F1" w:rsidRPr="00487B71">
        <w:rPr>
          <w:rFonts w:ascii="Arial Narrow" w:hAnsi="Arial Narrow"/>
        </w:rPr>
        <w:t xml:space="preserve">разпространяване </w:t>
      </w:r>
      <w:r w:rsidR="00CE28F1" w:rsidRPr="00487B71">
        <w:rPr>
          <w:rFonts w:ascii="Arial Narrow" w:hAnsi="Arial Narrow"/>
          <w:spacing w:val="-6"/>
        </w:rPr>
        <w:t xml:space="preserve">на </w:t>
      </w:r>
      <w:r w:rsidR="00CE28F1" w:rsidRPr="00487B71">
        <w:rPr>
          <w:rFonts w:ascii="Arial Narrow" w:hAnsi="Arial Narrow"/>
        </w:rPr>
        <w:t>информация, свързана с дейността на</w:t>
      </w:r>
      <w:r w:rsidR="00CE28F1" w:rsidRPr="00487B71">
        <w:rPr>
          <w:rFonts w:ascii="Arial Narrow" w:hAnsi="Arial Narrow"/>
          <w:spacing w:val="-5"/>
        </w:rPr>
        <w:t xml:space="preserve"> </w:t>
      </w:r>
      <w:r w:rsidR="00CE28F1" w:rsidRPr="00487B71">
        <w:rPr>
          <w:rFonts w:ascii="Arial Narrow" w:hAnsi="Arial Narrow"/>
        </w:rPr>
        <w:t>училището.</w:t>
      </w:r>
    </w:p>
    <w:p w14:paraId="46E85D7B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1001"/>
          <w:tab w:val="left" w:pos="9923"/>
        </w:tabs>
        <w:ind w:left="1000" w:right="-86" w:hanging="7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Електронен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дневник.</w:t>
      </w:r>
    </w:p>
    <w:p w14:paraId="5B57126C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1001"/>
          <w:tab w:val="left" w:pos="9923"/>
        </w:tabs>
        <w:ind w:left="1000" w:right="-86" w:hanging="7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електронни портфолия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учители.</w:t>
      </w:r>
    </w:p>
    <w:p w14:paraId="366A91CD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1001"/>
          <w:tab w:val="left" w:pos="9923"/>
        </w:tabs>
        <w:spacing w:before="65"/>
        <w:ind w:left="1000" w:right="-86" w:hanging="7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електронни портфолия 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класове.</w:t>
      </w:r>
    </w:p>
    <w:p w14:paraId="316833C6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1001"/>
          <w:tab w:val="left" w:pos="9923"/>
        </w:tabs>
        <w:ind w:left="1000" w:right="-86" w:hanging="7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Брой проведена </w:t>
      </w:r>
      <w:r w:rsidRPr="00487B71">
        <w:rPr>
          <w:rFonts w:ascii="Arial Narrow" w:hAnsi="Arial Narrow"/>
          <w:spacing w:val="-3"/>
        </w:rPr>
        <w:t xml:space="preserve">входяща, изходяща </w:t>
      </w:r>
      <w:r w:rsidRPr="00487B71">
        <w:rPr>
          <w:rFonts w:ascii="Arial Narrow" w:hAnsi="Arial Narrow"/>
        </w:rPr>
        <w:t>диагностика и анализирани</w:t>
      </w:r>
      <w:r w:rsidRPr="00487B71">
        <w:rPr>
          <w:rFonts w:ascii="Arial Narrow" w:hAnsi="Arial Narrow"/>
          <w:spacing w:val="3"/>
        </w:rPr>
        <w:t xml:space="preserve"> </w:t>
      </w:r>
      <w:r w:rsidRPr="00487B71">
        <w:rPr>
          <w:rFonts w:ascii="Arial Narrow" w:hAnsi="Arial Narrow"/>
          <w:spacing w:val="-3"/>
        </w:rPr>
        <w:t>резулатти.</w:t>
      </w:r>
    </w:p>
    <w:p w14:paraId="059705A8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84"/>
          <w:tab w:val="left" w:pos="9923"/>
        </w:tabs>
        <w:spacing w:before="1"/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 xml:space="preserve">Има механизъм за промяна на </w:t>
      </w:r>
      <w:r w:rsidRPr="00487B71">
        <w:rPr>
          <w:rFonts w:ascii="Arial Narrow" w:hAnsi="Arial Narrow"/>
          <w:spacing w:val="-3"/>
        </w:rPr>
        <w:t xml:space="preserve">годишното </w:t>
      </w:r>
      <w:r w:rsidRPr="00487B71">
        <w:rPr>
          <w:rFonts w:ascii="Arial Narrow" w:hAnsi="Arial Narrow"/>
        </w:rPr>
        <w:t xml:space="preserve">и </w:t>
      </w:r>
      <w:r w:rsidRPr="00487B71">
        <w:rPr>
          <w:rFonts w:ascii="Arial Narrow" w:hAnsi="Arial Narrow"/>
          <w:spacing w:val="-3"/>
        </w:rPr>
        <w:t xml:space="preserve">урочното </w:t>
      </w:r>
      <w:r w:rsidRPr="00487B71">
        <w:rPr>
          <w:rFonts w:ascii="Arial Narrow" w:hAnsi="Arial Narrow"/>
        </w:rPr>
        <w:t>планиране съобразно потребностите на ученици.</w:t>
      </w:r>
    </w:p>
    <w:p w14:paraId="0DC09F87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69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извършени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взаимни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  <w:spacing w:val="-3"/>
        </w:rPr>
        <w:t>наблюдения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уроци,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брой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попълнени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карти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  <w:spacing w:val="-3"/>
        </w:rPr>
        <w:t xml:space="preserve">наблюдение </w:t>
      </w:r>
      <w:r w:rsidRPr="00487B71">
        <w:rPr>
          <w:rFonts w:ascii="Arial Narrow" w:hAnsi="Arial Narrow"/>
        </w:rPr>
        <w:t>на урока.</w:t>
      </w:r>
    </w:p>
    <w:p w14:paraId="31B4B8F0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Брой уроци, в </w:t>
      </w:r>
      <w:r w:rsidRPr="00487B71">
        <w:rPr>
          <w:rFonts w:ascii="Arial Narrow" w:hAnsi="Arial Narrow"/>
          <w:spacing w:val="-3"/>
        </w:rPr>
        <w:t xml:space="preserve">които </w:t>
      </w:r>
      <w:r w:rsidRPr="00487B71">
        <w:rPr>
          <w:rFonts w:ascii="Arial Narrow" w:hAnsi="Arial Narrow"/>
        </w:rPr>
        <w:t xml:space="preserve">учениците са включени в предварителната </w:t>
      </w: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урока.</w:t>
      </w:r>
    </w:p>
    <w:p w14:paraId="7D27A02E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проведени тиймбилдинг обучения за изграждане на умения за работа в</w:t>
      </w:r>
      <w:r w:rsidRPr="00487B71">
        <w:rPr>
          <w:rFonts w:ascii="Arial Narrow" w:hAnsi="Arial Narrow"/>
          <w:spacing w:val="-23"/>
        </w:rPr>
        <w:t xml:space="preserve"> </w:t>
      </w:r>
      <w:r w:rsidRPr="00487B71">
        <w:rPr>
          <w:rFonts w:ascii="Arial Narrow" w:hAnsi="Arial Narrow"/>
        </w:rPr>
        <w:t>екип.</w:t>
      </w:r>
    </w:p>
    <w:p w14:paraId="74391279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38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 дял ( в %) на учениците на поправителен изпит към общия брой ученици.</w:t>
      </w:r>
    </w:p>
    <w:p w14:paraId="4C869F45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 дял ( в %) на повтарящите ученици към общия брой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ученици.</w:t>
      </w:r>
    </w:p>
    <w:p w14:paraId="639908E2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8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 дял (в процент) на успешно завършилите (и получили документ) ученици със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СОП.</w:t>
      </w:r>
    </w:p>
    <w:p w14:paraId="00F6B8BF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98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Относителен дял ( в %) на отпадналите по различни причини </w:t>
      </w:r>
      <w:r w:rsidRPr="00487B71">
        <w:rPr>
          <w:rFonts w:ascii="Arial Narrow" w:hAnsi="Arial Narrow"/>
          <w:spacing w:val="-3"/>
        </w:rPr>
        <w:t xml:space="preserve">от </w:t>
      </w:r>
      <w:r w:rsidRPr="00487B71">
        <w:rPr>
          <w:rFonts w:ascii="Arial Narrow" w:hAnsi="Arial Narrow"/>
        </w:rPr>
        <w:t>обучение ученици към броя на учениците за учебната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година.</w:t>
      </w:r>
    </w:p>
    <w:p w14:paraId="141A276B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spacing w:before="1"/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Намаляване броя на отсъствията на учениците и </w:t>
      </w:r>
      <w:r w:rsidRPr="00487B71">
        <w:rPr>
          <w:rFonts w:ascii="Arial Narrow" w:hAnsi="Arial Narrow"/>
          <w:spacing w:val="-3"/>
        </w:rPr>
        <w:t xml:space="preserve">контрол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посещаемостта.</w:t>
      </w:r>
    </w:p>
    <w:p w14:paraId="4A66F7E8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на учениците – второгодници.</w:t>
      </w:r>
    </w:p>
    <w:p w14:paraId="6B4161EC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Брой проведени инициативи с </w:t>
      </w:r>
      <w:r w:rsidRPr="00487B71">
        <w:rPr>
          <w:rFonts w:ascii="Arial Narrow" w:hAnsi="Arial Narrow"/>
          <w:spacing w:val="-2"/>
        </w:rPr>
        <w:t xml:space="preserve">включване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родители.</w:t>
      </w:r>
    </w:p>
    <w:p w14:paraId="46568CC6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Резултати </w:t>
      </w:r>
      <w:r w:rsidRPr="00487B71">
        <w:rPr>
          <w:rFonts w:ascii="Arial Narrow" w:hAnsi="Arial Narrow"/>
        </w:rPr>
        <w:t xml:space="preserve">от участието на ученици в състезания, олимпиади, </w:t>
      </w:r>
      <w:r w:rsidRPr="00487B71">
        <w:rPr>
          <w:rFonts w:ascii="Arial Narrow" w:hAnsi="Arial Narrow"/>
          <w:spacing w:val="-3"/>
        </w:rPr>
        <w:t xml:space="preserve">конкурси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01637375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Изградени екипи за работа по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проекти.</w:t>
      </w:r>
    </w:p>
    <w:p w14:paraId="5F50F5B7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Учители, </w:t>
      </w:r>
      <w:r w:rsidRPr="00487B71">
        <w:rPr>
          <w:rFonts w:ascii="Arial Narrow" w:hAnsi="Arial Narrow"/>
          <w:spacing w:val="-3"/>
        </w:rPr>
        <w:t xml:space="preserve">подготвили </w:t>
      </w:r>
      <w:r w:rsidRPr="00487B71">
        <w:rPr>
          <w:rFonts w:ascii="Arial Narrow" w:hAnsi="Arial Narrow"/>
        </w:rPr>
        <w:t>ученици-призьори на състезания, олимпиади и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3FEF5FBF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1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Утвърдена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система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възпитание,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привличане,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задържане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развитие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учениците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в училището.</w:t>
      </w:r>
    </w:p>
    <w:p w14:paraId="5D3907C3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6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Утвърдена система за поощрения и награди на ученици и учители за активно включване в извънкласните и извънучилищни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дейности.</w:t>
      </w:r>
    </w:p>
    <w:p w14:paraId="6FEBBAD3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941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Наличие на функциониращи различни форми на извънкласна и извънучилищна </w:t>
      </w:r>
      <w:r w:rsidRPr="00487B71">
        <w:rPr>
          <w:rFonts w:ascii="Arial Narrow" w:hAnsi="Arial Narrow"/>
          <w:spacing w:val="-3"/>
        </w:rPr>
        <w:t>дейност.</w:t>
      </w:r>
    </w:p>
    <w:p w14:paraId="416B1B93" w14:textId="77777777" w:rsidR="00780A6F" w:rsidRPr="00487B71" w:rsidRDefault="00CE28F1" w:rsidP="00AF1A2C">
      <w:pPr>
        <w:pStyle w:val="a4"/>
        <w:numPr>
          <w:ilvl w:val="1"/>
          <w:numId w:val="27"/>
        </w:numPr>
        <w:tabs>
          <w:tab w:val="left" w:pos="888"/>
          <w:tab w:val="left" w:pos="9923"/>
        </w:tabs>
        <w:ind w:left="220"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педагогически съветници и /или психолози в училище и организация на работата им за активна подкрепа на възпитателната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  <w:spacing w:val="-3"/>
        </w:rPr>
        <w:t>дейност.</w:t>
      </w:r>
    </w:p>
    <w:p w14:paraId="450DB809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19.56. Брой споделени добри практики с цел приобщаване и участие на ученици в извънкласни и извънучилищни прояви.</w:t>
      </w:r>
    </w:p>
    <w:p w14:paraId="3A59FEBF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955"/>
          <w:tab w:val="left" w:pos="9923"/>
        </w:tabs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срещи с институции: с Агенцията за закрила на детето, структурите на полицията, представители на с местната общественост, социални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партньори.</w:t>
      </w:r>
    </w:p>
    <w:p w14:paraId="298EB82F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881"/>
          <w:tab w:val="left" w:pos="9923"/>
        </w:tabs>
        <w:ind w:left="880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Предприети мерки за отстраняване на противообществените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прояви.</w:t>
      </w:r>
    </w:p>
    <w:p w14:paraId="633CB1E6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881"/>
          <w:tab w:val="left" w:pos="9923"/>
        </w:tabs>
        <w:ind w:left="880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проведени анкети, брой срещи и разговори с доказан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  <w:spacing w:val="-4"/>
        </w:rPr>
        <w:t>ефект.</w:t>
      </w:r>
    </w:p>
    <w:p w14:paraId="2A81A1B1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881"/>
          <w:tab w:val="left" w:pos="9923"/>
        </w:tabs>
        <w:ind w:left="880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Брой разговори, </w:t>
      </w:r>
      <w:r w:rsidRPr="00487B71">
        <w:rPr>
          <w:rFonts w:ascii="Arial Narrow" w:hAnsi="Arial Narrow"/>
          <w:spacing w:val="-3"/>
        </w:rPr>
        <w:t xml:space="preserve">наблюдения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проучвания.</w:t>
      </w:r>
    </w:p>
    <w:p w14:paraId="4A24D4AC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886"/>
          <w:tab w:val="left" w:pos="9923"/>
        </w:tabs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проведени здравни беседи; дискусии с представители на здравни организации; обучения; състезания в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01FFAE5E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881"/>
          <w:tab w:val="left" w:pos="9923"/>
        </w:tabs>
        <w:ind w:left="880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проведени родителски срещи в училището с отделните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паралелки.</w:t>
      </w:r>
    </w:p>
    <w:p w14:paraId="48D1047F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962"/>
          <w:tab w:val="left" w:pos="9923"/>
        </w:tabs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Съвместно разработени и утвърдени Вътрешни правила за работната заплата, училищни критерии за диференциране </w:t>
      </w:r>
      <w:r w:rsidRPr="00487B71">
        <w:rPr>
          <w:rFonts w:ascii="Arial Narrow" w:hAnsi="Arial Narrow"/>
          <w:spacing w:val="-4"/>
        </w:rPr>
        <w:t xml:space="preserve">труда </w:t>
      </w:r>
      <w:r w:rsidRPr="00487B71">
        <w:rPr>
          <w:rFonts w:ascii="Arial Narrow" w:hAnsi="Arial Narrow"/>
        </w:rPr>
        <w:t>на учителя 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15A64665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900"/>
          <w:tab w:val="left" w:pos="9923"/>
        </w:tabs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Проведени заседания на педагогическия съвет с присъствието на представители на родителската общност. Брой взети съвместни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решения.</w:t>
      </w:r>
    </w:p>
    <w:p w14:paraId="26E75B66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881"/>
          <w:tab w:val="left" w:pos="9923"/>
        </w:tabs>
        <w:ind w:left="880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Брой </w:t>
      </w:r>
      <w:r w:rsidRPr="00487B71">
        <w:rPr>
          <w:rFonts w:ascii="Arial Narrow" w:hAnsi="Arial Narrow"/>
          <w:spacing w:val="-3"/>
        </w:rPr>
        <w:t xml:space="preserve">съгласувани </w:t>
      </w:r>
      <w:r w:rsidRPr="00487B71">
        <w:rPr>
          <w:rFonts w:ascii="Arial Narrow" w:hAnsi="Arial Narrow"/>
        </w:rPr>
        <w:t>и утвърдени училищни нормативни</w:t>
      </w:r>
      <w:r w:rsidRPr="00487B71">
        <w:rPr>
          <w:rFonts w:ascii="Arial Narrow" w:hAnsi="Arial Narrow"/>
          <w:spacing w:val="4"/>
        </w:rPr>
        <w:t xml:space="preserve"> </w:t>
      </w:r>
      <w:r w:rsidRPr="00487B71">
        <w:rPr>
          <w:rFonts w:ascii="Arial Narrow" w:hAnsi="Arial Narrow"/>
        </w:rPr>
        <w:t>актове.</w:t>
      </w:r>
    </w:p>
    <w:p w14:paraId="14AA0F34" w14:textId="77777777" w:rsidR="00780A6F" w:rsidRPr="00487B71" w:rsidRDefault="00CE28F1" w:rsidP="00AF1A2C">
      <w:pPr>
        <w:pStyle w:val="a4"/>
        <w:numPr>
          <w:ilvl w:val="1"/>
          <w:numId w:val="25"/>
        </w:numPr>
        <w:tabs>
          <w:tab w:val="left" w:pos="881"/>
          <w:tab w:val="left" w:pos="9923"/>
        </w:tabs>
        <w:ind w:left="880" w:right="-86" w:hanging="6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изготвени анкети за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проучвания.</w:t>
      </w:r>
    </w:p>
    <w:p w14:paraId="5B160BBD" w14:textId="77777777" w:rsidR="007664C4" w:rsidRPr="00487B71" w:rsidRDefault="007664C4" w:rsidP="007664C4">
      <w:pPr>
        <w:pStyle w:val="a4"/>
        <w:tabs>
          <w:tab w:val="left" w:pos="881"/>
          <w:tab w:val="left" w:pos="9923"/>
        </w:tabs>
        <w:ind w:left="880" w:right="-86" w:firstLine="0"/>
        <w:jc w:val="both"/>
        <w:rPr>
          <w:rFonts w:ascii="Arial Narrow" w:hAnsi="Arial Narrow"/>
        </w:rPr>
      </w:pPr>
    </w:p>
    <w:p w14:paraId="77CD474B" w14:textId="77777777" w:rsidR="00780A6F" w:rsidRPr="00487B71" w:rsidRDefault="003872B3" w:rsidP="00AF1A2C">
      <w:pPr>
        <w:pStyle w:val="1"/>
        <w:numPr>
          <w:ilvl w:val="0"/>
          <w:numId w:val="28"/>
        </w:numPr>
        <w:tabs>
          <w:tab w:val="left" w:pos="1017"/>
          <w:tab w:val="left" w:pos="1018"/>
          <w:tab w:val="left" w:pos="2590"/>
          <w:tab w:val="left" w:pos="3007"/>
          <w:tab w:val="left" w:pos="4912"/>
          <w:tab w:val="left" w:pos="5437"/>
          <w:tab w:val="left" w:pos="6735"/>
          <w:tab w:val="left" w:pos="7323"/>
          <w:tab w:val="left" w:pos="9277"/>
          <w:tab w:val="left" w:pos="9923"/>
        </w:tabs>
        <w:spacing w:before="70"/>
        <w:ind w:left="426" w:right="-86" w:hanging="42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b w:val="0"/>
          <w:sz w:val="22"/>
          <w:szCs w:val="22"/>
          <w:u w:val="none"/>
        </w:rPr>
        <w:t>К</w:t>
      </w:r>
      <w:r w:rsidRPr="00487B71">
        <w:rPr>
          <w:rFonts w:ascii="Arial Narrow" w:hAnsi="Arial Narrow"/>
          <w:sz w:val="22"/>
          <w:szCs w:val="22"/>
          <w:u w:val="thick"/>
        </w:rPr>
        <w:t xml:space="preserve">РИТЕРИИ И </w:t>
      </w:r>
      <w:r w:rsidRPr="00487B71">
        <w:rPr>
          <w:rFonts w:ascii="Arial Narrow" w:hAnsi="Arial Narrow"/>
          <w:spacing w:val="-4"/>
          <w:sz w:val="22"/>
          <w:szCs w:val="22"/>
          <w:u w:val="thick"/>
        </w:rPr>
        <w:t xml:space="preserve">ПОКАЗАТЕЛИ </w:t>
      </w:r>
      <w:r w:rsidRPr="00487B71">
        <w:rPr>
          <w:rFonts w:ascii="Arial Narrow" w:hAnsi="Arial Narrow"/>
          <w:sz w:val="22"/>
          <w:szCs w:val="22"/>
          <w:u w:val="thick"/>
        </w:rPr>
        <w:t xml:space="preserve">ЗА ОЦЕНКА НА ДЕЙНОСТИТЕ </w:t>
      </w:r>
      <w:r w:rsidR="00CE28F1" w:rsidRPr="00487B71">
        <w:rPr>
          <w:rFonts w:ascii="Arial Narrow" w:hAnsi="Arial Narrow"/>
          <w:spacing w:val="-9"/>
          <w:sz w:val="22"/>
          <w:szCs w:val="22"/>
          <w:u w:val="thick"/>
        </w:rPr>
        <w:t xml:space="preserve">ЗА </w:t>
      </w:r>
      <w:r w:rsidR="00CE28F1" w:rsidRPr="00487B71">
        <w:rPr>
          <w:rFonts w:ascii="Arial Narrow" w:hAnsi="Arial Narrow"/>
          <w:spacing w:val="-3"/>
          <w:sz w:val="22"/>
          <w:szCs w:val="22"/>
          <w:u w:val="thick"/>
        </w:rPr>
        <w:t xml:space="preserve">ПОСТИГАНЕ </w:t>
      </w:r>
      <w:r w:rsidR="00CE28F1" w:rsidRPr="00487B71">
        <w:rPr>
          <w:rFonts w:ascii="Arial Narrow" w:hAnsi="Arial Narrow"/>
          <w:sz w:val="22"/>
          <w:szCs w:val="22"/>
          <w:u w:val="thick"/>
        </w:rPr>
        <w:t xml:space="preserve">НА </w:t>
      </w:r>
      <w:r w:rsidR="00CE28F1" w:rsidRPr="00487B71">
        <w:rPr>
          <w:rFonts w:ascii="Arial Narrow" w:hAnsi="Arial Narrow"/>
          <w:spacing w:val="-4"/>
          <w:sz w:val="22"/>
          <w:szCs w:val="22"/>
          <w:u w:val="thick"/>
        </w:rPr>
        <w:t xml:space="preserve">СТРАТЕГИЧЕСКИТЕ </w:t>
      </w:r>
      <w:r w:rsidR="00CE28F1" w:rsidRPr="00487B71">
        <w:rPr>
          <w:rFonts w:ascii="Arial Narrow" w:hAnsi="Arial Narrow"/>
          <w:sz w:val="22"/>
          <w:szCs w:val="22"/>
          <w:u w:val="thick"/>
        </w:rPr>
        <w:t xml:space="preserve">И </w:t>
      </w:r>
      <w:r w:rsidR="00CE28F1" w:rsidRPr="00487B71">
        <w:rPr>
          <w:rFonts w:ascii="Arial Narrow" w:hAnsi="Arial Narrow"/>
          <w:spacing w:val="-6"/>
          <w:sz w:val="22"/>
          <w:szCs w:val="22"/>
          <w:u w:val="thick"/>
        </w:rPr>
        <w:t>ОПЕРАТИВНИ</w:t>
      </w:r>
      <w:r w:rsidR="00CE28F1" w:rsidRPr="00487B71">
        <w:rPr>
          <w:rFonts w:ascii="Arial Narrow" w:hAnsi="Arial Narrow"/>
          <w:spacing w:val="3"/>
          <w:sz w:val="22"/>
          <w:szCs w:val="22"/>
          <w:u w:val="thick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  <w:u w:val="thick"/>
        </w:rPr>
        <w:t>ЦЕЛИ:</w:t>
      </w:r>
    </w:p>
    <w:p w14:paraId="19350F32" w14:textId="77777777" w:rsidR="00780A6F" w:rsidRPr="00487B71" w:rsidRDefault="00780A6F" w:rsidP="003872B3">
      <w:pPr>
        <w:pStyle w:val="a3"/>
        <w:tabs>
          <w:tab w:val="left" w:pos="9923"/>
        </w:tabs>
        <w:spacing w:before="3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2394A9E3" w14:textId="77777777" w:rsidR="00780A6F" w:rsidRPr="00487B71" w:rsidRDefault="00CE28F1" w:rsidP="003872B3">
      <w:pPr>
        <w:tabs>
          <w:tab w:val="left" w:pos="9923"/>
        </w:tabs>
        <w:spacing w:before="90"/>
        <w:ind w:right="-86"/>
        <w:jc w:val="both"/>
        <w:rPr>
          <w:rFonts w:ascii="Arial Narrow" w:hAnsi="Arial Narrow"/>
          <w:b/>
        </w:rPr>
      </w:pPr>
      <w:r w:rsidRPr="00487B71">
        <w:rPr>
          <w:rFonts w:ascii="Arial Narrow" w:hAnsi="Arial Narrow"/>
          <w:b/>
          <w:u w:val="thick"/>
        </w:rPr>
        <w:t>Област: Управление на институцията</w:t>
      </w:r>
    </w:p>
    <w:p w14:paraId="19463033" w14:textId="77777777" w:rsidR="00780A6F" w:rsidRPr="00487B71" w:rsidRDefault="00780A6F" w:rsidP="003872B3">
      <w:pPr>
        <w:pStyle w:val="a3"/>
        <w:tabs>
          <w:tab w:val="left" w:pos="9923"/>
        </w:tabs>
        <w:spacing w:before="8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34B3D9FD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left="280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b/>
          <w:sz w:val="22"/>
          <w:szCs w:val="22"/>
          <w:u w:val="single"/>
        </w:rPr>
        <w:t>Критерий 1</w:t>
      </w:r>
      <w:r w:rsidRPr="00487B71">
        <w:rPr>
          <w:rFonts w:ascii="Arial Narrow" w:hAnsi="Arial Narrow"/>
          <w:sz w:val="22"/>
          <w:szCs w:val="22"/>
          <w:u w:val="single"/>
        </w:rPr>
        <w:t>: Система за осигуряване качество на образованието</w:t>
      </w:r>
    </w:p>
    <w:p w14:paraId="72BE80FF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1167986C" w14:textId="77777777" w:rsidR="00780A6F" w:rsidRPr="00487B71" w:rsidRDefault="00CE28F1" w:rsidP="003872B3">
      <w:pPr>
        <w:pStyle w:val="a3"/>
        <w:tabs>
          <w:tab w:val="left" w:pos="9923"/>
        </w:tabs>
        <w:ind w:left="92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1.1. Наличие на училищна програма за повишаване качеството на образованието.</w:t>
      </w:r>
    </w:p>
    <w:p w14:paraId="4E4F1C5C" w14:textId="77777777" w:rsidR="00780A6F" w:rsidRPr="00487B71" w:rsidRDefault="00CE28F1" w:rsidP="00AF1A2C">
      <w:pPr>
        <w:pStyle w:val="a4"/>
        <w:numPr>
          <w:ilvl w:val="1"/>
          <w:numId w:val="24"/>
        </w:numPr>
        <w:tabs>
          <w:tab w:val="left" w:pos="1447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вътрeшноучилищни критерии за установяване качеството на образованието.</w:t>
      </w:r>
    </w:p>
    <w:p w14:paraId="4BFFC6F2" w14:textId="77777777" w:rsidR="00780A6F" w:rsidRPr="00487B71" w:rsidRDefault="00CE28F1" w:rsidP="00AF1A2C">
      <w:pPr>
        <w:pStyle w:val="a4"/>
        <w:numPr>
          <w:ilvl w:val="1"/>
          <w:numId w:val="24"/>
        </w:numPr>
        <w:tabs>
          <w:tab w:val="left" w:pos="1469"/>
          <w:tab w:val="left" w:pos="9923"/>
        </w:tabs>
        <w:ind w:left="1468" w:right="-86" w:hanging="54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Създадена вътрешна система за осигуряване качеството 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образованието.</w:t>
      </w:r>
    </w:p>
    <w:p w14:paraId="2E7FFD5E" w14:textId="77777777" w:rsidR="00780A6F" w:rsidRPr="00487B71" w:rsidRDefault="00CE28F1" w:rsidP="00AF1A2C">
      <w:pPr>
        <w:pStyle w:val="a4"/>
        <w:numPr>
          <w:ilvl w:val="1"/>
          <w:numId w:val="24"/>
        </w:numPr>
        <w:tabs>
          <w:tab w:val="left" w:pos="1469"/>
          <w:tab w:val="left" w:pos="9923"/>
        </w:tabs>
        <w:ind w:left="1468" w:right="-86" w:hanging="54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Създаден механизъм за мониторинг и </w:t>
      </w:r>
      <w:r w:rsidRPr="00487B71">
        <w:rPr>
          <w:rFonts w:ascii="Arial Narrow" w:hAnsi="Arial Narrow"/>
          <w:spacing w:val="-3"/>
        </w:rPr>
        <w:t xml:space="preserve">контрол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образованието.</w:t>
      </w:r>
    </w:p>
    <w:p w14:paraId="7F27D59D" w14:textId="77777777" w:rsidR="00780A6F" w:rsidRPr="00487B71" w:rsidRDefault="00CE28F1" w:rsidP="00AF1A2C">
      <w:pPr>
        <w:pStyle w:val="a4"/>
        <w:numPr>
          <w:ilvl w:val="1"/>
          <w:numId w:val="24"/>
        </w:numPr>
        <w:tabs>
          <w:tab w:val="left" w:pos="1469"/>
          <w:tab w:val="left" w:pos="9923"/>
        </w:tabs>
        <w:ind w:left="1468" w:right="-86" w:hanging="54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Създаден механизъм за ранно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предупреждение.</w:t>
      </w:r>
    </w:p>
    <w:p w14:paraId="363AD967" w14:textId="77777777" w:rsidR="00780A6F" w:rsidRPr="00487B71" w:rsidRDefault="00780A6F" w:rsidP="003872B3">
      <w:pPr>
        <w:pStyle w:val="a3"/>
        <w:tabs>
          <w:tab w:val="left" w:pos="9923"/>
        </w:tabs>
        <w:spacing w:before="1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AB31784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Индикатори:</w:t>
      </w:r>
    </w:p>
    <w:p w14:paraId="1399E74A" w14:textId="77777777" w:rsidR="00780A6F" w:rsidRPr="00487B71" w:rsidRDefault="00CE28F1" w:rsidP="00AF1A2C">
      <w:pPr>
        <w:pStyle w:val="a4"/>
        <w:numPr>
          <w:ilvl w:val="1"/>
          <w:numId w:val="23"/>
        </w:numPr>
        <w:tabs>
          <w:tab w:val="left" w:pos="140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брой документи</w:t>
      </w:r>
    </w:p>
    <w:p w14:paraId="124ACE8A" w14:textId="77777777" w:rsidR="00780A6F" w:rsidRPr="00487B71" w:rsidRDefault="00CE28F1" w:rsidP="00AF1A2C">
      <w:pPr>
        <w:pStyle w:val="a4"/>
        <w:numPr>
          <w:ilvl w:val="1"/>
          <w:numId w:val="23"/>
        </w:numPr>
        <w:tabs>
          <w:tab w:val="left" w:pos="140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проведени срещи</w:t>
      </w:r>
    </w:p>
    <w:p w14:paraId="5AE230A4" w14:textId="77777777" w:rsidR="00780A6F" w:rsidRPr="00487B71" w:rsidRDefault="00CE28F1" w:rsidP="00AF1A2C">
      <w:pPr>
        <w:pStyle w:val="a4"/>
        <w:numPr>
          <w:ilvl w:val="1"/>
          <w:numId w:val="23"/>
        </w:numPr>
        <w:tabs>
          <w:tab w:val="left" w:pos="140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заповед за утвърждаване</w:t>
      </w:r>
    </w:p>
    <w:p w14:paraId="3270D95F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2E4FEA87" w14:textId="77777777" w:rsidR="00780A6F" w:rsidRPr="00487B71" w:rsidRDefault="00CE28F1" w:rsidP="003872B3">
      <w:pPr>
        <w:pStyle w:val="a3"/>
        <w:tabs>
          <w:tab w:val="left" w:pos="9923"/>
        </w:tabs>
        <w:ind w:left="280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b/>
          <w:sz w:val="22"/>
          <w:szCs w:val="22"/>
          <w:u w:val="single"/>
        </w:rPr>
        <w:t>Критерий 2</w:t>
      </w:r>
      <w:r w:rsidRPr="00487B71">
        <w:rPr>
          <w:rFonts w:ascii="Arial Narrow" w:hAnsi="Arial Narrow"/>
          <w:sz w:val="22"/>
          <w:szCs w:val="22"/>
          <w:u w:val="single"/>
        </w:rPr>
        <w:t>: Инвестиции в образованието или финансови ресурси</w:t>
      </w:r>
    </w:p>
    <w:p w14:paraId="4AE50ECA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50753BBD" w14:textId="77777777" w:rsidR="00780A6F" w:rsidRPr="00487B71" w:rsidRDefault="00CE28F1" w:rsidP="00AF1A2C">
      <w:pPr>
        <w:pStyle w:val="a4"/>
        <w:numPr>
          <w:ilvl w:val="1"/>
          <w:numId w:val="22"/>
        </w:numPr>
        <w:tabs>
          <w:tab w:val="left" w:pos="1454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Участие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</w:rPr>
        <w:t>национални,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европейски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други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международни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програми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проекти. Разработване на училищни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проекти.</w:t>
      </w:r>
    </w:p>
    <w:p w14:paraId="3C81B221" w14:textId="77777777" w:rsidR="00780A6F" w:rsidRPr="00487B71" w:rsidRDefault="00CE28F1" w:rsidP="00AF1A2C">
      <w:pPr>
        <w:pStyle w:val="a4"/>
        <w:numPr>
          <w:ilvl w:val="1"/>
          <w:numId w:val="22"/>
        </w:numPr>
        <w:tabs>
          <w:tab w:val="left" w:pos="1421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Законосъобразно, икономически целесъобразно и прозрачно управление на бюджета.</w:t>
      </w:r>
    </w:p>
    <w:p w14:paraId="569B681D" w14:textId="77777777" w:rsidR="00780A6F" w:rsidRPr="00487B71" w:rsidRDefault="00CE28F1" w:rsidP="00AF1A2C">
      <w:pPr>
        <w:pStyle w:val="a4"/>
        <w:numPr>
          <w:ilvl w:val="1"/>
          <w:numId w:val="22"/>
        </w:numPr>
        <w:tabs>
          <w:tab w:val="left" w:pos="1421"/>
          <w:tab w:val="left" w:pos="9923"/>
        </w:tabs>
        <w:spacing w:line="275" w:lineRule="exact"/>
        <w:ind w:left="1420"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Наличие на </w:t>
      </w:r>
      <w:r w:rsidRPr="00487B71">
        <w:rPr>
          <w:rFonts w:ascii="Arial Narrow" w:hAnsi="Arial Narrow"/>
          <w:spacing w:val="-3"/>
        </w:rPr>
        <w:t xml:space="preserve">приходи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22F60F5B" w14:textId="77777777" w:rsidR="00780A6F" w:rsidRPr="00487B71" w:rsidRDefault="00CE28F1" w:rsidP="003872B3">
      <w:pPr>
        <w:tabs>
          <w:tab w:val="left" w:pos="9923"/>
        </w:tabs>
        <w:spacing w:line="275" w:lineRule="exact"/>
        <w:ind w:left="940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Индикатори:</w:t>
      </w:r>
    </w:p>
    <w:p w14:paraId="54B7E256" w14:textId="77777777" w:rsidR="00780A6F" w:rsidRPr="00487B71" w:rsidRDefault="00CE28F1" w:rsidP="00AF1A2C">
      <w:pPr>
        <w:pStyle w:val="a4"/>
        <w:numPr>
          <w:ilvl w:val="1"/>
          <w:numId w:val="21"/>
        </w:numPr>
        <w:tabs>
          <w:tab w:val="left" w:pos="1361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</w:rPr>
        <w:t>участия</w:t>
      </w:r>
    </w:p>
    <w:p w14:paraId="2D72D3A3" w14:textId="77777777" w:rsidR="00780A6F" w:rsidRPr="00487B71" w:rsidRDefault="00CE28F1" w:rsidP="00AF1A2C">
      <w:pPr>
        <w:pStyle w:val="a4"/>
        <w:numPr>
          <w:ilvl w:val="1"/>
          <w:numId w:val="21"/>
        </w:numPr>
        <w:tabs>
          <w:tab w:val="left" w:pos="1361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счетоводни отчети, изнесени пред ПС за финансовото състояние на</w:t>
      </w:r>
      <w:r w:rsidRPr="00487B71">
        <w:rPr>
          <w:rFonts w:ascii="Arial Narrow" w:hAnsi="Arial Narrow"/>
          <w:spacing w:val="-26"/>
        </w:rPr>
        <w:t xml:space="preserve"> </w:t>
      </w:r>
      <w:r w:rsidRPr="00487B71">
        <w:rPr>
          <w:rFonts w:ascii="Arial Narrow" w:hAnsi="Arial Narrow"/>
        </w:rPr>
        <w:t>ПГТ</w:t>
      </w:r>
    </w:p>
    <w:p w14:paraId="292DD840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ECDE664" w14:textId="77777777" w:rsidR="00780A6F" w:rsidRPr="00487B71" w:rsidRDefault="00CE28F1" w:rsidP="003872B3">
      <w:pPr>
        <w:tabs>
          <w:tab w:val="left" w:pos="9923"/>
        </w:tabs>
        <w:ind w:left="280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b/>
          <w:u w:val="single"/>
        </w:rPr>
        <w:t>Критерий 3</w:t>
      </w:r>
      <w:r w:rsidRPr="00487B71">
        <w:rPr>
          <w:rFonts w:ascii="Arial Narrow" w:hAnsi="Arial Narrow"/>
          <w:u w:val="single"/>
        </w:rPr>
        <w:t>: Квалификационна дейност</w:t>
      </w:r>
    </w:p>
    <w:p w14:paraId="1C0C6DB0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23D8A6DF" w14:textId="77777777" w:rsidR="00780A6F" w:rsidRPr="00487B71" w:rsidRDefault="0074756F" w:rsidP="00AF1A2C">
      <w:pPr>
        <w:pStyle w:val="a4"/>
        <w:numPr>
          <w:ilvl w:val="1"/>
          <w:numId w:val="20"/>
        </w:numPr>
        <w:tabs>
          <w:tab w:val="left" w:pos="1496"/>
          <w:tab w:val="left" w:pos="1497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Реализиране на квалификационната дейност </w:t>
      </w:r>
      <w:r w:rsidR="00CE28F1" w:rsidRPr="00487B71">
        <w:rPr>
          <w:rFonts w:ascii="Arial Narrow" w:hAnsi="Arial Narrow"/>
        </w:rPr>
        <w:t>за педагогическия персонал на вътрешноучилищно</w:t>
      </w:r>
      <w:r w:rsidR="00CE28F1" w:rsidRPr="00487B71">
        <w:rPr>
          <w:rFonts w:ascii="Arial Narrow" w:hAnsi="Arial Narrow"/>
          <w:spacing w:val="-1"/>
        </w:rPr>
        <w:t xml:space="preserve"> </w:t>
      </w:r>
      <w:r w:rsidR="00CE28F1" w:rsidRPr="00487B71">
        <w:rPr>
          <w:rFonts w:ascii="Arial Narrow" w:hAnsi="Arial Narrow"/>
        </w:rPr>
        <w:t>ниво.</w:t>
      </w:r>
    </w:p>
    <w:p w14:paraId="498679C0" w14:textId="77777777" w:rsidR="00780A6F" w:rsidRPr="00487B71" w:rsidRDefault="00CE28F1" w:rsidP="00AF1A2C">
      <w:pPr>
        <w:pStyle w:val="a4"/>
        <w:numPr>
          <w:ilvl w:val="1"/>
          <w:numId w:val="20"/>
        </w:numPr>
        <w:tabs>
          <w:tab w:val="left" w:pos="1478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Реализиране на квалификационна дейност за педагогическия персонал, проведена от други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институции.</w:t>
      </w:r>
    </w:p>
    <w:p w14:paraId="46F99231" w14:textId="77777777" w:rsidR="00780A6F" w:rsidRPr="00487B71" w:rsidRDefault="00CE28F1" w:rsidP="00AF1A2C">
      <w:pPr>
        <w:pStyle w:val="a4"/>
        <w:numPr>
          <w:ilvl w:val="1"/>
          <w:numId w:val="20"/>
        </w:numPr>
        <w:tabs>
          <w:tab w:val="left" w:pos="1469"/>
          <w:tab w:val="left" w:pos="9923"/>
        </w:tabs>
        <w:spacing w:before="1"/>
        <w:ind w:left="1468"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Споделяне на ефективни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практики.</w:t>
      </w:r>
    </w:p>
    <w:p w14:paraId="6F6A3AAA" w14:textId="77777777" w:rsidR="00780A6F" w:rsidRPr="00487B71" w:rsidRDefault="00CE28F1" w:rsidP="003872B3">
      <w:pPr>
        <w:tabs>
          <w:tab w:val="left" w:pos="9923"/>
        </w:tabs>
        <w:ind w:left="880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Индикатори:</w:t>
      </w:r>
    </w:p>
    <w:p w14:paraId="595975EE" w14:textId="77777777" w:rsidR="00780A6F" w:rsidRPr="00487B71" w:rsidRDefault="00CE28F1" w:rsidP="00AF1A2C">
      <w:pPr>
        <w:pStyle w:val="a4"/>
        <w:numPr>
          <w:ilvl w:val="1"/>
          <w:numId w:val="19"/>
        </w:numPr>
        <w:tabs>
          <w:tab w:val="left" w:pos="1421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проведени обучения на вътрешноинституционално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ниво.</w:t>
      </w:r>
    </w:p>
    <w:p w14:paraId="580E1422" w14:textId="77777777" w:rsidR="00780A6F" w:rsidRPr="00487B71" w:rsidRDefault="00CE28F1" w:rsidP="00AF1A2C">
      <w:pPr>
        <w:pStyle w:val="a4"/>
        <w:numPr>
          <w:ilvl w:val="1"/>
          <w:numId w:val="19"/>
        </w:numPr>
        <w:tabs>
          <w:tab w:val="left" w:pos="1421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проведени обучения от външни институции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.</w:t>
      </w:r>
    </w:p>
    <w:p w14:paraId="2F27530A" w14:textId="77777777" w:rsidR="00780A6F" w:rsidRPr="00487B71" w:rsidRDefault="00CE28F1" w:rsidP="00AF1A2C">
      <w:pPr>
        <w:pStyle w:val="a4"/>
        <w:numPr>
          <w:ilvl w:val="1"/>
          <w:numId w:val="19"/>
        </w:numPr>
        <w:tabs>
          <w:tab w:val="left" w:pos="1421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брой проведени срещи по МО за споделяне на ефективни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практики.</w:t>
      </w:r>
    </w:p>
    <w:p w14:paraId="12A975AF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A148641" w14:textId="77777777" w:rsidR="00780A6F" w:rsidRPr="00487B71" w:rsidRDefault="00CE28F1" w:rsidP="003872B3">
      <w:pPr>
        <w:tabs>
          <w:tab w:val="left" w:pos="9923"/>
        </w:tabs>
        <w:ind w:left="220"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b/>
          <w:u w:val="single"/>
        </w:rPr>
        <w:t>Критерий 4</w:t>
      </w:r>
      <w:r w:rsidRPr="00487B71">
        <w:rPr>
          <w:rFonts w:ascii="Arial Narrow" w:hAnsi="Arial Narrow"/>
          <w:u w:val="single"/>
        </w:rPr>
        <w:t>: Нормативно осигуряване</w:t>
      </w:r>
    </w:p>
    <w:p w14:paraId="506F309F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54A928C4" w14:textId="77777777" w:rsidR="00780A6F" w:rsidRPr="00487B71" w:rsidRDefault="003872B3" w:rsidP="00AF1A2C">
      <w:pPr>
        <w:pStyle w:val="a4"/>
        <w:numPr>
          <w:ilvl w:val="1"/>
          <w:numId w:val="18"/>
        </w:numPr>
        <w:tabs>
          <w:tab w:val="left" w:pos="1508"/>
          <w:tab w:val="left" w:pos="1509"/>
          <w:tab w:val="left" w:pos="2709"/>
          <w:tab w:val="left" w:pos="3642"/>
          <w:tab w:val="left" w:pos="4105"/>
          <w:tab w:val="left" w:pos="5216"/>
          <w:tab w:val="left" w:pos="5566"/>
          <w:tab w:val="left" w:pos="7043"/>
          <w:tab w:val="left" w:pos="8461"/>
          <w:tab w:val="left" w:pos="9372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Осигурен достъп до </w:t>
      </w:r>
      <w:r w:rsidRPr="00487B71">
        <w:rPr>
          <w:rFonts w:ascii="Arial Narrow" w:hAnsi="Arial Narrow"/>
          <w:spacing w:val="-3"/>
        </w:rPr>
        <w:t xml:space="preserve">законова </w:t>
      </w:r>
      <w:r w:rsidRPr="00487B71">
        <w:rPr>
          <w:rFonts w:ascii="Arial Narrow" w:hAnsi="Arial Narrow"/>
        </w:rPr>
        <w:t xml:space="preserve">и </w:t>
      </w:r>
      <w:r w:rsidR="00CE28F1" w:rsidRPr="00487B71">
        <w:rPr>
          <w:rFonts w:ascii="Arial Narrow" w:hAnsi="Arial Narrow"/>
          <w:spacing w:val="-3"/>
        </w:rPr>
        <w:t>подзаконова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 xml:space="preserve">нормативна уредба </w:t>
      </w:r>
      <w:r w:rsidR="00CE28F1" w:rsidRPr="00487B71">
        <w:rPr>
          <w:rFonts w:ascii="Arial Narrow" w:hAnsi="Arial Narrow"/>
          <w:spacing w:val="-8"/>
        </w:rPr>
        <w:t xml:space="preserve">за </w:t>
      </w:r>
      <w:r w:rsidR="00CE28F1" w:rsidRPr="00487B71">
        <w:rPr>
          <w:rFonts w:ascii="Arial Narrow" w:hAnsi="Arial Narrow"/>
        </w:rPr>
        <w:t>осъществяване дейността на</w:t>
      </w:r>
      <w:r w:rsidR="00CE28F1" w:rsidRPr="00487B71">
        <w:rPr>
          <w:rFonts w:ascii="Arial Narrow" w:hAnsi="Arial Narrow"/>
          <w:spacing w:val="-1"/>
        </w:rPr>
        <w:t xml:space="preserve"> </w:t>
      </w:r>
      <w:r w:rsidR="00CE28F1" w:rsidRPr="00487B71">
        <w:rPr>
          <w:rFonts w:ascii="Arial Narrow" w:hAnsi="Arial Narrow"/>
        </w:rPr>
        <w:t>училището.</w:t>
      </w:r>
    </w:p>
    <w:p w14:paraId="788DBB58" w14:textId="77777777" w:rsidR="003872B3" w:rsidRPr="00487B71" w:rsidRDefault="00CE28F1" w:rsidP="00AF1A2C">
      <w:pPr>
        <w:pStyle w:val="a4"/>
        <w:numPr>
          <w:ilvl w:val="1"/>
          <w:numId w:val="18"/>
        </w:numPr>
        <w:tabs>
          <w:tab w:val="left" w:pos="1385"/>
          <w:tab w:val="left" w:pos="9923"/>
        </w:tabs>
        <w:ind w:left="1384" w:right="-86" w:hanging="45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Осигурен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достъп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до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учебната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документация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по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изучаваните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учебни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дисциплини.</w:t>
      </w:r>
    </w:p>
    <w:p w14:paraId="70591E7E" w14:textId="77777777" w:rsidR="003872B3" w:rsidRPr="00487B71" w:rsidRDefault="00CE28F1" w:rsidP="00AF1A2C">
      <w:pPr>
        <w:pStyle w:val="a4"/>
        <w:numPr>
          <w:ilvl w:val="1"/>
          <w:numId w:val="18"/>
        </w:numPr>
        <w:tabs>
          <w:tab w:val="left" w:pos="1385"/>
          <w:tab w:val="left" w:pos="9923"/>
        </w:tabs>
        <w:ind w:left="1384" w:right="-86" w:hanging="45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Състояние на училищната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документация.</w:t>
      </w:r>
    </w:p>
    <w:p w14:paraId="25F3CDF9" w14:textId="77777777" w:rsidR="00780A6F" w:rsidRPr="00487B71" w:rsidRDefault="00CE28F1" w:rsidP="003872B3">
      <w:pPr>
        <w:pStyle w:val="a4"/>
        <w:tabs>
          <w:tab w:val="left" w:pos="1409"/>
          <w:tab w:val="left" w:pos="9923"/>
        </w:tabs>
        <w:spacing w:before="61"/>
        <w:ind w:right="-86" w:firstLine="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b/>
          <w:u w:val="single"/>
        </w:rPr>
        <w:t>Критерий 5</w:t>
      </w:r>
      <w:r w:rsidRPr="00487B71">
        <w:rPr>
          <w:rFonts w:ascii="Arial Narrow" w:hAnsi="Arial Narrow"/>
          <w:u w:val="single"/>
        </w:rPr>
        <w:t>: Училищен персонал</w:t>
      </w:r>
    </w:p>
    <w:p w14:paraId="15318939" w14:textId="77777777" w:rsidR="00780A6F" w:rsidRPr="00487B71" w:rsidRDefault="00CE28F1" w:rsidP="003872B3">
      <w:pPr>
        <w:tabs>
          <w:tab w:val="left" w:pos="9923"/>
        </w:tabs>
        <w:spacing w:before="1"/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286A194A" w14:textId="77777777" w:rsidR="00780A6F" w:rsidRPr="00487B71" w:rsidRDefault="00CE28F1" w:rsidP="00AF1A2C">
      <w:pPr>
        <w:pStyle w:val="a4"/>
        <w:numPr>
          <w:ilvl w:val="1"/>
          <w:numId w:val="17"/>
        </w:numPr>
        <w:tabs>
          <w:tab w:val="left" w:pos="1290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правила и/или процедури при назначаване и съкращаване на персонала.</w:t>
      </w:r>
    </w:p>
    <w:p w14:paraId="0958ED99" w14:textId="77777777" w:rsidR="00780A6F" w:rsidRPr="00487B71" w:rsidRDefault="00CE28F1" w:rsidP="00AF1A2C">
      <w:pPr>
        <w:pStyle w:val="a4"/>
        <w:numPr>
          <w:ilvl w:val="1"/>
          <w:numId w:val="17"/>
        </w:numPr>
        <w:tabs>
          <w:tab w:val="left" w:pos="1349"/>
          <w:tab w:val="left" w:pos="9923"/>
        </w:tabs>
        <w:ind w:left="1348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Откритост и прозрачност при вземане на управленски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решения.</w:t>
      </w:r>
    </w:p>
    <w:p w14:paraId="339FC586" w14:textId="77777777" w:rsidR="00780A6F" w:rsidRPr="00487B71" w:rsidRDefault="00CE28F1" w:rsidP="00AF1A2C">
      <w:pPr>
        <w:pStyle w:val="a4"/>
        <w:numPr>
          <w:ilvl w:val="1"/>
          <w:numId w:val="17"/>
        </w:numPr>
        <w:tabs>
          <w:tab w:val="left" w:pos="1349"/>
          <w:tab w:val="left" w:pos="9923"/>
        </w:tabs>
        <w:ind w:left="1348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Делегиране на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права.</w:t>
      </w:r>
    </w:p>
    <w:p w14:paraId="13696F56" w14:textId="77777777" w:rsidR="00780A6F" w:rsidRPr="00487B71" w:rsidRDefault="00CE28F1" w:rsidP="00AF1A2C">
      <w:pPr>
        <w:pStyle w:val="a4"/>
        <w:numPr>
          <w:ilvl w:val="1"/>
          <w:numId w:val="17"/>
        </w:numPr>
        <w:tabs>
          <w:tab w:val="left" w:pos="1349"/>
          <w:tab w:val="left" w:pos="9923"/>
        </w:tabs>
        <w:ind w:left="1348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Критерии за оценка </w:t>
      </w:r>
      <w:r w:rsidRPr="00487B71">
        <w:rPr>
          <w:rFonts w:ascii="Arial Narrow" w:hAnsi="Arial Narrow"/>
          <w:spacing w:val="-4"/>
        </w:rPr>
        <w:t xml:space="preserve">труда </w:t>
      </w:r>
      <w:r w:rsidRPr="00487B71">
        <w:rPr>
          <w:rFonts w:ascii="Arial Narrow" w:hAnsi="Arial Narrow"/>
        </w:rPr>
        <w:t>на учителите.</w:t>
      </w:r>
    </w:p>
    <w:p w14:paraId="4EE0FEEC" w14:textId="77777777" w:rsidR="00780A6F" w:rsidRPr="00487B71" w:rsidRDefault="00CE28F1" w:rsidP="00AF1A2C">
      <w:pPr>
        <w:pStyle w:val="a4"/>
        <w:numPr>
          <w:ilvl w:val="1"/>
          <w:numId w:val="17"/>
        </w:numPr>
        <w:tabs>
          <w:tab w:val="left" w:pos="1363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Наличие на капацитет за оценка на състоянието на </w:t>
      </w:r>
      <w:r w:rsidRPr="00487B71">
        <w:rPr>
          <w:rFonts w:ascii="Arial Narrow" w:hAnsi="Arial Narrow"/>
          <w:spacing w:val="-3"/>
        </w:rPr>
        <w:t xml:space="preserve">качеството </w:t>
      </w:r>
      <w:r w:rsidRPr="00487B71">
        <w:rPr>
          <w:rFonts w:ascii="Arial Narrow" w:hAnsi="Arial Narrow"/>
        </w:rPr>
        <w:t>на предлаганото образование.</w:t>
      </w:r>
    </w:p>
    <w:p w14:paraId="28A084EB" w14:textId="77777777" w:rsidR="00780A6F" w:rsidRPr="00487B71" w:rsidRDefault="00CE28F1" w:rsidP="00AF1A2C">
      <w:pPr>
        <w:pStyle w:val="a4"/>
        <w:numPr>
          <w:ilvl w:val="1"/>
          <w:numId w:val="17"/>
        </w:numPr>
        <w:tabs>
          <w:tab w:val="left" w:pos="1377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политика за насърчаване и ресурсно подпомагане на извънкласни дейности.</w:t>
      </w:r>
    </w:p>
    <w:p w14:paraId="3117F567" w14:textId="77777777" w:rsidR="00780A6F" w:rsidRPr="00487B71" w:rsidRDefault="00CE28F1" w:rsidP="00AF1A2C">
      <w:pPr>
        <w:pStyle w:val="a4"/>
        <w:numPr>
          <w:ilvl w:val="1"/>
          <w:numId w:val="17"/>
        </w:numPr>
        <w:tabs>
          <w:tab w:val="left" w:pos="1349"/>
          <w:tab w:val="left" w:pos="9923"/>
        </w:tabs>
        <w:ind w:left="1348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Качество на административното</w:t>
      </w:r>
      <w:r w:rsidRPr="00487B71">
        <w:rPr>
          <w:rFonts w:ascii="Arial Narrow" w:hAnsi="Arial Narrow"/>
          <w:spacing w:val="-41"/>
        </w:rPr>
        <w:t xml:space="preserve"> </w:t>
      </w:r>
      <w:r w:rsidRPr="00487B71">
        <w:rPr>
          <w:rFonts w:ascii="Arial Narrow" w:hAnsi="Arial Narrow"/>
        </w:rPr>
        <w:t>обслужване.</w:t>
      </w:r>
    </w:p>
    <w:p w14:paraId="7F2E3593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2ACA3B58" w14:textId="77777777" w:rsidR="00780A6F" w:rsidRPr="00487B71" w:rsidRDefault="00CE28F1" w:rsidP="00AF1A2C">
      <w:pPr>
        <w:pStyle w:val="1"/>
        <w:tabs>
          <w:tab w:val="left" w:pos="9923"/>
        </w:tabs>
        <w:spacing w:line="274" w:lineRule="exact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Област: Училищна</w:t>
      </w:r>
      <w:r w:rsidRPr="00487B71">
        <w:rPr>
          <w:rFonts w:ascii="Arial Narrow" w:hAnsi="Arial Narrow"/>
          <w:spacing w:val="-18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z w:val="22"/>
          <w:szCs w:val="22"/>
          <w:u w:val="thick"/>
        </w:rPr>
        <w:t>среда</w:t>
      </w:r>
    </w:p>
    <w:p w14:paraId="2B536B06" w14:textId="77777777" w:rsidR="00780A6F" w:rsidRPr="00487B71" w:rsidRDefault="00CE28F1" w:rsidP="003872B3">
      <w:pPr>
        <w:pStyle w:val="a3"/>
        <w:tabs>
          <w:tab w:val="left" w:pos="9923"/>
        </w:tabs>
        <w:spacing w:line="274" w:lineRule="exact"/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1: Индивидуална среда на ученика</w:t>
      </w:r>
    </w:p>
    <w:p w14:paraId="3A3D86AB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65641E84" w14:textId="77777777" w:rsidR="00780A6F" w:rsidRPr="00487B71" w:rsidRDefault="00CE28F1" w:rsidP="00AF1A2C">
      <w:pPr>
        <w:pStyle w:val="a4"/>
        <w:numPr>
          <w:ilvl w:val="1"/>
          <w:numId w:val="16"/>
        </w:numPr>
        <w:tabs>
          <w:tab w:val="left" w:pos="1469"/>
          <w:tab w:val="left" w:pos="9923"/>
        </w:tabs>
        <w:ind w:right="-86" w:hanging="54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мерки за адаптиране на ученика към училищната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среда.</w:t>
      </w:r>
    </w:p>
    <w:p w14:paraId="4CF3AA55" w14:textId="77777777" w:rsidR="00780A6F" w:rsidRPr="00487B71" w:rsidRDefault="00CE28F1" w:rsidP="00AF1A2C">
      <w:pPr>
        <w:pStyle w:val="a4"/>
        <w:numPr>
          <w:ilvl w:val="1"/>
          <w:numId w:val="16"/>
        </w:numPr>
        <w:tabs>
          <w:tab w:val="left" w:pos="1442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Създадени възможности за включване на ученика в различни училищни общности в зависимост от неговите интереси 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потребности.</w:t>
      </w:r>
    </w:p>
    <w:p w14:paraId="3ADA6CCD" w14:textId="77777777" w:rsidR="00780A6F" w:rsidRPr="00487B71" w:rsidRDefault="00CE28F1" w:rsidP="00AF1A2C">
      <w:pPr>
        <w:pStyle w:val="a4"/>
        <w:numPr>
          <w:ilvl w:val="1"/>
          <w:numId w:val="16"/>
        </w:numPr>
        <w:tabs>
          <w:tab w:val="left" w:pos="1421"/>
          <w:tab w:val="left" w:pos="9923"/>
        </w:tabs>
        <w:ind w:left="1420"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Осигурени условия за интерактивно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учене.</w:t>
      </w:r>
    </w:p>
    <w:p w14:paraId="688CB9DB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79C2E809" w14:textId="77777777" w:rsidR="00780A6F" w:rsidRPr="00487B71" w:rsidRDefault="00CE28F1" w:rsidP="003872B3">
      <w:pPr>
        <w:pStyle w:val="a3"/>
        <w:tabs>
          <w:tab w:val="left" w:pos="9923"/>
        </w:tabs>
        <w:spacing w:before="1"/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2: Училището като социално място</w:t>
      </w:r>
    </w:p>
    <w:p w14:paraId="454CAD89" w14:textId="77777777" w:rsidR="00780A6F" w:rsidRPr="00487B71" w:rsidRDefault="00CE28F1" w:rsidP="003872B3">
      <w:pPr>
        <w:tabs>
          <w:tab w:val="left" w:pos="9923"/>
        </w:tabs>
        <w:ind w:left="952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29AA3BCF" w14:textId="77777777" w:rsidR="00780A6F" w:rsidRPr="00487B71" w:rsidRDefault="00CE28F1" w:rsidP="00AF1A2C">
      <w:pPr>
        <w:pStyle w:val="a4"/>
        <w:numPr>
          <w:ilvl w:val="1"/>
          <w:numId w:val="15"/>
        </w:numPr>
        <w:tabs>
          <w:tab w:val="left" w:pos="1014"/>
          <w:tab w:val="left" w:pos="9923"/>
        </w:tabs>
        <w:spacing w:line="275" w:lineRule="exact"/>
        <w:ind w:right="-86" w:hanging="36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Създадени условия за интегриране на ученици със СОП.</w:t>
      </w:r>
    </w:p>
    <w:p w14:paraId="02C54247" w14:textId="77777777" w:rsidR="00780A6F" w:rsidRPr="00487B71" w:rsidRDefault="00CE28F1" w:rsidP="00AF1A2C">
      <w:pPr>
        <w:pStyle w:val="a4"/>
        <w:numPr>
          <w:ilvl w:val="1"/>
          <w:numId w:val="15"/>
        </w:numPr>
        <w:tabs>
          <w:tab w:val="left" w:pos="1097"/>
          <w:tab w:val="left" w:pos="9923"/>
        </w:tabs>
        <w:ind w:left="220" w:right="-86" w:firstLine="43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Предприети мерки за социализиране на ученици, за </w:t>
      </w:r>
      <w:r w:rsidRPr="00487B71">
        <w:rPr>
          <w:rFonts w:ascii="Arial Narrow" w:hAnsi="Arial Narrow"/>
          <w:spacing w:val="-3"/>
        </w:rPr>
        <w:t xml:space="preserve">които </w:t>
      </w:r>
      <w:r w:rsidRPr="00487B71">
        <w:rPr>
          <w:rFonts w:ascii="Arial Narrow" w:hAnsi="Arial Narrow"/>
        </w:rPr>
        <w:t>българският език не е майчин.</w:t>
      </w:r>
    </w:p>
    <w:p w14:paraId="648C5B9B" w14:textId="77777777" w:rsidR="00780A6F" w:rsidRPr="00487B71" w:rsidRDefault="00CE28F1" w:rsidP="00AF1A2C">
      <w:pPr>
        <w:pStyle w:val="a4"/>
        <w:numPr>
          <w:ilvl w:val="1"/>
          <w:numId w:val="15"/>
        </w:numPr>
        <w:tabs>
          <w:tab w:val="left" w:pos="1073"/>
          <w:tab w:val="left" w:pos="9923"/>
        </w:tabs>
        <w:ind w:left="1072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Наличие на правила за разрешаване на възникнали</w:t>
      </w:r>
      <w:r w:rsidRPr="00487B71">
        <w:rPr>
          <w:rFonts w:ascii="Arial Narrow" w:hAnsi="Arial Narrow"/>
          <w:spacing w:val="-10"/>
        </w:rPr>
        <w:t xml:space="preserve"> </w:t>
      </w:r>
      <w:r w:rsidRPr="00487B71">
        <w:rPr>
          <w:rFonts w:ascii="Arial Narrow" w:hAnsi="Arial Narrow"/>
          <w:spacing w:val="-3"/>
        </w:rPr>
        <w:t>конфликти.</w:t>
      </w:r>
    </w:p>
    <w:p w14:paraId="77A343E4" w14:textId="77777777" w:rsidR="00780A6F" w:rsidRPr="00487B71" w:rsidRDefault="00CE28F1" w:rsidP="00AF1A2C">
      <w:pPr>
        <w:pStyle w:val="a4"/>
        <w:numPr>
          <w:ilvl w:val="1"/>
          <w:numId w:val="15"/>
        </w:numPr>
        <w:tabs>
          <w:tab w:val="left" w:pos="1073"/>
          <w:tab w:val="left" w:pos="9923"/>
        </w:tabs>
        <w:ind w:left="1072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Дейности за превенция и разрешаване 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конфликти.</w:t>
      </w:r>
    </w:p>
    <w:p w14:paraId="4D7078F7" w14:textId="77777777" w:rsidR="00780A6F" w:rsidRPr="00487B71" w:rsidRDefault="00CE28F1" w:rsidP="00AF1A2C">
      <w:pPr>
        <w:pStyle w:val="a4"/>
        <w:numPr>
          <w:ilvl w:val="1"/>
          <w:numId w:val="15"/>
        </w:numPr>
        <w:tabs>
          <w:tab w:val="left" w:pos="1114"/>
          <w:tab w:val="left" w:pos="9923"/>
        </w:tabs>
        <w:ind w:left="220" w:right="-86" w:firstLine="432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Наличие на </w:t>
      </w:r>
      <w:r w:rsidRPr="00487B71">
        <w:rPr>
          <w:rFonts w:ascii="Arial Narrow" w:hAnsi="Arial Narrow"/>
          <w:spacing w:val="-3"/>
        </w:rPr>
        <w:t xml:space="preserve">начини </w:t>
      </w:r>
      <w:r w:rsidRPr="00487B71">
        <w:rPr>
          <w:rFonts w:ascii="Arial Narrow" w:hAnsi="Arial Narrow"/>
        </w:rPr>
        <w:t>и средства за разпространяване на информация, свързана с дейността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6EDD6E60" w14:textId="77777777" w:rsidR="00780A6F" w:rsidRPr="00487B71" w:rsidRDefault="00CE28F1" w:rsidP="00AF1A2C">
      <w:pPr>
        <w:pStyle w:val="a4"/>
        <w:numPr>
          <w:ilvl w:val="1"/>
          <w:numId w:val="15"/>
        </w:numPr>
        <w:tabs>
          <w:tab w:val="left" w:pos="1121"/>
          <w:tab w:val="left" w:pos="9923"/>
        </w:tabs>
        <w:ind w:left="1120"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училищен сайт с актуална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информация.</w:t>
      </w:r>
    </w:p>
    <w:p w14:paraId="3FE04020" w14:textId="77777777" w:rsidR="00780A6F" w:rsidRPr="00487B71" w:rsidRDefault="00CE28F1" w:rsidP="00AF1A2C">
      <w:pPr>
        <w:pStyle w:val="a4"/>
        <w:numPr>
          <w:ilvl w:val="1"/>
          <w:numId w:val="15"/>
        </w:numPr>
        <w:tabs>
          <w:tab w:val="left" w:pos="1121"/>
          <w:tab w:val="left" w:pos="9923"/>
        </w:tabs>
        <w:ind w:left="1120"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 на електронен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дневник.</w:t>
      </w:r>
    </w:p>
    <w:p w14:paraId="1908F128" w14:textId="77777777" w:rsidR="00780A6F" w:rsidRPr="00487B71" w:rsidRDefault="00780A6F" w:rsidP="003872B3">
      <w:pPr>
        <w:pStyle w:val="a3"/>
        <w:tabs>
          <w:tab w:val="left" w:pos="9923"/>
        </w:tabs>
        <w:spacing w:before="10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71843BB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3: Материално-техническа база</w:t>
      </w:r>
    </w:p>
    <w:p w14:paraId="48EB1940" w14:textId="77777777" w:rsidR="00780A6F" w:rsidRPr="00487B71" w:rsidRDefault="00CE28F1" w:rsidP="003872B3">
      <w:pPr>
        <w:tabs>
          <w:tab w:val="left" w:pos="9923"/>
        </w:tabs>
        <w:ind w:left="892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7E348E8D" w14:textId="77777777" w:rsidR="00780A6F" w:rsidRPr="00487B71" w:rsidRDefault="00CE28F1" w:rsidP="00AF1A2C">
      <w:pPr>
        <w:pStyle w:val="a4"/>
        <w:numPr>
          <w:ilvl w:val="1"/>
          <w:numId w:val="14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Осигурена достъпна архитектурна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среда.</w:t>
      </w:r>
    </w:p>
    <w:p w14:paraId="414DC36A" w14:textId="77777777" w:rsidR="00780A6F" w:rsidRPr="00487B71" w:rsidRDefault="00CE28F1" w:rsidP="00AF1A2C">
      <w:pPr>
        <w:pStyle w:val="a4"/>
        <w:numPr>
          <w:ilvl w:val="1"/>
          <w:numId w:val="14"/>
        </w:numPr>
        <w:tabs>
          <w:tab w:val="left" w:pos="1349"/>
          <w:tab w:val="left" w:pos="9923"/>
        </w:tabs>
        <w:spacing w:before="1"/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Наличие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ефективен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пропускателен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режим,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ориентири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ученици,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родители</w:t>
      </w:r>
      <w:r w:rsidRPr="00487B71">
        <w:rPr>
          <w:rFonts w:ascii="Arial Narrow" w:hAnsi="Arial Narrow"/>
          <w:spacing w:val="-9"/>
        </w:rPr>
        <w:t xml:space="preserve"> </w:t>
      </w:r>
      <w:r w:rsidRPr="00487B71">
        <w:rPr>
          <w:rFonts w:ascii="Arial Narrow" w:hAnsi="Arial Narrow"/>
        </w:rPr>
        <w:t>и други външни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лица.</w:t>
      </w:r>
    </w:p>
    <w:p w14:paraId="5F4E8DA7" w14:textId="77777777" w:rsidR="00780A6F" w:rsidRPr="00487B71" w:rsidRDefault="00CE28F1" w:rsidP="00AF1A2C">
      <w:pPr>
        <w:pStyle w:val="a4"/>
        <w:numPr>
          <w:ilvl w:val="1"/>
          <w:numId w:val="14"/>
        </w:numPr>
        <w:tabs>
          <w:tab w:val="left" w:pos="1375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Относителен брой (в %) на класните стаи, поддържани и </w:t>
      </w:r>
      <w:r w:rsidRPr="00487B71">
        <w:rPr>
          <w:rFonts w:ascii="Arial Narrow" w:hAnsi="Arial Narrow"/>
          <w:spacing w:val="-3"/>
        </w:rPr>
        <w:t xml:space="preserve">оборудвани </w:t>
      </w:r>
      <w:r w:rsidRPr="00487B71">
        <w:rPr>
          <w:rFonts w:ascii="Arial Narrow" w:hAnsi="Arial Narrow"/>
        </w:rPr>
        <w:t>спрямо общия брой на класните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стаи.</w:t>
      </w:r>
    </w:p>
    <w:p w14:paraId="639D18D5" w14:textId="77777777" w:rsidR="00780A6F" w:rsidRPr="00487B71" w:rsidRDefault="00CE28F1" w:rsidP="00AF1A2C">
      <w:pPr>
        <w:pStyle w:val="a4"/>
        <w:numPr>
          <w:ilvl w:val="1"/>
          <w:numId w:val="14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Наличие на съвременно </w:t>
      </w:r>
      <w:r w:rsidRPr="00487B71">
        <w:rPr>
          <w:rFonts w:ascii="Arial Narrow" w:hAnsi="Arial Narrow"/>
          <w:spacing w:val="-3"/>
        </w:rPr>
        <w:t xml:space="preserve">оборудвани </w:t>
      </w:r>
      <w:r w:rsidRPr="00487B71">
        <w:rPr>
          <w:rFonts w:ascii="Arial Narrow" w:hAnsi="Arial Narrow"/>
        </w:rPr>
        <w:t>кабинети.</w:t>
      </w:r>
    </w:p>
    <w:p w14:paraId="1CCE8311" w14:textId="77777777" w:rsidR="00780A6F" w:rsidRPr="00487B71" w:rsidRDefault="00CE28F1" w:rsidP="00AF1A2C">
      <w:pPr>
        <w:pStyle w:val="a4"/>
        <w:numPr>
          <w:ilvl w:val="1"/>
          <w:numId w:val="14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Осигуреност с материали и </w:t>
      </w:r>
      <w:r w:rsidRPr="00487B71">
        <w:rPr>
          <w:rFonts w:ascii="Arial Narrow" w:hAnsi="Arial Narrow"/>
          <w:spacing w:val="-3"/>
        </w:rPr>
        <w:t>консумативи.</w:t>
      </w:r>
    </w:p>
    <w:p w14:paraId="3986D4EE" w14:textId="77777777" w:rsidR="00780A6F" w:rsidRPr="00487B71" w:rsidRDefault="00CE28F1" w:rsidP="00AF1A2C">
      <w:pPr>
        <w:pStyle w:val="a4"/>
        <w:numPr>
          <w:ilvl w:val="1"/>
          <w:numId w:val="14"/>
        </w:numPr>
        <w:tabs>
          <w:tab w:val="left" w:pos="1385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Достъпни за всички ученици и по </w:t>
      </w:r>
      <w:r w:rsidRPr="00487B71">
        <w:rPr>
          <w:rFonts w:ascii="Arial Narrow" w:hAnsi="Arial Narrow"/>
          <w:spacing w:val="-4"/>
        </w:rPr>
        <w:t xml:space="preserve">всяко </w:t>
      </w:r>
      <w:r w:rsidRPr="00487B71">
        <w:rPr>
          <w:rFonts w:ascii="Arial Narrow" w:hAnsi="Arial Narrow"/>
        </w:rPr>
        <w:t xml:space="preserve">време на учебния ден библиотека и </w:t>
      </w:r>
      <w:r w:rsidRPr="00487B71">
        <w:rPr>
          <w:rFonts w:ascii="Arial Narrow" w:hAnsi="Arial Narrow"/>
          <w:spacing w:val="-3"/>
        </w:rPr>
        <w:t>интернет.</w:t>
      </w:r>
    </w:p>
    <w:p w14:paraId="04A37951" w14:textId="77777777" w:rsidR="00780A6F" w:rsidRPr="00487B71" w:rsidRDefault="00CE28F1" w:rsidP="00AF1A2C">
      <w:pPr>
        <w:pStyle w:val="a4"/>
        <w:numPr>
          <w:ilvl w:val="1"/>
          <w:numId w:val="14"/>
        </w:numPr>
        <w:tabs>
          <w:tab w:val="left" w:pos="1437"/>
          <w:tab w:val="left" w:pos="9923"/>
        </w:tabs>
        <w:spacing w:before="65"/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Функционално място на ученика в класната стая/кабинета – наличие на регламентирани отговорности за реда и чистотата на работното място и спазването им. Опазване на интериора и екстериора на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училището.</w:t>
      </w:r>
    </w:p>
    <w:p w14:paraId="0E71DD83" w14:textId="77777777" w:rsidR="00780A6F" w:rsidRPr="00487B71" w:rsidRDefault="00CE28F1" w:rsidP="00AF1A2C">
      <w:pPr>
        <w:pStyle w:val="a4"/>
        <w:numPr>
          <w:ilvl w:val="1"/>
          <w:numId w:val="14"/>
        </w:numPr>
        <w:tabs>
          <w:tab w:val="left" w:pos="1416"/>
          <w:tab w:val="left" w:pos="9923"/>
        </w:tabs>
        <w:spacing w:before="1"/>
        <w:ind w:left="220" w:right="-86" w:firstLine="71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Функционално място на учителя – осигурен постоянен достъп до интернет и</w:t>
      </w:r>
      <w:r w:rsidRPr="00487B71">
        <w:rPr>
          <w:rFonts w:ascii="Arial Narrow" w:hAnsi="Arial Narrow"/>
          <w:spacing w:val="-42"/>
        </w:rPr>
        <w:t xml:space="preserve"> </w:t>
      </w:r>
      <w:r w:rsidRPr="00487B71">
        <w:rPr>
          <w:rFonts w:ascii="Arial Narrow" w:hAnsi="Arial Narrow"/>
        </w:rPr>
        <w:t xml:space="preserve">до актуална </w:t>
      </w:r>
      <w:r w:rsidRPr="00487B71">
        <w:rPr>
          <w:rFonts w:ascii="Arial Narrow" w:hAnsi="Arial Narrow"/>
          <w:spacing w:val="-3"/>
        </w:rPr>
        <w:t xml:space="preserve">научна </w:t>
      </w:r>
      <w:r w:rsidRPr="00487B71">
        <w:rPr>
          <w:rFonts w:ascii="Arial Narrow" w:hAnsi="Arial Narrow"/>
        </w:rPr>
        <w:t>и педагогическа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литература.</w:t>
      </w:r>
    </w:p>
    <w:p w14:paraId="414BB033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FB3648E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4: Информационни ресурси</w:t>
      </w:r>
    </w:p>
    <w:p w14:paraId="70254EC2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624B6B00" w14:textId="77777777" w:rsidR="00780A6F" w:rsidRPr="00487B71" w:rsidRDefault="00CE28F1" w:rsidP="00AF1A2C">
      <w:pPr>
        <w:pStyle w:val="a4"/>
        <w:numPr>
          <w:ilvl w:val="1"/>
          <w:numId w:val="13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Информационна система за движение 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информацията.</w:t>
      </w:r>
    </w:p>
    <w:p w14:paraId="0254C907" w14:textId="77777777" w:rsidR="00780A6F" w:rsidRPr="00487B71" w:rsidRDefault="00CE28F1" w:rsidP="00AF1A2C">
      <w:pPr>
        <w:pStyle w:val="a4"/>
        <w:numPr>
          <w:ilvl w:val="1"/>
          <w:numId w:val="13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Осигуреност на училището с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  <w:spacing w:val="-3"/>
        </w:rPr>
        <w:t>интернет.</w:t>
      </w:r>
    </w:p>
    <w:p w14:paraId="09B0C5D9" w14:textId="77777777" w:rsidR="00780A6F" w:rsidRPr="00487B71" w:rsidRDefault="00CE28F1" w:rsidP="00AF1A2C">
      <w:pPr>
        <w:pStyle w:val="a4"/>
        <w:numPr>
          <w:ilvl w:val="1"/>
          <w:numId w:val="13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Наличие и качество на </w:t>
      </w:r>
      <w:r w:rsidRPr="00487B71">
        <w:rPr>
          <w:rFonts w:ascii="Arial Narrow" w:hAnsi="Arial Narrow"/>
          <w:spacing w:val="-3"/>
        </w:rPr>
        <w:t xml:space="preserve">компютърна </w:t>
      </w:r>
      <w:r w:rsidRPr="00487B71">
        <w:rPr>
          <w:rFonts w:ascii="Arial Narrow" w:hAnsi="Arial Narrow"/>
        </w:rPr>
        <w:t>техника.</w:t>
      </w:r>
    </w:p>
    <w:p w14:paraId="5DA2C111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47D59297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5: Учебна дейност</w:t>
      </w:r>
    </w:p>
    <w:p w14:paraId="67658B36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3D9A8716" w14:textId="77777777" w:rsidR="00780A6F" w:rsidRPr="00487B71" w:rsidRDefault="00CE28F1" w:rsidP="00AF1A2C">
      <w:pPr>
        <w:pStyle w:val="a4"/>
        <w:numPr>
          <w:ilvl w:val="1"/>
          <w:numId w:val="12"/>
        </w:numPr>
        <w:tabs>
          <w:tab w:val="left" w:pos="1349"/>
          <w:tab w:val="left" w:pos="9923"/>
        </w:tabs>
        <w:spacing w:before="1"/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>и планиране на</w:t>
      </w:r>
      <w:r w:rsidRPr="00487B71">
        <w:rPr>
          <w:rFonts w:ascii="Arial Narrow" w:hAnsi="Arial Narrow"/>
          <w:spacing w:val="1"/>
        </w:rPr>
        <w:t xml:space="preserve"> </w:t>
      </w:r>
      <w:r w:rsidRPr="00487B71">
        <w:rPr>
          <w:rFonts w:ascii="Arial Narrow" w:hAnsi="Arial Narrow"/>
        </w:rPr>
        <w:t>уроците.</w:t>
      </w:r>
    </w:p>
    <w:p w14:paraId="6C3D231E" w14:textId="77777777" w:rsidR="00780A6F" w:rsidRPr="00487B71" w:rsidRDefault="00CE28F1" w:rsidP="00AF1A2C">
      <w:pPr>
        <w:pStyle w:val="a4"/>
        <w:numPr>
          <w:ilvl w:val="1"/>
          <w:numId w:val="12"/>
        </w:numPr>
        <w:tabs>
          <w:tab w:val="left" w:pos="1353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Структура на урока – ясна за учениците, установена от проведен педагогически контрол.</w:t>
      </w:r>
    </w:p>
    <w:p w14:paraId="007924B9" w14:textId="77777777" w:rsidR="00780A6F" w:rsidRPr="00487B71" w:rsidRDefault="00CE28F1" w:rsidP="00AF1A2C">
      <w:pPr>
        <w:pStyle w:val="a4"/>
        <w:numPr>
          <w:ilvl w:val="1"/>
          <w:numId w:val="12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Планиране и използване на ИКТ в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урока.</w:t>
      </w:r>
    </w:p>
    <w:p w14:paraId="42827332" w14:textId="77777777" w:rsidR="00780A6F" w:rsidRPr="00487B71" w:rsidRDefault="00CE28F1" w:rsidP="00AF1A2C">
      <w:pPr>
        <w:pStyle w:val="a4"/>
        <w:numPr>
          <w:ilvl w:val="1"/>
          <w:numId w:val="12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Използване на интерактивни </w:t>
      </w:r>
      <w:r w:rsidRPr="00487B71">
        <w:rPr>
          <w:rFonts w:ascii="Arial Narrow" w:hAnsi="Arial Narrow"/>
          <w:spacing w:val="-2"/>
        </w:rPr>
        <w:t xml:space="preserve">методи </w:t>
      </w:r>
      <w:r w:rsidRPr="00487B71">
        <w:rPr>
          <w:rFonts w:ascii="Arial Narrow" w:hAnsi="Arial Narrow"/>
        </w:rPr>
        <w:t>в обучението по различни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предмети.</w:t>
      </w:r>
    </w:p>
    <w:p w14:paraId="218A2287" w14:textId="77777777" w:rsidR="00780A6F" w:rsidRPr="00487B71" w:rsidRDefault="00CE28F1" w:rsidP="003872B3">
      <w:pPr>
        <w:tabs>
          <w:tab w:val="left" w:pos="9923"/>
        </w:tabs>
        <w:ind w:left="1000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Индикатори:</w:t>
      </w:r>
    </w:p>
    <w:p w14:paraId="4B5B606C" w14:textId="77777777" w:rsidR="00780A6F" w:rsidRPr="00487B71" w:rsidRDefault="00CE28F1" w:rsidP="003872B3">
      <w:pPr>
        <w:pStyle w:val="a3"/>
        <w:tabs>
          <w:tab w:val="left" w:pos="9923"/>
        </w:tabs>
        <w:ind w:left="940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5.1. Брой констативни протоколи от извършени проверки .</w:t>
      </w:r>
    </w:p>
    <w:p w14:paraId="0B8EDEBD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303A16D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6: Оценяване и самооценяване</w:t>
      </w:r>
    </w:p>
    <w:p w14:paraId="3D547EE1" w14:textId="77777777" w:rsidR="00780A6F" w:rsidRPr="00487B71" w:rsidRDefault="00CE28F1" w:rsidP="003872B3">
      <w:pPr>
        <w:tabs>
          <w:tab w:val="left" w:pos="9923"/>
        </w:tabs>
        <w:ind w:left="940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6D9464FD" w14:textId="77777777" w:rsidR="00780A6F" w:rsidRPr="00487B71" w:rsidRDefault="00CE28F1" w:rsidP="00AF1A2C">
      <w:pPr>
        <w:pStyle w:val="a4"/>
        <w:numPr>
          <w:ilvl w:val="1"/>
          <w:numId w:val="11"/>
        </w:numPr>
        <w:tabs>
          <w:tab w:val="left" w:pos="1409"/>
          <w:tab w:val="left" w:pos="9923"/>
        </w:tabs>
        <w:ind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Използване на разнообразни форми за проверка и оценка на</w:t>
      </w:r>
      <w:r w:rsidRPr="00487B71">
        <w:rPr>
          <w:rFonts w:ascii="Arial Narrow" w:hAnsi="Arial Narrow"/>
          <w:spacing w:val="-13"/>
        </w:rPr>
        <w:t xml:space="preserve"> </w:t>
      </w:r>
      <w:r w:rsidRPr="00487B71">
        <w:rPr>
          <w:rFonts w:ascii="Arial Narrow" w:hAnsi="Arial Narrow"/>
        </w:rPr>
        <w:t>ученици.</w:t>
      </w:r>
    </w:p>
    <w:p w14:paraId="70F33A4A" w14:textId="77777777" w:rsidR="00780A6F" w:rsidRPr="00487B71" w:rsidRDefault="00CE28F1" w:rsidP="00AF1A2C">
      <w:pPr>
        <w:pStyle w:val="a4"/>
        <w:numPr>
          <w:ilvl w:val="1"/>
          <w:numId w:val="11"/>
        </w:numPr>
        <w:tabs>
          <w:tab w:val="left" w:pos="1409"/>
          <w:tab w:val="left" w:pos="9923"/>
        </w:tabs>
        <w:spacing w:line="275" w:lineRule="exact"/>
        <w:ind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Критерии за оценяване – известни 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учениците.</w:t>
      </w:r>
    </w:p>
    <w:p w14:paraId="3E1016CE" w14:textId="77777777" w:rsidR="00780A6F" w:rsidRPr="00487B71" w:rsidRDefault="00CE28F1" w:rsidP="00AF1A2C">
      <w:pPr>
        <w:pStyle w:val="a4"/>
        <w:numPr>
          <w:ilvl w:val="1"/>
          <w:numId w:val="11"/>
        </w:numPr>
        <w:tabs>
          <w:tab w:val="left" w:pos="1430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Обсег на използването на ИКТ при оценяването по учебни предмети от професионална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  <w:spacing w:val="-3"/>
        </w:rPr>
        <w:t>подготовка.</w:t>
      </w:r>
    </w:p>
    <w:p w14:paraId="0A47A24C" w14:textId="77777777" w:rsidR="00780A6F" w:rsidRPr="00487B71" w:rsidRDefault="00CE28F1" w:rsidP="00AF1A2C">
      <w:pPr>
        <w:pStyle w:val="a4"/>
        <w:numPr>
          <w:ilvl w:val="1"/>
          <w:numId w:val="11"/>
        </w:numPr>
        <w:tabs>
          <w:tab w:val="left" w:pos="1349"/>
          <w:tab w:val="left" w:pos="9923"/>
        </w:tabs>
        <w:ind w:left="1348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Ритмичност на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оценяването.</w:t>
      </w:r>
    </w:p>
    <w:p w14:paraId="7929FFB1" w14:textId="77777777" w:rsidR="00780A6F" w:rsidRPr="00487B71" w:rsidRDefault="00CE28F1" w:rsidP="00AF1A2C">
      <w:pPr>
        <w:pStyle w:val="a4"/>
        <w:numPr>
          <w:ilvl w:val="1"/>
          <w:numId w:val="11"/>
        </w:numPr>
        <w:tabs>
          <w:tab w:val="left" w:pos="1361"/>
          <w:tab w:val="left" w:pos="9923"/>
        </w:tabs>
        <w:ind w:left="13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Изградени умения сред учениците за самооценяване.</w:t>
      </w:r>
    </w:p>
    <w:p w14:paraId="5B433172" w14:textId="77777777" w:rsidR="00780A6F" w:rsidRPr="00487B71" w:rsidRDefault="00780A6F" w:rsidP="003872B3">
      <w:pPr>
        <w:pStyle w:val="a3"/>
        <w:tabs>
          <w:tab w:val="left" w:pos="9923"/>
        </w:tabs>
        <w:spacing w:before="10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3BCCBDE7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7: Взаимоотношения ученик-учител; ученик-ученик</w:t>
      </w:r>
    </w:p>
    <w:p w14:paraId="389E1871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241C7281" w14:textId="77777777" w:rsidR="00780A6F" w:rsidRPr="00487B71" w:rsidRDefault="00CE28F1" w:rsidP="00AF1A2C">
      <w:pPr>
        <w:pStyle w:val="a4"/>
        <w:numPr>
          <w:ilvl w:val="1"/>
          <w:numId w:val="10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Изградени взаимоотношения на партньорство между учителите и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учениците</w:t>
      </w:r>
    </w:p>
    <w:p w14:paraId="72619554" w14:textId="77777777" w:rsidR="00780A6F" w:rsidRPr="00487B71" w:rsidRDefault="00CE28F1" w:rsidP="00AF1A2C">
      <w:pPr>
        <w:pStyle w:val="a4"/>
        <w:numPr>
          <w:ilvl w:val="1"/>
          <w:numId w:val="10"/>
        </w:numPr>
        <w:tabs>
          <w:tab w:val="left" w:pos="1349"/>
          <w:tab w:val="left" w:pos="9923"/>
        </w:tabs>
        <w:spacing w:before="1"/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4"/>
        </w:rPr>
        <w:t xml:space="preserve">Умения </w:t>
      </w:r>
      <w:r w:rsidRPr="00487B71">
        <w:rPr>
          <w:rFonts w:ascii="Arial Narrow" w:hAnsi="Arial Narrow"/>
        </w:rPr>
        <w:t>за работа в екип в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паралелката.</w:t>
      </w:r>
    </w:p>
    <w:p w14:paraId="24AAA8E2" w14:textId="77777777" w:rsidR="00780A6F" w:rsidRPr="00487B71" w:rsidRDefault="00CE28F1" w:rsidP="00AF1A2C">
      <w:pPr>
        <w:pStyle w:val="a4"/>
        <w:numPr>
          <w:ilvl w:val="1"/>
          <w:numId w:val="10"/>
        </w:numPr>
        <w:tabs>
          <w:tab w:val="left" w:pos="1361"/>
          <w:tab w:val="left" w:pos="9923"/>
        </w:tabs>
        <w:ind w:left="13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4"/>
        </w:rPr>
        <w:t xml:space="preserve">Установена </w:t>
      </w:r>
      <w:r w:rsidRPr="00487B71">
        <w:rPr>
          <w:rFonts w:ascii="Arial Narrow" w:hAnsi="Arial Narrow"/>
        </w:rPr>
        <w:t>от учителя позитивна атмосфера в</w:t>
      </w:r>
      <w:r w:rsidRPr="00487B71">
        <w:rPr>
          <w:rFonts w:ascii="Arial Narrow" w:hAnsi="Arial Narrow"/>
          <w:spacing w:val="5"/>
        </w:rPr>
        <w:t xml:space="preserve"> </w:t>
      </w:r>
      <w:r w:rsidRPr="00487B71">
        <w:rPr>
          <w:rFonts w:ascii="Arial Narrow" w:hAnsi="Arial Narrow"/>
        </w:rPr>
        <w:t>паралелките</w:t>
      </w:r>
    </w:p>
    <w:p w14:paraId="421DB932" w14:textId="77777777" w:rsidR="00780A6F" w:rsidRPr="00487B71" w:rsidRDefault="00780A6F" w:rsidP="003872B3">
      <w:pPr>
        <w:pStyle w:val="a3"/>
        <w:tabs>
          <w:tab w:val="left" w:pos="9923"/>
        </w:tabs>
        <w:spacing w:before="11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9569DDE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8: Резултати от обучението</w:t>
      </w:r>
    </w:p>
    <w:p w14:paraId="5AF2F3EF" w14:textId="77777777" w:rsidR="00780A6F" w:rsidRPr="00487B71" w:rsidRDefault="00CE28F1" w:rsidP="003872B3">
      <w:pPr>
        <w:tabs>
          <w:tab w:val="left" w:pos="9923"/>
        </w:tabs>
        <w:spacing w:before="1"/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3585110F" w14:textId="77777777" w:rsidR="00780A6F" w:rsidRPr="00487B71" w:rsidRDefault="001E1EB7" w:rsidP="00AF1A2C">
      <w:pPr>
        <w:pStyle w:val="a4"/>
        <w:numPr>
          <w:ilvl w:val="1"/>
          <w:numId w:val="9"/>
        </w:numPr>
        <w:tabs>
          <w:tab w:val="left" w:pos="1351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 дял (</w:t>
      </w:r>
      <w:r w:rsidR="00CE28F1" w:rsidRPr="00487B71">
        <w:rPr>
          <w:rFonts w:ascii="Arial Narrow" w:hAnsi="Arial Narrow"/>
        </w:rPr>
        <w:t>в %) на учениците, успешно положили изпитите от НВО към общия брой ученици</w:t>
      </w:r>
      <w:r w:rsidR="00CE28F1" w:rsidRPr="00487B71">
        <w:rPr>
          <w:rFonts w:ascii="Arial Narrow" w:hAnsi="Arial Narrow"/>
          <w:spacing w:val="2"/>
        </w:rPr>
        <w:t xml:space="preserve"> </w:t>
      </w:r>
      <w:r w:rsidR="00CE28F1" w:rsidRPr="00487B71">
        <w:rPr>
          <w:rFonts w:ascii="Arial Narrow" w:hAnsi="Arial Narrow"/>
        </w:rPr>
        <w:t>.</w:t>
      </w:r>
    </w:p>
    <w:p w14:paraId="4CEC423E" w14:textId="77777777" w:rsidR="00780A6F" w:rsidRPr="00487B71" w:rsidRDefault="001E1EB7" w:rsidP="00AF1A2C">
      <w:pPr>
        <w:pStyle w:val="a4"/>
        <w:numPr>
          <w:ilvl w:val="1"/>
          <w:numId w:val="9"/>
        </w:numPr>
        <w:tabs>
          <w:tab w:val="left" w:pos="1406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Относителен дял (</w:t>
      </w:r>
      <w:r w:rsidR="00CE28F1" w:rsidRPr="00487B71">
        <w:rPr>
          <w:rFonts w:ascii="Arial Narrow" w:hAnsi="Arial Narrow"/>
        </w:rPr>
        <w:t xml:space="preserve">в %) на учениците, успешно положили </w:t>
      </w:r>
      <w:r w:rsidR="00CE28F1" w:rsidRPr="00487B71">
        <w:rPr>
          <w:rFonts w:ascii="Arial Narrow" w:hAnsi="Arial Narrow"/>
          <w:spacing w:val="-3"/>
        </w:rPr>
        <w:t xml:space="preserve">двата </w:t>
      </w:r>
      <w:r w:rsidR="00CE28F1" w:rsidRPr="00487B71">
        <w:rPr>
          <w:rFonts w:ascii="Arial Narrow" w:hAnsi="Arial Narrow"/>
        </w:rPr>
        <w:t>държавни зрелостни изпита към допуснатите до зрелостни</w:t>
      </w:r>
      <w:r w:rsidR="00CE28F1" w:rsidRPr="00487B71">
        <w:rPr>
          <w:rFonts w:ascii="Arial Narrow" w:hAnsi="Arial Narrow"/>
          <w:spacing w:val="-4"/>
        </w:rPr>
        <w:t xml:space="preserve"> </w:t>
      </w:r>
      <w:r w:rsidR="00CE28F1" w:rsidRPr="00487B71">
        <w:rPr>
          <w:rFonts w:ascii="Arial Narrow" w:hAnsi="Arial Narrow"/>
        </w:rPr>
        <w:t>изпити.</w:t>
      </w:r>
    </w:p>
    <w:p w14:paraId="1EB61D8A" w14:textId="77777777" w:rsidR="00780A6F" w:rsidRPr="00487B71" w:rsidRDefault="001E1EB7" w:rsidP="00AF1A2C">
      <w:pPr>
        <w:pStyle w:val="a4"/>
        <w:numPr>
          <w:ilvl w:val="1"/>
          <w:numId w:val="9"/>
        </w:numPr>
        <w:tabs>
          <w:tab w:val="left" w:pos="1370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 дял (</w:t>
      </w:r>
      <w:r w:rsidR="00CE28F1" w:rsidRPr="00487B71">
        <w:rPr>
          <w:rFonts w:ascii="Arial Narrow" w:hAnsi="Arial Narrow"/>
        </w:rPr>
        <w:t>в %) на учениците на поправителен изпит към общия брой ученици.</w:t>
      </w:r>
    </w:p>
    <w:p w14:paraId="4B9808E1" w14:textId="77777777" w:rsidR="00780A6F" w:rsidRPr="00487B71" w:rsidRDefault="001E1EB7" w:rsidP="00AF1A2C">
      <w:pPr>
        <w:pStyle w:val="a4"/>
        <w:numPr>
          <w:ilvl w:val="1"/>
          <w:numId w:val="9"/>
        </w:numPr>
        <w:tabs>
          <w:tab w:val="left" w:pos="1349"/>
          <w:tab w:val="left" w:pos="9923"/>
        </w:tabs>
        <w:ind w:left="1348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 дял (</w:t>
      </w:r>
      <w:r w:rsidR="00CE28F1" w:rsidRPr="00487B71">
        <w:rPr>
          <w:rFonts w:ascii="Arial Narrow" w:hAnsi="Arial Narrow"/>
        </w:rPr>
        <w:t>в %) на повтарящите ученици към общия брой</w:t>
      </w:r>
      <w:r w:rsidR="00CE28F1" w:rsidRPr="00487B71">
        <w:rPr>
          <w:rFonts w:ascii="Arial Narrow" w:hAnsi="Arial Narrow"/>
          <w:spacing w:val="-12"/>
        </w:rPr>
        <w:t xml:space="preserve"> </w:t>
      </w:r>
      <w:r w:rsidR="00CE28F1" w:rsidRPr="00487B71">
        <w:rPr>
          <w:rFonts w:ascii="Arial Narrow" w:hAnsi="Arial Narrow"/>
        </w:rPr>
        <w:t>ученици.</w:t>
      </w:r>
    </w:p>
    <w:p w14:paraId="22998019" w14:textId="77777777" w:rsidR="00780A6F" w:rsidRPr="00487B71" w:rsidRDefault="00CE28F1" w:rsidP="00AF1A2C">
      <w:pPr>
        <w:pStyle w:val="a4"/>
        <w:numPr>
          <w:ilvl w:val="1"/>
          <w:numId w:val="9"/>
        </w:numPr>
        <w:tabs>
          <w:tab w:val="left" w:pos="1370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 дял (в процент) на успешно завършилите (и получили документ) ученици със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СОП.</w:t>
      </w:r>
    </w:p>
    <w:p w14:paraId="75D4092F" w14:textId="77777777" w:rsidR="00780A6F" w:rsidRPr="00487B71" w:rsidRDefault="003872B3" w:rsidP="00AF1A2C">
      <w:pPr>
        <w:pStyle w:val="a4"/>
        <w:numPr>
          <w:ilvl w:val="1"/>
          <w:numId w:val="9"/>
        </w:numPr>
        <w:tabs>
          <w:tab w:val="left" w:pos="1421"/>
          <w:tab w:val="left" w:pos="9923"/>
        </w:tabs>
        <w:spacing w:before="65"/>
        <w:ind w:left="1300" w:right="-86" w:hanging="36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 </w:t>
      </w:r>
      <w:r w:rsidR="00CE28F1" w:rsidRPr="00487B71">
        <w:rPr>
          <w:rFonts w:ascii="Arial Narrow" w:hAnsi="Arial Narrow"/>
        </w:rPr>
        <w:t>Относителен дял ( в %) на отпадналите по различни причини от обучение ученици към броя на учениците за учебната</w:t>
      </w:r>
      <w:r w:rsidR="00CE28F1" w:rsidRPr="00487B71">
        <w:rPr>
          <w:rFonts w:ascii="Arial Narrow" w:hAnsi="Arial Narrow"/>
          <w:spacing w:val="-5"/>
        </w:rPr>
        <w:t xml:space="preserve"> </w:t>
      </w:r>
      <w:r w:rsidR="00CE28F1" w:rsidRPr="00487B71">
        <w:rPr>
          <w:rFonts w:ascii="Arial Narrow" w:hAnsi="Arial Narrow"/>
        </w:rPr>
        <w:t>година</w:t>
      </w:r>
    </w:p>
    <w:p w14:paraId="62714290" w14:textId="77777777" w:rsidR="00780A6F" w:rsidRPr="00487B71" w:rsidRDefault="00780A6F" w:rsidP="003872B3">
      <w:pPr>
        <w:pStyle w:val="a3"/>
        <w:tabs>
          <w:tab w:val="left" w:pos="9923"/>
        </w:tabs>
        <w:spacing w:before="1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2E137D22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  <w:u w:val="single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9: Надграждане на знания и умения</w:t>
      </w:r>
    </w:p>
    <w:p w14:paraId="3CB44DA1" w14:textId="77777777" w:rsidR="003872B3" w:rsidRPr="00487B71" w:rsidRDefault="003872B3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</w:p>
    <w:p w14:paraId="6C12EFE1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2D897523" w14:textId="77777777" w:rsidR="00780A6F" w:rsidRPr="00487B71" w:rsidRDefault="00CE28F1" w:rsidP="00AF1A2C">
      <w:pPr>
        <w:pStyle w:val="a4"/>
        <w:numPr>
          <w:ilvl w:val="1"/>
          <w:numId w:val="8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Организирани от училището състезания, </w:t>
      </w:r>
      <w:r w:rsidRPr="00487B71">
        <w:rPr>
          <w:rFonts w:ascii="Arial Narrow" w:hAnsi="Arial Narrow"/>
          <w:spacing w:val="-3"/>
        </w:rPr>
        <w:t xml:space="preserve">конкурси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0D5F96DC" w14:textId="77777777" w:rsidR="00780A6F" w:rsidRPr="00487B71" w:rsidRDefault="00CE28F1" w:rsidP="00AF1A2C">
      <w:pPr>
        <w:pStyle w:val="a4"/>
        <w:numPr>
          <w:ilvl w:val="1"/>
          <w:numId w:val="8"/>
        </w:numPr>
        <w:tabs>
          <w:tab w:val="left" w:pos="1373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Планиране и реализация на дейности, мотивиращи учениците за усвояване на допълнителни знания 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умения.</w:t>
      </w:r>
    </w:p>
    <w:p w14:paraId="272B32EA" w14:textId="77777777" w:rsidR="00780A6F" w:rsidRPr="00487B71" w:rsidRDefault="00CE28F1" w:rsidP="00AF1A2C">
      <w:pPr>
        <w:pStyle w:val="a4"/>
        <w:numPr>
          <w:ilvl w:val="1"/>
          <w:numId w:val="8"/>
        </w:numPr>
        <w:tabs>
          <w:tab w:val="left" w:pos="1349"/>
          <w:tab w:val="left" w:pos="9923"/>
        </w:tabs>
        <w:ind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Резултати </w:t>
      </w:r>
      <w:r w:rsidRPr="00487B71">
        <w:rPr>
          <w:rFonts w:ascii="Arial Narrow" w:hAnsi="Arial Narrow"/>
        </w:rPr>
        <w:t xml:space="preserve">от участието на ученици в състезания, олимпиади, </w:t>
      </w:r>
      <w:r w:rsidRPr="00487B71">
        <w:rPr>
          <w:rFonts w:ascii="Arial Narrow" w:hAnsi="Arial Narrow"/>
          <w:spacing w:val="-3"/>
        </w:rPr>
        <w:t xml:space="preserve">конкурси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3F4D0F4D" w14:textId="77777777" w:rsidR="00780A6F" w:rsidRPr="00487B71" w:rsidRDefault="00CE28F1" w:rsidP="00AF1A2C">
      <w:pPr>
        <w:pStyle w:val="a4"/>
        <w:numPr>
          <w:ilvl w:val="1"/>
          <w:numId w:val="8"/>
        </w:numPr>
        <w:tabs>
          <w:tab w:val="left" w:pos="1361"/>
          <w:tab w:val="left" w:pos="9923"/>
        </w:tabs>
        <w:ind w:left="1360" w:right="-86" w:hanging="42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Изградени екипи за работа по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проекти.</w:t>
      </w:r>
    </w:p>
    <w:p w14:paraId="0A50E414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C4A8458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10: Педагогически постижения</w:t>
      </w:r>
    </w:p>
    <w:p w14:paraId="31C3FCD6" w14:textId="77777777" w:rsidR="00780A6F" w:rsidRPr="00487B71" w:rsidRDefault="00CE28F1" w:rsidP="003872B3">
      <w:pPr>
        <w:tabs>
          <w:tab w:val="left" w:pos="9923"/>
        </w:tabs>
        <w:ind w:left="1000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46C7618D" w14:textId="77777777" w:rsidR="00780A6F" w:rsidRPr="00487B71" w:rsidRDefault="00CE28F1" w:rsidP="00AF1A2C">
      <w:pPr>
        <w:pStyle w:val="a4"/>
        <w:numPr>
          <w:ilvl w:val="1"/>
          <w:numId w:val="7"/>
        </w:numPr>
        <w:tabs>
          <w:tab w:val="left" w:pos="1657"/>
          <w:tab w:val="left" w:pos="1658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Относителен дял на учителите с придобита следдипломна квалификация спрямо броя на заявилите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такава.</w:t>
      </w:r>
    </w:p>
    <w:p w14:paraId="69F646D2" w14:textId="77777777" w:rsidR="00780A6F" w:rsidRPr="00487B71" w:rsidRDefault="003872B3" w:rsidP="00AF1A2C">
      <w:pPr>
        <w:pStyle w:val="a4"/>
        <w:numPr>
          <w:ilvl w:val="1"/>
          <w:numId w:val="7"/>
        </w:numPr>
        <w:tabs>
          <w:tab w:val="left" w:pos="1660"/>
          <w:tab w:val="left" w:pos="1661"/>
          <w:tab w:val="left" w:pos="2377"/>
          <w:tab w:val="left" w:pos="3471"/>
          <w:tab w:val="left" w:pos="4855"/>
          <w:tab w:val="left" w:pos="7064"/>
          <w:tab w:val="left" w:pos="7508"/>
          <w:tab w:val="left" w:pos="8551"/>
          <w:tab w:val="left" w:pos="9342"/>
          <w:tab w:val="left" w:pos="9923"/>
        </w:tabs>
        <w:spacing w:before="1"/>
        <w:ind w:right="-86" w:firstLine="719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Брой учители, подготвили ученици, класирани на призови места </w:t>
      </w:r>
      <w:r w:rsidR="00CE28F1" w:rsidRPr="00487B71">
        <w:rPr>
          <w:rFonts w:ascii="Arial Narrow" w:hAnsi="Arial Narrow"/>
          <w:spacing w:val="-8"/>
        </w:rPr>
        <w:t xml:space="preserve">на </w:t>
      </w:r>
      <w:r w:rsidR="00CE28F1" w:rsidRPr="00487B71">
        <w:rPr>
          <w:rFonts w:ascii="Arial Narrow" w:hAnsi="Arial Narrow"/>
        </w:rPr>
        <w:t>състезания, олимпиади и</w:t>
      </w:r>
      <w:r w:rsidR="00CE28F1" w:rsidRPr="00487B71">
        <w:rPr>
          <w:rFonts w:ascii="Arial Narrow" w:hAnsi="Arial Narrow"/>
          <w:spacing w:val="-3"/>
        </w:rPr>
        <w:t xml:space="preserve"> </w:t>
      </w:r>
      <w:r w:rsidR="00CE28F1" w:rsidRPr="00487B71">
        <w:rPr>
          <w:rFonts w:ascii="Arial Narrow" w:hAnsi="Arial Narrow"/>
        </w:rPr>
        <w:t>др.</w:t>
      </w:r>
    </w:p>
    <w:p w14:paraId="2807D602" w14:textId="77777777" w:rsidR="00780A6F" w:rsidRPr="00487B71" w:rsidRDefault="00780A6F" w:rsidP="003872B3">
      <w:pPr>
        <w:pStyle w:val="a3"/>
        <w:tabs>
          <w:tab w:val="left" w:pos="9923"/>
        </w:tabs>
        <w:spacing w:before="4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4FA9DDE5" w14:textId="77777777" w:rsidR="00780A6F" w:rsidRPr="00487B71" w:rsidRDefault="00CE28F1" w:rsidP="00AF1A2C">
      <w:pPr>
        <w:pStyle w:val="1"/>
        <w:tabs>
          <w:tab w:val="left" w:pos="9923"/>
        </w:tabs>
        <w:spacing w:line="274" w:lineRule="exact"/>
        <w:ind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Област: Възпитателна дейност</w:t>
      </w:r>
    </w:p>
    <w:p w14:paraId="42B28BDC" w14:textId="77777777" w:rsidR="00780A6F" w:rsidRPr="00487B71" w:rsidRDefault="00CE28F1" w:rsidP="003872B3">
      <w:pPr>
        <w:pStyle w:val="a3"/>
        <w:tabs>
          <w:tab w:val="left" w:pos="9923"/>
        </w:tabs>
        <w:spacing w:line="274" w:lineRule="exact"/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1: Организация на възпитателната дейност</w:t>
      </w:r>
    </w:p>
    <w:p w14:paraId="56AC3F74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290B1863" w14:textId="77777777" w:rsidR="00780A6F" w:rsidRPr="00487B71" w:rsidRDefault="00CE28F1" w:rsidP="00AF1A2C">
      <w:pPr>
        <w:pStyle w:val="a4"/>
        <w:numPr>
          <w:ilvl w:val="1"/>
          <w:numId w:val="6"/>
        </w:numPr>
        <w:tabs>
          <w:tab w:val="left" w:pos="1447"/>
          <w:tab w:val="left" w:pos="9923"/>
        </w:tabs>
        <w:spacing w:before="1"/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Планиране на възпитателна дейност в партньорство с представители на ученическо самоуправление и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родители.</w:t>
      </w:r>
    </w:p>
    <w:p w14:paraId="29B3603D" w14:textId="77777777" w:rsidR="00780A6F" w:rsidRPr="00487B71" w:rsidRDefault="00CE28F1" w:rsidP="00AF1A2C">
      <w:pPr>
        <w:pStyle w:val="a4"/>
        <w:numPr>
          <w:ilvl w:val="1"/>
          <w:numId w:val="6"/>
        </w:numPr>
        <w:tabs>
          <w:tab w:val="left" w:pos="1452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Създадена система за поощрения и награди на ученици и учители за активно включване в извънкласни и извънучилищни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дейности.</w:t>
      </w:r>
    </w:p>
    <w:p w14:paraId="617FC891" w14:textId="77777777" w:rsidR="00780A6F" w:rsidRPr="00487B71" w:rsidRDefault="00CE28F1" w:rsidP="00AF1A2C">
      <w:pPr>
        <w:pStyle w:val="a4"/>
        <w:numPr>
          <w:ilvl w:val="1"/>
          <w:numId w:val="6"/>
        </w:numPr>
        <w:tabs>
          <w:tab w:val="left" w:pos="1430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Създадени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функциониращи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различни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форми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извънкласна</w:t>
      </w:r>
      <w:r w:rsidRPr="00487B71">
        <w:rPr>
          <w:rFonts w:ascii="Arial Narrow" w:hAnsi="Arial Narrow"/>
          <w:spacing w:val="-20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 xml:space="preserve">извънучилищна </w:t>
      </w:r>
      <w:r w:rsidRPr="00487B71">
        <w:rPr>
          <w:rFonts w:ascii="Arial Narrow" w:hAnsi="Arial Narrow"/>
          <w:spacing w:val="-3"/>
        </w:rPr>
        <w:t>дейност.</w:t>
      </w:r>
    </w:p>
    <w:p w14:paraId="7E3E5CA8" w14:textId="77777777" w:rsidR="00780A6F" w:rsidRPr="00487B71" w:rsidRDefault="00CE28F1" w:rsidP="00AF1A2C">
      <w:pPr>
        <w:pStyle w:val="a4"/>
        <w:numPr>
          <w:ilvl w:val="1"/>
          <w:numId w:val="6"/>
        </w:numPr>
        <w:tabs>
          <w:tab w:val="left" w:pos="1385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Наличие на педагогически съветник и </w:t>
      </w:r>
      <w:r w:rsidRPr="00487B71">
        <w:rPr>
          <w:rFonts w:ascii="Arial Narrow" w:hAnsi="Arial Narrow"/>
          <w:spacing w:val="-3"/>
        </w:rPr>
        <w:t xml:space="preserve">психолог </w:t>
      </w:r>
      <w:r w:rsidRPr="00487B71">
        <w:rPr>
          <w:rFonts w:ascii="Arial Narrow" w:hAnsi="Arial Narrow"/>
        </w:rPr>
        <w:t>в училище и организация на работата им за активна подкрепа на възпитателната</w:t>
      </w:r>
      <w:r w:rsidRPr="00487B71">
        <w:rPr>
          <w:rFonts w:ascii="Arial Narrow" w:hAnsi="Arial Narrow"/>
          <w:spacing w:val="-12"/>
        </w:rPr>
        <w:t xml:space="preserve"> </w:t>
      </w:r>
      <w:r w:rsidRPr="00487B71">
        <w:rPr>
          <w:rFonts w:ascii="Arial Narrow" w:hAnsi="Arial Narrow"/>
          <w:spacing w:val="-3"/>
        </w:rPr>
        <w:t>дейност.</w:t>
      </w:r>
    </w:p>
    <w:p w14:paraId="39758E25" w14:textId="77777777" w:rsidR="00780A6F" w:rsidRPr="00487B71" w:rsidRDefault="00CE28F1" w:rsidP="00AF1A2C">
      <w:pPr>
        <w:pStyle w:val="a4"/>
        <w:numPr>
          <w:ilvl w:val="1"/>
          <w:numId w:val="6"/>
        </w:numPr>
        <w:tabs>
          <w:tab w:val="left" w:pos="1358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Популяризиране на добри практики с цел приобщаване и участие на ученици в извънкласни и извънучилищни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прояви.</w:t>
      </w:r>
    </w:p>
    <w:p w14:paraId="6DDAF7AE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45CD10A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2: Дейности по основни направления на възпитателната дейност</w:t>
      </w:r>
    </w:p>
    <w:p w14:paraId="77CC25CD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6DD31A03" w14:textId="77777777" w:rsidR="00780A6F" w:rsidRPr="00487B71" w:rsidRDefault="00CE28F1" w:rsidP="00AF1A2C">
      <w:pPr>
        <w:pStyle w:val="a4"/>
        <w:numPr>
          <w:ilvl w:val="1"/>
          <w:numId w:val="5"/>
        </w:numPr>
        <w:tabs>
          <w:tab w:val="left" w:pos="1409"/>
          <w:tab w:val="left" w:pos="9923"/>
        </w:tabs>
        <w:ind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Планиране и реализация на дейности за преодоляване на агресията в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училище.</w:t>
      </w:r>
    </w:p>
    <w:p w14:paraId="5699DEB3" w14:textId="77777777" w:rsidR="00780A6F" w:rsidRPr="00487B71" w:rsidRDefault="00CE28F1" w:rsidP="00AF1A2C">
      <w:pPr>
        <w:pStyle w:val="a4"/>
        <w:numPr>
          <w:ilvl w:val="1"/>
          <w:numId w:val="5"/>
        </w:numPr>
        <w:tabs>
          <w:tab w:val="left" w:pos="1409"/>
          <w:tab w:val="left" w:pos="9923"/>
        </w:tabs>
        <w:ind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 на подкрепяща среда ученици, склонни към насилие и</w:t>
      </w:r>
      <w:r w:rsidRPr="00487B71">
        <w:rPr>
          <w:rFonts w:ascii="Arial Narrow" w:hAnsi="Arial Narrow"/>
          <w:spacing w:val="-18"/>
        </w:rPr>
        <w:t xml:space="preserve"> </w:t>
      </w:r>
      <w:r w:rsidRPr="00487B71">
        <w:rPr>
          <w:rFonts w:ascii="Arial Narrow" w:hAnsi="Arial Narrow"/>
        </w:rPr>
        <w:t>агресия.</w:t>
      </w:r>
    </w:p>
    <w:p w14:paraId="68014B5F" w14:textId="77777777" w:rsidR="00780A6F" w:rsidRPr="00487B71" w:rsidRDefault="00CE28F1" w:rsidP="00AF1A2C">
      <w:pPr>
        <w:pStyle w:val="a4"/>
        <w:numPr>
          <w:ilvl w:val="1"/>
          <w:numId w:val="5"/>
        </w:numPr>
        <w:tabs>
          <w:tab w:val="left" w:pos="1437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Ранно откриване на ученици с асоциално поведение и предприемане на съответни мерки за работа с тях и семействата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им.</w:t>
      </w:r>
    </w:p>
    <w:p w14:paraId="14B56D41" w14:textId="77777777" w:rsidR="00780A6F" w:rsidRPr="00487B71" w:rsidRDefault="00CE28F1" w:rsidP="00AF1A2C">
      <w:pPr>
        <w:pStyle w:val="a4"/>
        <w:numPr>
          <w:ilvl w:val="1"/>
          <w:numId w:val="5"/>
        </w:numPr>
        <w:tabs>
          <w:tab w:val="left" w:pos="1425"/>
          <w:tab w:val="left" w:pos="9923"/>
        </w:tabs>
        <w:spacing w:before="1"/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Индивидуално </w:t>
      </w:r>
      <w:r w:rsidRPr="00487B71">
        <w:rPr>
          <w:rFonts w:ascii="Arial Narrow" w:hAnsi="Arial Narrow"/>
          <w:spacing w:val="-3"/>
        </w:rPr>
        <w:t xml:space="preserve">консултиране </w:t>
      </w:r>
      <w:r w:rsidRPr="00487B71">
        <w:rPr>
          <w:rFonts w:ascii="Arial Narrow" w:hAnsi="Arial Narrow"/>
        </w:rPr>
        <w:t>на ученици по проблеми свързани с тяхното поведение, с взаимоотношения с връстници, родители, учители или с психичното, личностното и интелектуалното им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развитие.</w:t>
      </w:r>
    </w:p>
    <w:p w14:paraId="0F2D261E" w14:textId="77777777" w:rsidR="00780A6F" w:rsidRPr="00487B71" w:rsidRDefault="00CE28F1" w:rsidP="00AF1A2C">
      <w:pPr>
        <w:pStyle w:val="a4"/>
        <w:numPr>
          <w:ilvl w:val="1"/>
          <w:numId w:val="5"/>
        </w:numPr>
        <w:tabs>
          <w:tab w:val="left" w:pos="1476"/>
          <w:tab w:val="left" w:pos="9923"/>
        </w:tabs>
        <w:ind w:left="220"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Реализиране на дейности за формиране на знания и </w:t>
      </w:r>
      <w:r w:rsidRPr="00487B71">
        <w:rPr>
          <w:rFonts w:ascii="Arial Narrow" w:hAnsi="Arial Narrow"/>
          <w:spacing w:val="-2"/>
        </w:rPr>
        <w:t xml:space="preserve">умения </w:t>
      </w:r>
      <w:r w:rsidRPr="00487B71">
        <w:rPr>
          <w:rFonts w:ascii="Arial Narrow" w:hAnsi="Arial Narrow"/>
        </w:rPr>
        <w:t xml:space="preserve">за здравословен </w:t>
      </w:r>
      <w:r w:rsidRPr="00487B71">
        <w:rPr>
          <w:rFonts w:ascii="Arial Narrow" w:hAnsi="Arial Narrow"/>
          <w:spacing w:val="-3"/>
        </w:rPr>
        <w:t xml:space="preserve">начин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  <w:spacing w:val="-5"/>
        </w:rPr>
        <w:t>живот.</w:t>
      </w:r>
    </w:p>
    <w:p w14:paraId="521BF5A9" w14:textId="77777777" w:rsidR="00780A6F" w:rsidRPr="00487B71" w:rsidRDefault="00CE28F1" w:rsidP="00AF1A2C">
      <w:pPr>
        <w:pStyle w:val="a4"/>
        <w:numPr>
          <w:ilvl w:val="1"/>
          <w:numId w:val="5"/>
        </w:numPr>
        <w:tabs>
          <w:tab w:val="left" w:pos="1426"/>
          <w:tab w:val="left" w:pos="9923"/>
        </w:tabs>
        <w:ind w:left="1425" w:right="-86" w:hanging="498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Реализиране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дейности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за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възпитание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16"/>
        </w:rPr>
        <w:t xml:space="preserve"> </w:t>
      </w:r>
      <w:r w:rsidRPr="00487B71">
        <w:rPr>
          <w:rFonts w:ascii="Arial Narrow" w:hAnsi="Arial Narrow"/>
        </w:rPr>
        <w:t>национални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общочовешки</w:t>
      </w:r>
      <w:r w:rsidRPr="00487B71">
        <w:rPr>
          <w:rFonts w:ascii="Arial Narrow" w:hAnsi="Arial Narrow"/>
          <w:spacing w:val="-15"/>
        </w:rPr>
        <w:t xml:space="preserve"> </w:t>
      </w:r>
      <w:r w:rsidRPr="00487B71">
        <w:rPr>
          <w:rFonts w:ascii="Arial Narrow" w:hAnsi="Arial Narrow"/>
        </w:rPr>
        <w:t>ценности.</w:t>
      </w:r>
    </w:p>
    <w:p w14:paraId="15AC270B" w14:textId="77777777" w:rsidR="00780A6F" w:rsidRPr="00487B71" w:rsidRDefault="00CE28F1" w:rsidP="00AF1A2C">
      <w:pPr>
        <w:pStyle w:val="a4"/>
        <w:numPr>
          <w:ilvl w:val="1"/>
          <w:numId w:val="5"/>
        </w:numPr>
        <w:tabs>
          <w:tab w:val="left" w:pos="1409"/>
          <w:tab w:val="left" w:pos="9923"/>
        </w:tabs>
        <w:ind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Ритуализация на училищния </w:t>
      </w:r>
      <w:r w:rsidRPr="00487B71">
        <w:rPr>
          <w:rFonts w:ascii="Arial Narrow" w:hAnsi="Arial Narrow"/>
          <w:spacing w:val="-5"/>
        </w:rPr>
        <w:t>живот.</w:t>
      </w:r>
    </w:p>
    <w:p w14:paraId="086291E3" w14:textId="77777777" w:rsidR="00780A6F" w:rsidRPr="00487B71" w:rsidRDefault="00CE28F1" w:rsidP="00AF1A2C">
      <w:pPr>
        <w:pStyle w:val="1"/>
        <w:tabs>
          <w:tab w:val="left" w:pos="9923"/>
        </w:tabs>
        <w:spacing w:before="66"/>
        <w:ind w:left="0" w:right="-8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Област : Училищно партньорство</w:t>
      </w:r>
    </w:p>
    <w:p w14:paraId="4883707B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757EEF4E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1: Партньорство между преките участници в училищното образование</w:t>
      </w:r>
    </w:p>
    <w:p w14:paraId="21AF6E43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6225BB9B" w14:textId="77777777" w:rsidR="001E1EB7" w:rsidRPr="00487B71" w:rsidRDefault="00CE28F1" w:rsidP="003872B3">
      <w:pPr>
        <w:pStyle w:val="a3"/>
        <w:tabs>
          <w:tab w:val="left" w:pos="9923"/>
        </w:tabs>
        <w:ind w:left="92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1.1.Партньорство между преките участници в училищното образование. </w:t>
      </w:r>
    </w:p>
    <w:p w14:paraId="5C9B1D25" w14:textId="77777777" w:rsidR="00780A6F" w:rsidRPr="00487B71" w:rsidRDefault="00CE28F1" w:rsidP="003872B3">
      <w:pPr>
        <w:pStyle w:val="a3"/>
        <w:tabs>
          <w:tab w:val="left" w:pos="9923"/>
        </w:tabs>
        <w:ind w:left="92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1.2.Създадени условия за подкрепа на млади учители.</w:t>
      </w:r>
    </w:p>
    <w:p w14:paraId="45BA0D9A" w14:textId="77777777" w:rsidR="001E1EB7" w:rsidRPr="00487B71" w:rsidRDefault="00CE28F1" w:rsidP="003872B3">
      <w:pPr>
        <w:pStyle w:val="a3"/>
        <w:tabs>
          <w:tab w:val="left" w:pos="2914"/>
          <w:tab w:val="left" w:pos="3353"/>
          <w:tab w:val="left" w:pos="4828"/>
          <w:tab w:val="left" w:pos="6287"/>
          <w:tab w:val="left" w:pos="6596"/>
          <w:tab w:val="left" w:pos="8321"/>
          <w:tab w:val="left" w:pos="9923"/>
        </w:tabs>
        <w:ind w:left="92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lastRenderedPageBreak/>
        <w:t xml:space="preserve">1.3.Включване на учители в управление на промените в училището. </w:t>
      </w:r>
    </w:p>
    <w:p w14:paraId="0DA89BC6" w14:textId="77777777" w:rsidR="001E1EB7" w:rsidRPr="00487B71" w:rsidRDefault="001E1EB7" w:rsidP="003872B3">
      <w:pPr>
        <w:pStyle w:val="a3"/>
        <w:tabs>
          <w:tab w:val="left" w:pos="2914"/>
          <w:tab w:val="left" w:pos="3353"/>
          <w:tab w:val="left" w:pos="4828"/>
          <w:tab w:val="left" w:pos="6287"/>
          <w:tab w:val="left" w:pos="6596"/>
          <w:tab w:val="left" w:pos="8321"/>
          <w:tab w:val="left" w:pos="9923"/>
        </w:tabs>
        <w:ind w:left="92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1.4.Партньорство на училищното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ръководство </w:t>
      </w:r>
      <w:r w:rsidRPr="00487B71">
        <w:rPr>
          <w:rFonts w:ascii="Arial Narrow" w:hAnsi="Arial Narrow"/>
          <w:sz w:val="22"/>
          <w:szCs w:val="22"/>
        </w:rPr>
        <w:t xml:space="preserve">с методическите </w:t>
      </w:r>
      <w:r w:rsidR="00CE28F1" w:rsidRPr="00487B71">
        <w:rPr>
          <w:rFonts w:ascii="Arial Narrow" w:hAnsi="Arial Narrow"/>
          <w:spacing w:val="-3"/>
          <w:sz w:val="22"/>
          <w:szCs w:val="22"/>
        </w:rPr>
        <w:t>обединения,</w:t>
      </w:r>
    </w:p>
    <w:p w14:paraId="186CB1B4" w14:textId="77777777" w:rsidR="00780A6F" w:rsidRPr="00487B71" w:rsidRDefault="001E1EB7" w:rsidP="003872B3">
      <w:pPr>
        <w:pStyle w:val="a3"/>
        <w:tabs>
          <w:tab w:val="left" w:pos="2914"/>
          <w:tab w:val="left" w:pos="3353"/>
          <w:tab w:val="left" w:pos="4828"/>
          <w:tab w:val="left" w:pos="6287"/>
          <w:tab w:val="left" w:pos="6596"/>
          <w:tab w:val="left" w:pos="8321"/>
          <w:tab w:val="left" w:pos="9923"/>
        </w:tabs>
        <w:ind w:left="92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1.5. </w:t>
      </w:r>
      <w:r w:rsidR="00CE28F1" w:rsidRPr="00487B71">
        <w:rPr>
          <w:rFonts w:ascii="Arial Narrow" w:hAnsi="Arial Narrow"/>
          <w:sz w:val="22"/>
          <w:szCs w:val="22"/>
        </w:rPr>
        <w:t>Училищното настоятелство,</w:t>
      </w:r>
      <w:r w:rsidRPr="00487B71">
        <w:rPr>
          <w:rFonts w:ascii="Arial Narrow" w:hAnsi="Arial Narrow"/>
          <w:sz w:val="22"/>
          <w:szCs w:val="22"/>
        </w:rPr>
        <w:t xml:space="preserve"> </w:t>
      </w:r>
      <w:r w:rsidR="00CE28F1" w:rsidRPr="00487B71">
        <w:rPr>
          <w:rFonts w:ascii="Arial Narrow" w:hAnsi="Arial Narrow"/>
          <w:sz w:val="22"/>
          <w:szCs w:val="22"/>
        </w:rPr>
        <w:t>Обществен съвет и екипа на ученическото самоуправление.</w:t>
      </w:r>
    </w:p>
    <w:p w14:paraId="1CEA17C4" w14:textId="77777777" w:rsidR="00780A6F" w:rsidRPr="00487B71" w:rsidRDefault="00CE28F1" w:rsidP="003872B3">
      <w:pPr>
        <w:pStyle w:val="a3"/>
        <w:tabs>
          <w:tab w:val="left" w:pos="9923"/>
        </w:tabs>
        <w:ind w:left="928"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1.</w:t>
      </w:r>
      <w:r w:rsidR="001E1EB7" w:rsidRPr="00487B71">
        <w:rPr>
          <w:rFonts w:ascii="Arial Narrow" w:hAnsi="Arial Narrow"/>
          <w:sz w:val="22"/>
          <w:szCs w:val="22"/>
        </w:rPr>
        <w:t>6</w:t>
      </w:r>
      <w:r w:rsidRPr="00487B71">
        <w:rPr>
          <w:rFonts w:ascii="Arial Narrow" w:hAnsi="Arial Narrow"/>
          <w:sz w:val="22"/>
          <w:szCs w:val="22"/>
        </w:rPr>
        <w:t>.Средна посещаемост на родители на</w:t>
      </w:r>
      <w:r w:rsidR="001E1EB7" w:rsidRPr="00487B71">
        <w:rPr>
          <w:rFonts w:ascii="Arial Narrow" w:hAnsi="Arial Narrow"/>
          <w:sz w:val="22"/>
          <w:szCs w:val="22"/>
        </w:rPr>
        <w:t xml:space="preserve"> родителска среща – годишно. 1.7</w:t>
      </w:r>
      <w:r w:rsidRPr="00487B71">
        <w:rPr>
          <w:rFonts w:ascii="Arial Narrow" w:hAnsi="Arial Narrow"/>
          <w:sz w:val="22"/>
          <w:szCs w:val="22"/>
        </w:rPr>
        <w:t>.Удовлетвореност на родителите по конкретни въпроси - проучвания чрез анкети,</w:t>
      </w:r>
      <w:r w:rsidR="003872B3" w:rsidRPr="00487B71">
        <w:rPr>
          <w:rFonts w:ascii="Arial Narrow" w:hAnsi="Arial Narrow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интервюта и др.</w:t>
      </w:r>
    </w:p>
    <w:p w14:paraId="5B9E77B8" w14:textId="77777777" w:rsidR="00780A6F" w:rsidRPr="00487B71" w:rsidRDefault="00CE28F1" w:rsidP="00AF1A2C">
      <w:pPr>
        <w:pStyle w:val="a4"/>
        <w:numPr>
          <w:ilvl w:val="1"/>
          <w:numId w:val="59"/>
        </w:numPr>
        <w:tabs>
          <w:tab w:val="left" w:pos="1349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Участие на родителите в организираните от училището извънкласни</w:t>
      </w:r>
      <w:r w:rsidRPr="00487B71">
        <w:rPr>
          <w:rFonts w:ascii="Arial Narrow" w:hAnsi="Arial Narrow"/>
          <w:spacing w:val="-14"/>
        </w:rPr>
        <w:t xml:space="preserve"> </w:t>
      </w:r>
      <w:r w:rsidRPr="00487B71">
        <w:rPr>
          <w:rFonts w:ascii="Arial Narrow" w:hAnsi="Arial Narrow"/>
        </w:rPr>
        <w:t>дейности.</w:t>
      </w:r>
    </w:p>
    <w:p w14:paraId="6963AC8D" w14:textId="77777777" w:rsidR="001E1EB7" w:rsidRPr="00487B71" w:rsidRDefault="00CE28F1" w:rsidP="00AF1A2C">
      <w:pPr>
        <w:pStyle w:val="a4"/>
        <w:numPr>
          <w:ilvl w:val="1"/>
          <w:numId w:val="59"/>
        </w:numPr>
        <w:tabs>
          <w:tab w:val="left" w:pos="1349"/>
          <w:tab w:val="left" w:pos="9923"/>
        </w:tabs>
        <w:spacing w:before="1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Осигурен достъп на родителите до учебната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документация.</w:t>
      </w:r>
    </w:p>
    <w:p w14:paraId="2FDF8DD7" w14:textId="77777777" w:rsidR="00780A6F" w:rsidRPr="00487B71" w:rsidRDefault="00CE28F1" w:rsidP="00AF1A2C">
      <w:pPr>
        <w:pStyle w:val="a4"/>
        <w:numPr>
          <w:ilvl w:val="1"/>
          <w:numId w:val="59"/>
        </w:numPr>
        <w:tabs>
          <w:tab w:val="left" w:pos="1134"/>
          <w:tab w:val="left" w:pos="1349"/>
        </w:tabs>
        <w:spacing w:before="1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Дейност на училищното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настоятелство.</w:t>
      </w:r>
    </w:p>
    <w:p w14:paraId="2E514B2C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7FBD9732" w14:textId="77777777" w:rsidR="00780A6F" w:rsidRPr="00487B71" w:rsidRDefault="00CE28F1" w:rsidP="003872B3">
      <w:pPr>
        <w:pStyle w:val="a3"/>
        <w:tabs>
          <w:tab w:val="left" w:pos="9923"/>
        </w:tabs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  <w:u w:val="single"/>
        </w:rPr>
        <w:t>Критерий 2: Външно партньорство</w:t>
      </w:r>
    </w:p>
    <w:p w14:paraId="275E4C8E" w14:textId="77777777" w:rsidR="00780A6F" w:rsidRPr="00487B71" w:rsidRDefault="00CE28F1" w:rsidP="003872B3">
      <w:pPr>
        <w:tabs>
          <w:tab w:val="left" w:pos="9923"/>
        </w:tabs>
        <w:ind w:left="928" w:right="-86"/>
        <w:jc w:val="both"/>
        <w:rPr>
          <w:rFonts w:ascii="Arial Narrow" w:hAnsi="Arial Narrow"/>
          <w:i/>
        </w:rPr>
      </w:pPr>
      <w:r w:rsidRPr="00487B71">
        <w:rPr>
          <w:rFonts w:ascii="Arial Narrow" w:hAnsi="Arial Narrow"/>
          <w:i/>
          <w:u w:val="single"/>
        </w:rPr>
        <w:t>Показатели:</w:t>
      </w:r>
    </w:p>
    <w:p w14:paraId="67ABB2EF" w14:textId="77777777" w:rsidR="00780A6F" w:rsidRPr="00487B71" w:rsidRDefault="00CE28F1" w:rsidP="003872B3">
      <w:pPr>
        <w:pStyle w:val="a4"/>
        <w:numPr>
          <w:ilvl w:val="1"/>
          <w:numId w:val="4"/>
        </w:numPr>
        <w:tabs>
          <w:tab w:val="left" w:pos="1385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Взаимодействие с институциите в системата на образованието, териториални органи на изпълнителната </w:t>
      </w:r>
      <w:r w:rsidRPr="00487B71">
        <w:rPr>
          <w:rFonts w:ascii="Arial Narrow" w:hAnsi="Arial Narrow"/>
          <w:spacing w:val="-4"/>
        </w:rPr>
        <w:t xml:space="preserve">власт, </w:t>
      </w:r>
      <w:r w:rsidRPr="00487B71">
        <w:rPr>
          <w:rFonts w:ascii="Arial Narrow" w:hAnsi="Arial Narrow"/>
        </w:rPr>
        <w:t>органи за местно управление.</w:t>
      </w:r>
    </w:p>
    <w:p w14:paraId="40FC6260" w14:textId="77777777" w:rsidR="00780A6F" w:rsidRPr="00487B71" w:rsidRDefault="00CE28F1" w:rsidP="003872B3">
      <w:pPr>
        <w:pStyle w:val="a4"/>
        <w:numPr>
          <w:ilvl w:val="1"/>
          <w:numId w:val="4"/>
        </w:numPr>
        <w:tabs>
          <w:tab w:val="left" w:pos="1409"/>
          <w:tab w:val="left" w:pos="9923"/>
        </w:tabs>
        <w:ind w:left="1408"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Взаимодействие с Агенцията за закрила на детето и структури на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полицията.</w:t>
      </w:r>
    </w:p>
    <w:p w14:paraId="2D56D7C4" w14:textId="77777777" w:rsidR="00780A6F" w:rsidRPr="00487B71" w:rsidRDefault="00CE28F1" w:rsidP="003872B3">
      <w:pPr>
        <w:pStyle w:val="a4"/>
        <w:numPr>
          <w:ilvl w:val="1"/>
          <w:numId w:val="4"/>
        </w:numPr>
        <w:tabs>
          <w:tab w:val="left" w:pos="1409"/>
          <w:tab w:val="left" w:pos="9923"/>
        </w:tabs>
        <w:ind w:left="1408" w:right="-86" w:hanging="48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Взаимодействие с местната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общественост.</w:t>
      </w:r>
    </w:p>
    <w:p w14:paraId="77A03A57" w14:textId="77777777" w:rsidR="00780A6F" w:rsidRPr="00487B71" w:rsidRDefault="00CE28F1" w:rsidP="003872B3">
      <w:pPr>
        <w:pStyle w:val="a4"/>
        <w:numPr>
          <w:ilvl w:val="1"/>
          <w:numId w:val="4"/>
        </w:numPr>
        <w:tabs>
          <w:tab w:val="left" w:pos="1430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Сътрудничество със социални партньори при разработване на концепции, вътрешнонормативни документи, предложения, мнения, становища,</w:t>
      </w:r>
      <w:r w:rsidR="001E1EB7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>съвместни проекти, модернизиране на материалната база 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институцията.</w:t>
      </w:r>
    </w:p>
    <w:p w14:paraId="58EB0807" w14:textId="77777777" w:rsidR="00780A6F" w:rsidRPr="00487B71" w:rsidRDefault="00CE28F1" w:rsidP="003872B3">
      <w:pPr>
        <w:pStyle w:val="a4"/>
        <w:numPr>
          <w:ilvl w:val="1"/>
          <w:numId w:val="4"/>
        </w:numPr>
        <w:tabs>
          <w:tab w:val="left" w:pos="1432"/>
          <w:tab w:val="left" w:pos="9923"/>
        </w:tabs>
        <w:ind w:right="-86" w:firstLine="707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Удовлетвореност </w:t>
      </w:r>
      <w:r w:rsidRPr="00487B71">
        <w:rPr>
          <w:rFonts w:ascii="Arial Narrow" w:hAnsi="Arial Narrow"/>
        </w:rPr>
        <w:t>на училищните партньори по конкретни въпроси-проучвания чрез анкети, интервюта 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др.</w:t>
      </w:r>
    </w:p>
    <w:p w14:paraId="4B9FC816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4BCBE223" w14:textId="77777777" w:rsidR="00780A6F" w:rsidRPr="00487B71" w:rsidRDefault="00CE28F1" w:rsidP="00AF1A2C">
      <w:pPr>
        <w:pStyle w:val="1"/>
        <w:numPr>
          <w:ilvl w:val="0"/>
          <w:numId w:val="28"/>
        </w:numPr>
        <w:tabs>
          <w:tab w:val="left" w:pos="3620"/>
          <w:tab w:val="left" w:pos="9923"/>
        </w:tabs>
        <w:spacing w:before="90" w:line="274" w:lineRule="exact"/>
        <w:ind w:left="426" w:right="-86" w:hanging="42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pacing w:val="-8"/>
          <w:sz w:val="22"/>
          <w:szCs w:val="22"/>
          <w:u w:val="thick"/>
        </w:rPr>
        <w:t xml:space="preserve">ОБХВАТ </w:t>
      </w:r>
      <w:r w:rsidRPr="00487B71">
        <w:rPr>
          <w:rFonts w:ascii="Arial Narrow" w:hAnsi="Arial Narrow"/>
          <w:sz w:val="22"/>
          <w:szCs w:val="22"/>
          <w:u w:val="thick"/>
        </w:rPr>
        <w:t>НА</w:t>
      </w:r>
      <w:r w:rsidRPr="00487B71">
        <w:rPr>
          <w:rFonts w:ascii="Arial Narrow" w:hAnsi="Arial Narrow"/>
          <w:spacing w:val="8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pacing w:val="-7"/>
          <w:sz w:val="22"/>
          <w:szCs w:val="22"/>
          <w:u w:val="thick"/>
        </w:rPr>
        <w:t>СТРАТЕГИЯТА</w:t>
      </w:r>
    </w:p>
    <w:p w14:paraId="67AF3300" w14:textId="77777777" w:rsidR="00780A6F" w:rsidRPr="00487B71" w:rsidRDefault="00CE28F1" w:rsidP="003872B3">
      <w:pPr>
        <w:pStyle w:val="a4"/>
        <w:numPr>
          <w:ilvl w:val="0"/>
          <w:numId w:val="3"/>
        </w:numPr>
        <w:tabs>
          <w:tab w:val="left" w:pos="941"/>
          <w:tab w:val="left" w:pos="9923"/>
        </w:tabs>
        <w:spacing w:line="274" w:lineRule="exact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Ученици</w:t>
      </w:r>
    </w:p>
    <w:p w14:paraId="4744827B" w14:textId="77777777" w:rsidR="00780A6F" w:rsidRPr="00487B71" w:rsidRDefault="00CE28F1" w:rsidP="003872B3">
      <w:pPr>
        <w:pStyle w:val="a4"/>
        <w:numPr>
          <w:ilvl w:val="0"/>
          <w:numId w:val="3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Педагогически специалисти от</w:t>
      </w:r>
      <w:r w:rsidRPr="00487B71">
        <w:rPr>
          <w:rFonts w:ascii="Arial Narrow" w:hAnsi="Arial Narrow"/>
          <w:spacing w:val="2"/>
        </w:rPr>
        <w:t xml:space="preserve"> </w:t>
      </w:r>
      <w:r w:rsidRPr="00487B71">
        <w:rPr>
          <w:rFonts w:ascii="Arial Narrow" w:hAnsi="Arial Narrow"/>
        </w:rPr>
        <w:t>училището</w:t>
      </w:r>
    </w:p>
    <w:p w14:paraId="2A4E8FB6" w14:textId="77777777" w:rsidR="00780A6F" w:rsidRPr="00487B71" w:rsidRDefault="00CE28F1" w:rsidP="003872B3">
      <w:pPr>
        <w:pStyle w:val="a4"/>
        <w:numPr>
          <w:ilvl w:val="0"/>
          <w:numId w:val="3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Директор</w:t>
      </w:r>
    </w:p>
    <w:p w14:paraId="22EC0998" w14:textId="77777777" w:rsidR="00780A6F" w:rsidRPr="00487B71" w:rsidRDefault="001E1EB7" w:rsidP="003872B3">
      <w:pPr>
        <w:pStyle w:val="a4"/>
        <w:numPr>
          <w:ilvl w:val="0"/>
          <w:numId w:val="3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Медиатор</w:t>
      </w:r>
    </w:p>
    <w:p w14:paraId="5438C2D7" w14:textId="77777777" w:rsidR="00780A6F" w:rsidRPr="00487B71" w:rsidRDefault="00CE28F1" w:rsidP="003872B3">
      <w:pPr>
        <w:pStyle w:val="a4"/>
        <w:numPr>
          <w:ilvl w:val="0"/>
          <w:numId w:val="3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Административни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служители</w:t>
      </w:r>
    </w:p>
    <w:p w14:paraId="20979BE8" w14:textId="77777777" w:rsidR="00780A6F" w:rsidRPr="00487B71" w:rsidRDefault="00CE28F1" w:rsidP="003872B3">
      <w:pPr>
        <w:pStyle w:val="a4"/>
        <w:numPr>
          <w:ilvl w:val="0"/>
          <w:numId w:val="3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Непедагогически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персонал</w:t>
      </w:r>
    </w:p>
    <w:p w14:paraId="7344D909" w14:textId="77777777" w:rsidR="00780A6F" w:rsidRPr="00487B71" w:rsidRDefault="00CE28F1" w:rsidP="003872B3">
      <w:pPr>
        <w:pStyle w:val="a4"/>
        <w:numPr>
          <w:ilvl w:val="0"/>
          <w:numId w:val="3"/>
        </w:numPr>
        <w:tabs>
          <w:tab w:val="left" w:pos="941"/>
          <w:tab w:val="left" w:pos="9923"/>
        </w:tabs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Родителите – чрез обществен </w:t>
      </w:r>
      <w:r w:rsidRPr="00487B71">
        <w:rPr>
          <w:rFonts w:ascii="Arial Narrow" w:hAnsi="Arial Narrow"/>
          <w:spacing w:val="-4"/>
        </w:rPr>
        <w:t xml:space="preserve">съвет, </w:t>
      </w:r>
      <w:r w:rsidRPr="00487B71">
        <w:rPr>
          <w:rFonts w:ascii="Arial Narrow" w:hAnsi="Arial Narrow"/>
        </w:rPr>
        <w:t>училищно</w:t>
      </w:r>
      <w:r w:rsidRPr="00487B71">
        <w:rPr>
          <w:rFonts w:ascii="Arial Narrow" w:hAnsi="Arial Narrow"/>
          <w:spacing w:val="5"/>
        </w:rPr>
        <w:t xml:space="preserve"> </w:t>
      </w:r>
      <w:r w:rsidRPr="00487B71">
        <w:rPr>
          <w:rFonts w:ascii="Arial Narrow" w:hAnsi="Arial Narrow"/>
        </w:rPr>
        <w:t>настоятество</w:t>
      </w:r>
    </w:p>
    <w:p w14:paraId="33473298" w14:textId="77777777" w:rsidR="00780A6F" w:rsidRPr="00487B71" w:rsidRDefault="00CE28F1" w:rsidP="003872B3">
      <w:pPr>
        <w:pStyle w:val="a4"/>
        <w:numPr>
          <w:ilvl w:val="0"/>
          <w:numId w:val="3"/>
        </w:numPr>
        <w:tabs>
          <w:tab w:val="left" w:pos="941"/>
          <w:tab w:val="left" w:pos="9923"/>
        </w:tabs>
        <w:spacing w:before="1"/>
        <w:ind w:right="-86" w:hanging="36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Социалните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партньори</w:t>
      </w:r>
    </w:p>
    <w:p w14:paraId="4D6CC2AA" w14:textId="77777777" w:rsidR="00780A6F" w:rsidRPr="00487B71" w:rsidRDefault="00780A6F" w:rsidP="003872B3">
      <w:pPr>
        <w:pStyle w:val="a3"/>
        <w:tabs>
          <w:tab w:val="left" w:pos="9923"/>
        </w:tabs>
        <w:spacing w:before="5"/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6074DE9B" w14:textId="77777777" w:rsidR="00780A6F" w:rsidRPr="00487B71" w:rsidRDefault="00CE28F1" w:rsidP="00AF1A2C">
      <w:pPr>
        <w:pStyle w:val="1"/>
        <w:numPr>
          <w:ilvl w:val="0"/>
          <w:numId w:val="28"/>
        </w:numPr>
        <w:tabs>
          <w:tab w:val="left" w:pos="4109"/>
          <w:tab w:val="left" w:pos="9923"/>
        </w:tabs>
        <w:ind w:left="426" w:right="-86" w:hanging="568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pacing w:val="-3"/>
          <w:sz w:val="22"/>
          <w:szCs w:val="22"/>
          <w:u w:val="thick"/>
        </w:rPr>
        <w:t>АДМИНИСТРИРАНЕ</w:t>
      </w:r>
    </w:p>
    <w:p w14:paraId="7E8CBAE5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77EAD42E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36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Постигането на стратегически и оперативни цели за четири годишния период е обвързано с приемане и гласуване на педагогически съвет на План за изпълнение на дейностите, включващ времеви график, отговорни лица за изпълнение на конкретни дейности, източник и приблизителна стойност на финансиране.</w:t>
      </w:r>
    </w:p>
    <w:p w14:paraId="06DAE59F" w14:textId="77777777" w:rsidR="00780A6F" w:rsidRPr="00487B71" w:rsidRDefault="00CE28F1" w:rsidP="00AF1A2C">
      <w:pPr>
        <w:pStyle w:val="a3"/>
        <w:tabs>
          <w:tab w:val="left" w:pos="9923"/>
        </w:tabs>
        <w:ind w:right="-86" w:firstLine="36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Очакваните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резултати </w:t>
      </w:r>
      <w:r w:rsidRPr="00487B71">
        <w:rPr>
          <w:rFonts w:ascii="Arial Narrow" w:hAnsi="Arial Narrow"/>
          <w:sz w:val="22"/>
          <w:szCs w:val="22"/>
        </w:rPr>
        <w:t xml:space="preserve">са обвързани с редица съпътстващи процеси в 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хода </w:t>
      </w:r>
      <w:r w:rsidRPr="00487B71">
        <w:rPr>
          <w:rFonts w:ascii="Arial Narrow" w:hAnsi="Arial Narrow"/>
          <w:sz w:val="22"/>
          <w:szCs w:val="22"/>
        </w:rPr>
        <w:t xml:space="preserve">на реформата в образователната система в България,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което </w:t>
      </w:r>
      <w:r w:rsidRPr="00487B71">
        <w:rPr>
          <w:rFonts w:ascii="Arial Narrow" w:hAnsi="Arial Narrow"/>
          <w:sz w:val="22"/>
          <w:szCs w:val="22"/>
        </w:rPr>
        <w:t xml:space="preserve">ги прави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трудно  </w:t>
      </w:r>
      <w:r w:rsidRPr="00487B71">
        <w:rPr>
          <w:rFonts w:ascii="Arial Narrow" w:hAnsi="Arial Narrow"/>
          <w:sz w:val="22"/>
          <w:szCs w:val="22"/>
        </w:rPr>
        <w:t xml:space="preserve">прогнозируеми. </w:t>
      </w:r>
      <w:r w:rsidRPr="00487B71">
        <w:rPr>
          <w:rFonts w:ascii="Arial Narrow" w:hAnsi="Arial Narrow"/>
          <w:spacing w:val="-5"/>
          <w:sz w:val="22"/>
          <w:szCs w:val="22"/>
        </w:rPr>
        <w:t xml:space="preserve">Те </w:t>
      </w:r>
      <w:r w:rsidRPr="00487B71">
        <w:rPr>
          <w:rFonts w:ascii="Arial Narrow" w:hAnsi="Arial Narrow"/>
          <w:sz w:val="22"/>
          <w:szCs w:val="22"/>
        </w:rPr>
        <w:t>се</w:t>
      </w:r>
      <w:r w:rsidR="00AF1A2C" w:rsidRPr="00487B71">
        <w:rPr>
          <w:rFonts w:ascii="Arial Narrow" w:hAnsi="Arial Narrow"/>
          <w:sz w:val="22"/>
          <w:szCs w:val="22"/>
        </w:rPr>
        <w:t xml:space="preserve"> пр</w:t>
      </w:r>
      <w:r w:rsidRPr="00487B71">
        <w:rPr>
          <w:rFonts w:ascii="Arial Narrow" w:hAnsi="Arial Narrow"/>
          <w:sz w:val="22"/>
          <w:szCs w:val="22"/>
        </w:rPr>
        <w:t>евръщат в желано състояние, което ангажира всеки представител на образователна институция с поемане на конкретна отговорност за всяка една от дейностите, залегнали в плана.</w:t>
      </w:r>
    </w:p>
    <w:p w14:paraId="16A7B073" w14:textId="77777777" w:rsidR="00780A6F" w:rsidRPr="00487B71" w:rsidRDefault="00CE28F1" w:rsidP="003872B3">
      <w:pPr>
        <w:pStyle w:val="a3"/>
        <w:tabs>
          <w:tab w:val="left" w:pos="9923"/>
        </w:tabs>
        <w:spacing w:before="1"/>
        <w:ind w:left="157" w:right="-86" w:firstLine="36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Планът е разработен на базата на обобщен анализ на силните и слабите страни на училището и установените потребности в сферата на качеството на образователния процес.</w:t>
      </w:r>
    </w:p>
    <w:p w14:paraId="3A28DB48" w14:textId="77777777" w:rsidR="00780A6F" w:rsidRPr="00487B71" w:rsidRDefault="00CE28F1" w:rsidP="003872B3">
      <w:pPr>
        <w:pStyle w:val="a3"/>
        <w:tabs>
          <w:tab w:val="left" w:pos="9923"/>
        </w:tabs>
        <w:ind w:right="-86" w:firstLine="36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Предвижда се актуализацията му да се извършва при необходимост или на всеки две години.</w:t>
      </w:r>
    </w:p>
    <w:p w14:paraId="4C713924" w14:textId="77777777" w:rsidR="00780A6F" w:rsidRPr="00487B71" w:rsidRDefault="00CE28F1" w:rsidP="003872B3">
      <w:pPr>
        <w:pStyle w:val="a3"/>
        <w:tabs>
          <w:tab w:val="left" w:pos="9923"/>
        </w:tabs>
        <w:ind w:right="-86" w:firstLine="36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Мониторингът по изпълнение на предвидените в плана дейности е приоритет на ръководството на училището с активното участие на Обществения съвет като орган за граждански контрол.</w:t>
      </w:r>
    </w:p>
    <w:p w14:paraId="2EA9E7B5" w14:textId="77777777" w:rsidR="00AF1A2C" w:rsidRPr="00487B71" w:rsidRDefault="00AF1A2C" w:rsidP="00AF1A2C">
      <w:pPr>
        <w:rPr>
          <w:rFonts w:ascii="Arial Narrow" w:hAnsi="Arial Narrow"/>
        </w:rPr>
      </w:pPr>
    </w:p>
    <w:p w14:paraId="472AC51F" w14:textId="77777777" w:rsidR="00780A6F" w:rsidRPr="00487B71" w:rsidRDefault="00CE28F1" w:rsidP="00AF1A2C">
      <w:pPr>
        <w:pStyle w:val="a4"/>
        <w:numPr>
          <w:ilvl w:val="0"/>
          <w:numId w:val="28"/>
        </w:numPr>
        <w:ind w:left="567" w:hanging="567"/>
        <w:jc w:val="left"/>
        <w:rPr>
          <w:rFonts w:ascii="Arial Narrow" w:hAnsi="Arial Narrow"/>
        </w:rPr>
      </w:pPr>
      <w:r w:rsidRPr="00487B71">
        <w:rPr>
          <w:rFonts w:ascii="Arial Narrow" w:hAnsi="Arial Narrow"/>
        </w:rPr>
        <w:t>ФИНАНСИРАНЕ.</w:t>
      </w:r>
    </w:p>
    <w:p w14:paraId="4ED92335" w14:textId="77777777" w:rsidR="00780A6F" w:rsidRPr="00487B71" w:rsidRDefault="00780A6F" w:rsidP="003872B3">
      <w:pPr>
        <w:pStyle w:val="a3"/>
        <w:tabs>
          <w:tab w:val="left" w:pos="9923"/>
        </w:tabs>
        <w:spacing w:before="8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7B288623" w14:textId="77777777" w:rsidR="00780A6F" w:rsidRPr="00487B71" w:rsidRDefault="00CE28F1" w:rsidP="003872B3">
      <w:pPr>
        <w:pStyle w:val="a3"/>
        <w:tabs>
          <w:tab w:val="left" w:pos="9923"/>
        </w:tabs>
        <w:spacing w:before="90"/>
        <w:ind w:right="-86" w:firstLine="36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Професионална гимназия по туризъм работи на делегиран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>бюджет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от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2009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година.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Има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опит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при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планиране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3"/>
          <w:sz w:val="22"/>
          <w:szCs w:val="22"/>
        </w:rPr>
        <w:t>разходване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 xml:space="preserve">финансовите средства. Изградената система за финансово управление и контрол на публичните средства в образователната институция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като </w:t>
      </w:r>
      <w:r w:rsidRPr="00487B71">
        <w:rPr>
          <w:rFonts w:ascii="Arial Narrow" w:hAnsi="Arial Narrow"/>
          <w:sz w:val="22"/>
          <w:szCs w:val="22"/>
        </w:rPr>
        <w:t xml:space="preserve">план от дейности, 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обхващащ </w:t>
      </w:r>
      <w:r w:rsidRPr="00487B71">
        <w:rPr>
          <w:rFonts w:ascii="Arial Narrow" w:hAnsi="Arial Narrow"/>
          <w:sz w:val="22"/>
          <w:szCs w:val="22"/>
        </w:rPr>
        <w:t>управленски задължения</w:t>
      </w:r>
      <w:r w:rsidRPr="00487B71">
        <w:rPr>
          <w:rFonts w:ascii="Arial Narrow" w:hAnsi="Arial Narrow"/>
          <w:spacing w:val="-11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политики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и</w:t>
      </w:r>
      <w:r w:rsidRPr="00487B71">
        <w:rPr>
          <w:rFonts w:ascii="Arial Narrow" w:hAnsi="Arial Narrow"/>
          <w:spacing w:val="-7"/>
          <w:sz w:val="22"/>
          <w:szCs w:val="22"/>
        </w:rPr>
        <w:t xml:space="preserve"> </w:t>
      </w:r>
      <w:r w:rsidRPr="00487B71">
        <w:rPr>
          <w:rFonts w:ascii="Arial Narrow" w:hAnsi="Arial Narrow"/>
          <w:spacing w:val="-2"/>
          <w:sz w:val="22"/>
          <w:szCs w:val="22"/>
        </w:rPr>
        <w:t>методи</w:t>
      </w:r>
      <w:r w:rsidRPr="00487B71">
        <w:rPr>
          <w:rFonts w:ascii="Arial Narrow" w:hAnsi="Arial Narrow"/>
          <w:spacing w:val="-6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гарантира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сигурност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при</w:t>
      </w:r>
      <w:r w:rsidRPr="00487B71">
        <w:rPr>
          <w:rFonts w:ascii="Arial Narrow" w:hAnsi="Arial Narrow"/>
          <w:spacing w:val="-3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управлението</w:t>
      </w:r>
      <w:r w:rsidRPr="00487B71">
        <w:rPr>
          <w:rFonts w:ascii="Arial Narrow" w:hAnsi="Arial Narrow"/>
          <w:spacing w:val="-8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на</w:t>
      </w:r>
      <w:r w:rsidRPr="00487B71">
        <w:rPr>
          <w:rFonts w:ascii="Arial Narrow" w:hAnsi="Arial Narrow"/>
          <w:spacing w:val="-9"/>
          <w:sz w:val="22"/>
          <w:szCs w:val="22"/>
        </w:rPr>
        <w:t xml:space="preserve"> </w:t>
      </w:r>
      <w:r w:rsidRPr="00487B71">
        <w:rPr>
          <w:rFonts w:ascii="Arial Narrow" w:hAnsi="Arial Narrow"/>
          <w:sz w:val="22"/>
          <w:szCs w:val="22"/>
        </w:rPr>
        <w:t>финансовите средства и</w:t>
      </w:r>
      <w:r w:rsidRPr="00487B71">
        <w:rPr>
          <w:rFonts w:ascii="Arial Narrow" w:hAnsi="Arial Narrow"/>
          <w:spacing w:val="-2"/>
          <w:sz w:val="22"/>
          <w:szCs w:val="22"/>
        </w:rPr>
        <w:t xml:space="preserve"> включва:</w:t>
      </w:r>
    </w:p>
    <w:p w14:paraId="5CAEDD68" w14:textId="77777777" w:rsidR="00780A6F" w:rsidRPr="00487B71" w:rsidRDefault="00CE28F1" w:rsidP="00AF1A2C">
      <w:pPr>
        <w:pStyle w:val="a4"/>
        <w:numPr>
          <w:ilvl w:val="2"/>
          <w:numId w:val="25"/>
        </w:numPr>
        <w:tabs>
          <w:tab w:val="left" w:pos="847"/>
          <w:tab w:val="left" w:pos="9923"/>
        </w:tabs>
        <w:spacing w:before="1"/>
        <w:ind w:right="-86" w:firstLine="42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поставяне на цели и посочване на това какви ресурси се изискват</w:t>
      </w:r>
      <w:r w:rsidR="007664C4" w:rsidRPr="00487B71">
        <w:rPr>
          <w:rFonts w:ascii="Arial Narrow" w:hAnsi="Arial Narrow"/>
        </w:rPr>
        <w:t>,</w:t>
      </w:r>
      <w:r w:rsidRPr="00487B71">
        <w:rPr>
          <w:rFonts w:ascii="Arial Narrow" w:hAnsi="Arial Narrow"/>
        </w:rPr>
        <w:t xml:space="preserve"> за да </w:t>
      </w:r>
      <w:r w:rsidRPr="00487B71">
        <w:rPr>
          <w:rFonts w:ascii="Arial Narrow" w:hAnsi="Arial Narrow"/>
          <w:spacing w:val="-4"/>
        </w:rPr>
        <w:t xml:space="preserve">бъдат </w:t>
      </w:r>
      <w:r w:rsidRPr="00487B71">
        <w:rPr>
          <w:rFonts w:ascii="Arial Narrow" w:hAnsi="Arial Narrow"/>
        </w:rPr>
        <w:t>постигнати тези</w:t>
      </w:r>
      <w:r w:rsidRPr="00487B71">
        <w:rPr>
          <w:rFonts w:ascii="Arial Narrow" w:hAnsi="Arial Narrow"/>
          <w:spacing w:val="-2"/>
        </w:rPr>
        <w:t xml:space="preserve"> </w:t>
      </w:r>
      <w:r w:rsidRPr="00487B71">
        <w:rPr>
          <w:rFonts w:ascii="Arial Narrow" w:hAnsi="Arial Narrow"/>
        </w:rPr>
        <w:t>цели;</w:t>
      </w:r>
    </w:p>
    <w:p w14:paraId="3B70BFD0" w14:textId="77777777" w:rsidR="00780A6F" w:rsidRPr="00487B71" w:rsidRDefault="00CE28F1" w:rsidP="00AF1A2C">
      <w:pPr>
        <w:pStyle w:val="a4"/>
        <w:numPr>
          <w:ilvl w:val="2"/>
          <w:numId w:val="25"/>
        </w:numPr>
        <w:tabs>
          <w:tab w:val="left" w:pos="840"/>
          <w:tab w:val="left" w:pos="9923"/>
        </w:tabs>
        <w:ind w:left="839" w:right="-86" w:hanging="20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работна дейност 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практики;</w:t>
      </w:r>
    </w:p>
    <w:p w14:paraId="6F7B7104" w14:textId="77777777" w:rsidR="00780A6F" w:rsidRPr="00487B71" w:rsidRDefault="00CE28F1" w:rsidP="00AF1A2C">
      <w:pPr>
        <w:pStyle w:val="a4"/>
        <w:numPr>
          <w:ilvl w:val="2"/>
          <w:numId w:val="25"/>
        </w:numPr>
        <w:tabs>
          <w:tab w:val="left" w:pos="840"/>
          <w:tab w:val="left" w:pos="9923"/>
        </w:tabs>
        <w:ind w:left="839" w:right="-86" w:hanging="20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lastRenderedPageBreak/>
        <w:t>мерки за контролиране на потенциалния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риск.</w:t>
      </w:r>
    </w:p>
    <w:p w14:paraId="6DAB9A37" w14:textId="77777777" w:rsidR="00780A6F" w:rsidRPr="00487B71" w:rsidRDefault="00CE28F1" w:rsidP="003872B3">
      <w:pPr>
        <w:pStyle w:val="a3"/>
        <w:tabs>
          <w:tab w:val="left" w:pos="9923"/>
        </w:tabs>
        <w:ind w:right="-86" w:firstLine="36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 xml:space="preserve">Част от предвидените процедури в плана предвиждат именно актуализиране на процедури по </w:t>
      </w:r>
      <w:r w:rsidRPr="00487B71">
        <w:rPr>
          <w:rFonts w:ascii="Arial Narrow" w:hAnsi="Arial Narrow"/>
          <w:spacing w:val="-4"/>
          <w:sz w:val="22"/>
          <w:szCs w:val="22"/>
        </w:rPr>
        <w:t xml:space="preserve">СФУК, които </w:t>
      </w:r>
      <w:r w:rsidRPr="00487B71">
        <w:rPr>
          <w:rFonts w:ascii="Arial Narrow" w:hAnsi="Arial Narrow"/>
          <w:sz w:val="22"/>
          <w:szCs w:val="22"/>
        </w:rPr>
        <w:t xml:space="preserve">се нуждаят от обвързване със Стандарта за финансиране по чл. 22, ал. 2, </w:t>
      </w:r>
      <w:r w:rsidRPr="00487B71">
        <w:rPr>
          <w:rFonts w:ascii="Arial Narrow" w:hAnsi="Arial Narrow"/>
          <w:spacing w:val="-10"/>
          <w:sz w:val="22"/>
          <w:szCs w:val="22"/>
        </w:rPr>
        <w:t xml:space="preserve">т. </w:t>
      </w:r>
      <w:r w:rsidRPr="00487B71">
        <w:rPr>
          <w:rFonts w:ascii="Arial Narrow" w:hAnsi="Arial Narrow"/>
          <w:sz w:val="22"/>
          <w:szCs w:val="22"/>
        </w:rPr>
        <w:t>17 от Закона за предучилищно и училищно образование.</w:t>
      </w:r>
    </w:p>
    <w:p w14:paraId="6B48223E" w14:textId="77777777" w:rsidR="00780A6F" w:rsidRPr="00487B71" w:rsidRDefault="00CE28F1" w:rsidP="003872B3">
      <w:pPr>
        <w:pStyle w:val="a3"/>
        <w:tabs>
          <w:tab w:val="left" w:pos="9923"/>
        </w:tabs>
        <w:ind w:right="-86" w:firstLine="36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Голяма част от предвидените мерки и дейности за постигане на оперативните цели не изискват финансиране. Те са обвързани от активната намеса на човешки фактор чрез осъществяване на леки мерки, политики и дейности.</w:t>
      </w:r>
    </w:p>
    <w:p w14:paraId="4956A4E0" w14:textId="77777777" w:rsidR="00780A6F" w:rsidRPr="00487B71" w:rsidRDefault="00CE28F1" w:rsidP="003872B3">
      <w:pPr>
        <w:pStyle w:val="a3"/>
        <w:tabs>
          <w:tab w:val="left" w:pos="9923"/>
        </w:tabs>
        <w:spacing w:line="274" w:lineRule="exact"/>
        <w:ind w:right="-86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Дейностите, които предполагат финансови средства се осигуряват от:</w:t>
      </w:r>
    </w:p>
    <w:p w14:paraId="1C000510" w14:textId="77777777" w:rsidR="00780A6F" w:rsidRPr="00487B71" w:rsidRDefault="00CE28F1" w:rsidP="00AF1A2C">
      <w:pPr>
        <w:pStyle w:val="a4"/>
        <w:numPr>
          <w:ilvl w:val="3"/>
          <w:numId w:val="25"/>
        </w:numPr>
        <w:tabs>
          <w:tab w:val="left" w:pos="1128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Делегиран </w:t>
      </w:r>
      <w:r w:rsidRPr="00487B71">
        <w:rPr>
          <w:rFonts w:ascii="Arial Narrow" w:hAnsi="Arial Narrow"/>
          <w:spacing w:val="-3"/>
        </w:rPr>
        <w:t xml:space="preserve">бюджет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3"/>
        </w:rPr>
        <w:t xml:space="preserve"> </w:t>
      </w:r>
      <w:r w:rsidRPr="00487B71">
        <w:rPr>
          <w:rFonts w:ascii="Arial Narrow" w:hAnsi="Arial Narrow"/>
        </w:rPr>
        <w:t>училището;</w:t>
      </w:r>
    </w:p>
    <w:p w14:paraId="47CEE891" w14:textId="77777777" w:rsidR="00780A6F" w:rsidRPr="00487B71" w:rsidRDefault="00CE28F1" w:rsidP="00AF1A2C">
      <w:pPr>
        <w:pStyle w:val="a4"/>
        <w:numPr>
          <w:ilvl w:val="3"/>
          <w:numId w:val="25"/>
        </w:numPr>
        <w:tabs>
          <w:tab w:val="left" w:pos="1128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Собствени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средства;</w:t>
      </w:r>
    </w:p>
    <w:p w14:paraId="67BCCD87" w14:textId="77777777" w:rsidR="00780A6F" w:rsidRPr="00487B71" w:rsidRDefault="00CE28F1" w:rsidP="00AF1A2C">
      <w:pPr>
        <w:pStyle w:val="a4"/>
        <w:numPr>
          <w:ilvl w:val="3"/>
          <w:numId w:val="25"/>
        </w:numPr>
        <w:tabs>
          <w:tab w:val="left" w:pos="1128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Средства от проекти и програми, финасирани от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ЕС;</w:t>
      </w:r>
    </w:p>
    <w:p w14:paraId="51259F7D" w14:textId="77777777" w:rsidR="00780A6F" w:rsidRPr="00487B71" w:rsidRDefault="00CE28F1" w:rsidP="00AF1A2C">
      <w:pPr>
        <w:pStyle w:val="a4"/>
        <w:numPr>
          <w:ilvl w:val="3"/>
          <w:numId w:val="25"/>
        </w:numPr>
        <w:tabs>
          <w:tab w:val="left" w:pos="1128"/>
          <w:tab w:val="left" w:pos="9923"/>
        </w:tabs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Други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източници.</w:t>
      </w:r>
    </w:p>
    <w:p w14:paraId="2B646A62" w14:textId="77777777" w:rsidR="00780A6F" w:rsidRPr="00487B71" w:rsidRDefault="00CE28F1" w:rsidP="00AF1A2C">
      <w:pPr>
        <w:pStyle w:val="1"/>
        <w:numPr>
          <w:ilvl w:val="0"/>
          <w:numId w:val="28"/>
        </w:numPr>
        <w:tabs>
          <w:tab w:val="left" w:pos="4837"/>
          <w:tab w:val="left" w:pos="9923"/>
        </w:tabs>
        <w:spacing w:before="5"/>
        <w:ind w:left="709" w:right="-86" w:hanging="425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МЕРКИ:</w:t>
      </w:r>
    </w:p>
    <w:p w14:paraId="465201A0" w14:textId="77777777" w:rsidR="00780A6F" w:rsidRPr="00487B71" w:rsidRDefault="00780A6F" w:rsidP="003872B3">
      <w:pPr>
        <w:pStyle w:val="a3"/>
        <w:tabs>
          <w:tab w:val="left" w:pos="9923"/>
        </w:tabs>
        <w:spacing w:before="9"/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531530AA" w14:textId="77777777" w:rsidR="00780A6F" w:rsidRPr="00487B71" w:rsidRDefault="00CE28F1" w:rsidP="003872B3">
      <w:pPr>
        <w:pStyle w:val="a4"/>
        <w:numPr>
          <w:ilvl w:val="1"/>
          <w:numId w:val="2"/>
        </w:numPr>
        <w:tabs>
          <w:tab w:val="left" w:pos="1116"/>
          <w:tab w:val="left" w:pos="9923"/>
        </w:tabs>
        <w:spacing w:before="90"/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приоритет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при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изпълнение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дейностите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се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извежда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мотивацията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целия</w:t>
      </w:r>
      <w:r w:rsidRPr="00487B71">
        <w:rPr>
          <w:rFonts w:ascii="Arial Narrow" w:hAnsi="Arial Narrow"/>
          <w:spacing w:val="-7"/>
        </w:rPr>
        <w:t xml:space="preserve"> </w:t>
      </w:r>
      <w:r w:rsidRPr="00487B71">
        <w:rPr>
          <w:rFonts w:ascii="Arial Narrow" w:hAnsi="Arial Narrow"/>
        </w:rPr>
        <w:t>екип от заинтересовани страни за постигане на общата стратегическа цел, обвързана с повишаване качеството на образованието в ПГТ.</w:t>
      </w:r>
    </w:p>
    <w:p w14:paraId="6EF8C5EB" w14:textId="77777777" w:rsidR="00780A6F" w:rsidRPr="00487B71" w:rsidRDefault="00CE28F1" w:rsidP="003872B3">
      <w:pPr>
        <w:pStyle w:val="a4"/>
        <w:numPr>
          <w:ilvl w:val="1"/>
          <w:numId w:val="2"/>
        </w:numPr>
        <w:tabs>
          <w:tab w:val="left" w:pos="1183"/>
          <w:tab w:val="left" w:pos="9923"/>
        </w:tabs>
        <w:spacing w:before="1"/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 xml:space="preserve">Запознаване на екипа с промените в нормативната уредба. </w:t>
      </w:r>
      <w:r w:rsidRPr="00487B71">
        <w:rPr>
          <w:rFonts w:ascii="Arial Narrow" w:hAnsi="Arial Narrow"/>
          <w:spacing w:val="-5"/>
        </w:rPr>
        <w:t xml:space="preserve">Това </w:t>
      </w:r>
      <w:r w:rsidRPr="00487B71">
        <w:rPr>
          <w:rFonts w:ascii="Arial Narrow" w:hAnsi="Arial Narrow"/>
        </w:rPr>
        <w:t>е процес от изключителна важност за реализиране на дейностите в оперативните цели и гарантира пряка ангажираност на лицата в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него.</w:t>
      </w:r>
    </w:p>
    <w:p w14:paraId="58CDB23E" w14:textId="77777777" w:rsidR="00780A6F" w:rsidRPr="00487B71" w:rsidRDefault="00CE28F1" w:rsidP="003872B3">
      <w:pPr>
        <w:pStyle w:val="a4"/>
        <w:numPr>
          <w:ilvl w:val="1"/>
          <w:numId w:val="2"/>
        </w:numPr>
        <w:tabs>
          <w:tab w:val="left" w:pos="1106"/>
          <w:tab w:val="left" w:pos="9923"/>
        </w:tabs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Актуализация</w:t>
      </w:r>
      <w:r w:rsidRPr="00487B71">
        <w:rPr>
          <w:rFonts w:ascii="Arial Narrow" w:hAnsi="Arial Narrow"/>
          <w:spacing w:val="-23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23"/>
        </w:rPr>
        <w:t xml:space="preserve"> </w:t>
      </w:r>
      <w:r w:rsidRPr="00487B71">
        <w:rPr>
          <w:rFonts w:ascii="Arial Narrow" w:hAnsi="Arial Narrow"/>
        </w:rPr>
        <w:t>вътрешните</w:t>
      </w:r>
      <w:r w:rsidRPr="00487B71">
        <w:rPr>
          <w:rFonts w:ascii="Arial Narrow" w:hAnsi="Arial Narrow"/>
          <w:spacing w:val="-22"/>
        </w:rPr>
        <w:t xml:space="preserve"> </w:t>
      </w:r>
      <w:r w:rsidRPr="00487B71">
        <w:rPr>
          <w:rFonts w:ascii="Arial Narrow" w:hAnsi="Arial Narrow"/>
        </w:rPr>
        <w:t>нормативни</w:t>
      </w:r>
      <w:r w:rsidRPr="00487B71">
        <w:rPr>
          <w:rFonts w:ascii="Arial Narrow" w:hAnsi="Arial Narrow"/>
          <w:spacing w:val="-23"/>
        </w:rPr>
        <w:t xml:space="preserve"> </w:t>
      </w:r>
      <w:r w:rsidRPr="00487B71">
        <w:rPr>
          <w:rFonts w:ascii="Arial Narrow" w:hAnsi="Arial Narrow"/>
        </w:rPr>
        <w:t>актове</w:t>
      </w:r>
      <w:r w:rsidRPr="00487B71">
        <w:rPr>
          <w:rFonts w:ascii="Arial Narrow" w:hAnsi="Arial Narrow"/>
          <w:spacing w:val="-19"/>
        </w:rPr>
        <w:t xml:space="preserve"> </w:t>
      </w:r>
      <w:r w:rsidRPr="00487B71">
        <w:rPr>
          <w:rFonts w:ascii="Arial Narrow" w:hAnsi="Arial Narrow"/>
        </w:rPr>
        <w:t>и</w:t>
      </w:r>
      <w:r w:rsidRPr="00487B71">
        <w:rPr>
          <w:rFonts w:ascii="Arial Narrow" w:hAnsi="Arial Narrow"/>
          <w:spacing w:val="-22"/>
        </w:rPr>
        <w:t xml:space="preserve"> </w:t>
      </w:r>
      <w:r w:rsidRPr="00487B71">
        <w:rPr>
          <w:rFonts w:ascii="Arial Narrow" w:hAnsi="Arial Narrow"/>
        </w:rPr>
        <w:t>изготвянето</w:t>
      </w:r>
      <w:r w:rsidRPr="00487B71">
        <w:rPr>
          <w:rFonts w:ascii="Arial Narrow" w:hAnsi="Arial Narrow"/>
          <w:spacing w:val="-22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25"/>
        </w:rPr>
        <w:t xml:space="preserve"> </w:t>
      </w:r>
      <w:r w:rsidRPr="00487B71">
        <w:rPr>
          <w:rFonts w:ascii="Arial Narrow" w:hAnsi="Arial Narrow"/>
        </w:rPr>
        <w:t>нови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 xml:space="preserve">правилници и процедури съгласно целите на </w:t>
      </w:r>
      <w:r w:rsidRPr="00487B71">
        <w:rPr>
          <w:rFonts w:ascii="Arial Narrow" w:hAnsi="Arial Narrow"/>
          <w:spacing w:val="-3"/>
        </w:rPr>
        <w:t xml:space="preserve">Закона </w:t>
      </w:r>
      <w:r w:rsidRPr="00487B71">
        <w:rPr>
          <w:rFonts w:ascii="Arial Narrow" w:hAnsi="Arial Narrow"/>
        </w:rPr>
        <w:t>за предучилищното и училищно образование, Държавните образователни стандарти, националните и европейски стратегически документи, както и политиките на местната власт в областта на</w:t>
      </w:r>
      <w:r w:rsidRPr="00487B71">
        <w:rPr>
          <w:rFonts w:ascii="Arial Narrow" w:hAnsi="Arial Narrow"/>
          <w:spacing w:val="-21"/>
        </w:rPr>
        <w:t xml:space="preserve"> </w:t>
      </w:r>
      <w:r w:rsidRPr="00487B71">
        <w:rPr>
          <w:rFonts w:ascii="Arial Narrow" w:hAnsi="Arial Narrow"/>
        </w:rPr>
        <w:t>образованието.</w:t>
      </w:r>
    </w:p>
    <w:p w14:paraId="663BE7B0" w14:textId="77777777" w:rsidR="001E1EB7" w:rsidRPr="00487B71" w:rsidRDefault="00CE28F1" w:rsidP="003872B3">
      <w:pPr>
        <w:pStyle w:val="a4"/>
        <w:numPr>
          <w:ilvl w:val="1"/>
          <w:numId w:val="2"/>
        </w:numPr>
        <w:tabs>
          <w:tab w:val="left" w:pos="1186"/>
          <w:tab w:val="left" w:pos="9923"/>
        </w:tabs>
        <w:ind w:right="-86" w:firstLine="36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Актуализиране на учебни планове и програми и разработване на авторски в зависимост от интересите, способностите и компетентностите на учениците и удовлетворяване на техните</w:t>
      </w:r>
      <w:r w:rsidRPr="00487B71">
        <w:rPr>
          <w:rFonts w:ascii="Arial Narrow" w:hAnsi="Arial Narrow"/>
          <w:spacing w:val="-3"/>
        </w:rPr>
        <w:t xml:space="preserve"> </w:t>
      </w:r>
      <w:r w:rsidRPr="00487B71">
        <w:rPr>
          <w:rFonts w:ascii="Arial Narrow" w:hAnsi="Arial Narrow"/>
        </w:rPr>
        <w:t>потребности.</w:t>
      </w:r>
      <w:r w:rsidR="001E1EB7" w:rsidRPr="00487B71">
        <w:rPr>
          <w:rFonts w:ascii="Arial Narrow" w:hAnsi="Arial Narrow"/>
        </w:rPr>
        <w:t xml:space="preserve"> </w:t>
      </w:r>
    </w:p>
    <w:p w14:paraId="23342BBF" w14:textId="77777777" w:rsidR="00780A6F" w:rsidRPr="00487B71" w:rsidRDefault="00CE28F1" w:rsidP="00AF1A2C">
      <w:pPr>
        <w:pStyle w:val="1"/>
        <w:numPr>
          <w:ilvl w:val="0"/>
          <w:numId w:val="28"/>
        </w:numPr>
        <w:tabs>
          <w:tab w:val="left" w:pos="3862"/>
          <w:tab w:val="left" w:pos="9923"/>
        </w:tabs>
        <w:spacing w:before="72"/>
        <w:ind w:left="993" w:right="-86" w:hanging="42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pacing w:val="-3"/>
          <w:sz w:val="22"/>
          <w:szCs w:val="22"/>
          <w:u w:val="thick"/>
        </w:rPr>
        <w:t>ОЧАКВАНИ</w:t>
      </w:r>
      <w:r w:rsidRPr="00487B71">
        <w:rPr>
          <w:rFonts w:ascii="Arial Narrow" w:hAnsi="Arial Narrow"/>
          <w:spacing w:val="1"/>
          <w:sz w:val="22"/>
          <w:szCs w:val="22"/>
          <w:u w:val="thick"/>
        </w:rPr>
        <w:t xml:space="preserve"> </w:t>
      </w:r>
      <w:r w:rsidRPr="00487B71">
        <w:rPr>
          <w:rFonts w:ascii="Arial Narrow" w:hAnsi="Arial Narrow"/>
          <w:spacing w:val="-9"/>
          <w:sz w:val="22"/>
          <w:szCs w:val="22"/>
          <w:u w:val="thick"/>
        </w:rPr>
        <w:t>РЕЗУЛТАТИ</w:t>
      </w:r>
    </w:p>
    <w:p w14:paraId="237F0BF1" w14:textId="77777777" w:rsidR="00780A6F" w:rsidRPr="00487B71" w:rsidRDefault="00CE28F1" w:rsidP="00AF1A2C">
      <w:pPr>
        <w:pStyle w:val="a4"/>
        <w:numPr>
          <w:ilvl w:val="2"/>
          <w:numId w:val="25"/>
        </w:numPr>
        <w:tabs>
          <w:tab w:val="left" w:pos="780"/>
          <w:tab w:val="left" w:pos="9923"/>
        </w:tabs>
        <w:spacing w:before="164"/>
        <w:ind w:left="779" w:right="-86" w:hanging="20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Превръщане на гимназията в привлекателно за учене</w:t>
      </w:r>
      <w:r w:rsidRPr="00487B71">
        <w:rPr>
          <w:rFonts w:ascii="Arial Narrow" w:hAnsi="Arial Narrow"/>
          <w:spacing w:val="-8"/>
        </w:rPr>
        <w:t xml:space="preserve"> </w:t>
      </w:r>
      <w:r w:rsidRPr="00487B71">
        <w:rPr>
          <w:rFonts w:ascii="Arial Narrow" w:hAnsi="Arial Narrow"/>
        </w:rPr>
        <w:t>място</w:t>
      </w:r>
    </w:p>
    <w:p w14:paraId="5BF9CFF3" w14:textId="77777777" w:rsidR="00780A6F" w:rsidRPr="00487B71" w:rsidRDefault="00CE28F1" w:rsidP="00AF1A2C">
      <w:pPr>
        <w:pStyle w:val="a4"/>
        <w:numPr>
          <w:ilvl w:val="2"/>
          <w:numId w:val="25"/>
        </w:numPr>
        <w:tabs>
          <w:tab w:val="left" w:pos="780"/>
          <w:tab w:val="left" w:pos="9923"/>
        </w:tabs>
        <w:spacing w:before="168" w:line="386" w:lineRule="auto"/>
        <w:ind w:left="760" w:right="-86" w:hanging="180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pacing w:val="-3"/>
        </w:rPr>
        <w:t xml:space="preserve">Подготовка </w:t>
      </w:r>
      <w:r w:rsidRPr="00487B71">
        <w:rPr>
          <w:rFonts w:ascii="Arial Narrow" w:hAnsi="Arial Narrow"/>
        </w:rPr>
        <w:t>на квалифицирани кадри, отговарящи на</w:t>
      </w:r>
      <w:r w:rsidRPr="00487B71">
        <w:rPr>
          <w:rFonts w:ascii="Arial Narrow" w:hAnsi="Arial Narrow"/>
          <w:spacing w:val="-17"/>
        </w:rPr>
        <w:t xml:space="preserve"> </w:t>
      </w:r>
      <w:r w:rsidRPr="00487B71">
        <w:rPr>
          <w:rFonts w:ascii="Arial Narrow" w:hAnsi="Arial Narrow"/>
        </w:rPr>
        <w:t>търсенето на туристическия</w:t>
      </w:r>
      <w:r w:rsidRPr="00487B71">
        <w:rPr>
          <w:rFonts w:ascii="Arial Narrow" w:hAnsi="Arial Narrow"/>
          <w:spacing w:val="-1"/>
        </w:rPr>
        <w:t xml:space="preserve"> </w:t>
      </w:r>
      <w:r w:rsidRPr="00487B71">
        <w:rPr>
          <w:rFonts w:ascii="Arial Narrow" w:hAnsi="Arial Narrow"/>
        </w:rPr>
        <w:t>пазар</w:t>
      </w:r>
    </w:p>
    <w:p w14:paraId="19AB8E59" w14:textId="77777777" w:rsidR="00780A6F" w:rsidRPr="00487B71" w:rsidRDefault="00CE28F1" w:rsidP="00AF1A2C">
      <w:pPr>
        <w:pStyle w:val="a4"/>
        <w:numPr>
          <w:ilvl w:val="2"/>
          <w:numId w:val="25"/>
        </w:numPr>
        <w:tabs>
          <w:tab w:val="left" w:pos="780"/>
          <w:tab w:val="left" w:pos="9923"/>
        </w:tabs>
        <w:spacing w:line="386" w:lineRule="auto"/>
        <w:ind w:left="820" w:right="-86" w:hanging="24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Създаване на действаща информационна система за популяризиране възможностите на гимназията за професионално</w:t>
      </w:r>
      <w:r w:rsidRPr="00487B71">
        <w:rPr>
          <w:rFonts w:ascii="Arial Narrow" w:hAnsi="Arial Narrow"/>
          <w:spacing w:val="-26"/>
        </w:rPr>
        <w:t xml:space="preserve"> </w:t>
      </w:r>
      <w:r w:rsidRPr="00487B71">
        <w:rPr>
          <w:rFonts w:ascii="Arial Narrow" w:hAnsi="Arial Narrow"/>
        </w:rPr>
        <w:t>обучение,</w:t>
      </w:r>
      <w:r w:rsidR="001E1EB7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 xml:space="preserve">съобразено Националната стратегия за учене през целия </w:t>
      </w:r>
      <w:r w:rsidRPr="00487B71">
        <w:rPr>
          <w:rFonts w:ascii="Arial Narrow" w:hAnsi="Arial Narrow"/>
          <w:spacing w:val="-5"/>
        </w:rPr>
        <w:t>живот.</w:t>
      </w:r>
    </w:p>
    <w:p w14:paraId="6580A37A" w14:textId="77777777" w:rsidR="00780A6F" w:rsidRPr="00487B71" w:rsidRDefault="00CE28F1" w:rsidP="00AF1A2C">
      <w:pPr>
        <w:pStyle w:val="a4"/>
        <w:numPr>
          <w:ilvl w:val="2"/>
          <w:numId w:val="25"/>
        </w:numPr>
        <w:tabs>
          <w:tab w:val="left" w:pos="840"/>
          <w:tab w:val="left" w:pos="9923"/>
        </w:tabs>
        <w:spacing w:line="275" w:lineRule="exact"/>
        <w:ind w:left="839" w:right="-86" w:hanging="26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Подобряване МТБ на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гимназията.</w:t>
      </w:r>
    </w:p>
    <w:p w14:paraId="130C738A" w14:textId="77777777" w:rsidR="00780A6F" w:rsidRPr="00487B71" w:rsidRDefault="00CE28F1" w:rsidP="00AF1A2C">
      <w:pPr>
        <w:pStyle w:val="a4"/>
        <w:numPr>
          <w:ilvl w:val="2"/>
          <w:numId w:val="25"/>
        </w:numPr>
        <w:tabs>
          <w:tab w:val="left" w:pos="780"/>
          <w:tab w:val="left" w:pos="9923"/>
        </w:tabs>
        <w:spacing w:before="167" w:line="386" w:lineRule="auto"/>
        <w:ind w:left="760" w:right="-86" w:hanging="18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Подобряване взаимодействието и координацията между</w:t>
      </w:r>
      <w:r w:rsidR="00AF1A2C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  <w:spacing w:val="-44"/>
        </w:rPr>
        <w:t xml:space="preserve"> </w:t>
      </w:r>
      <w:r w:rsidRPr="00487B71">
        <w:rPr>
          <w:rFonts w:ascii="Arial Narrow" w:hAnsi="Arial Narrow"/>
        </w:rPr>
        <w:t>социалните партньори.</w:t>
      </w:r>
    </w:p>
    <w:p w14:paraId="5FB91E0B" w14:textId="77777777" w:rsidR="00780A6F" w:rsidRPr="00487B71" w:rsidRDefault="00CE28F1" w:rsidP="003872B3">
      <w:pPr>
        <w:pStyle w:val="a3"/>
        <w:tabs>
          <w:tab w:val="left" w:pos="9923"/>
        </w:tabs>
        <w:spacing w:before="63" w:line="295" w:lineRule="auto"/>
        <w:ind w:right="-86" w:firstLine="719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На основата на тази стратегия се изработва план за дейността за срок от две години конкретни срокове и отговорности.</w:t>
      </w:r>
    </w:p>
    <w:p w14:paraId="5BC26C94" w14:textId="77777777" w:rsidR="00780A6F" w:rsidRPr="00487B71" w:rsidRDefault="00CE28F1" w:rsidP="003872B3">
      <w:pPr>
        <w:pStyle w:val="a3"/>
        <w:tabs>
          <w:tab w:val="left" w:pos="9923"/>
        </w:tabs>
        <w:spacing w:before="120" w:line="295" w:lineRule="auto"/>
        <w:ind w:right="-86" w:firstLine="779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Анализ и оценка на резултатите от дейността по осъществяване на стратегията се извършва ежегодно от назначена комисия въз основа на разработени и приети от Педагогическия съвет критерии и показатели.</w:t>
      </w:r>
    </w:p>
    <w:p w14:paraId="4CCC48C6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5410BA0E" w14:textId="77777777" w:rsidR="00780A6F" w:rsidRPr="00487B71" w:rsidRDefault="00CE28F1" w:rsidP="00AF1A2C">
      <w:pPr>
        <w:pStyle w:val="1"/>
        <w:numPr>
          <w:ilvl w:val="0"/>
          <w:numId w:val="28"/>
        </w:numPr>
        <w:tabs>
          <w:tab w:val="left" w:pos="4660"/>
          <w:tab w:val="left" w:pos="9923"/>
        </w:tabs>
        <w:spacing w:before="209"/>
        <w:ind w:left="993" w:right="-86" w:hanging="426"/>
        <w:jc w:val="both"/>
        <w:rPr>
          <w:rFonts w:ascii="Arial Narrow" w:hAnsi="Arial Narrow"/>
          <w:sz w:val="22"/>
          <w:szCs w:val="22"/>
          <w:u w:val="none"/>
        </w:rPr>
      </w:pPr>
      <w:r w:rsidRPr="00487B71">
        <w:rPr>
          <w:rFonts w:ascii="Arial Narrow" w:hAnsi="Arial Narrow"/>
          <w:sz w:val="22"/>
          <w:szCs w:val="22"/>
          <w:u w:val="thick"/>
        </w:rPr>
        <w:t>ЗАКЛЮЧЕНИЕ:</w:t>
      </w:r>
    </w:p>
    <w:p w14:paraId="20BE9B08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b/>
          <w:sz w:val="22"/>
          <w:szCs w:val="22"/>
        </w:rPr>
      </w:pPr>
    </w:p>
    <w:p w14:paraId="4B4E439E" w14:textId="43450D8A" w:rsidR="00780A6F" w:rsidRPr="00487B71" w:rsidRDefault="00CE28F1" w:rsidP="003872B3">
      <w:pPr>
        <w:pStyle w:val="a4"/>
        <w:numPr>
          <w:ilvl w:val="1"/>
          <w:numId w:val="1"/>
        </w:numPr>
        <w:tabs>
          <w:tab w:val="left" w:pos="1061"/>
          <w:tab w:val="left" w:pos="9923"/>
        </w:tabs>
        <w:spacing w:before="222"/>
        <w:ind w:right="-86" w:hanging="541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Срок за из</w:t>
      </w:r>
      <w:r w:rsidR="00AA7CA6" w:rsidRPr="00487B71">
        <w:rPr>
          <w:rFonts w:ascii="Arial Narrow" w:hAnsi="Arial Narrow"/>
        </w:rPr>
        <w:t>пълнение на тази стратегия - 202</w:t>
      </w:r>
      <w:r w:rsidR="006A1976" w:rsidRPr="00487B71">
        <w:rPr>
          <w:rFonts w:ascii="Arial Narrow" w:hAnsi="Arial Narrow"/>
          <w:lang w:val="en-US"/>
        </w:rPr>
        <w:t>3</w:t>
      </w:r>
      <w:r w:rsidRPr="00487B71">
        <w:rPr>
          <w:rFonts w:ascii="Arial Narrow" w:hAnsi="Arial Narrow"/>
        </w:rPr>
        <w:t xml:space="preserve"> – 202</w:t>
      </w:r>
      <w:r w:rsidR="006A1976" w:rsidRPr="00487B71">
        <w:rPr>
          <w:rFonts w:ascii="Arial Narrow" w:hAnsi="Arial Narrow"/>
          <w:lang w:val="en-US"/>
        </w:rPr>
        <w:t>8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година.</w:t>
      </w:r>
    </w:p>
    <w:p w14:paraId="1484E9B4" w14:textId="77777777" w:rsidR="00780A6F" w:rsidRPr="00487B71" w:rsidRDefault="00CE28F1" w:rsidP="003872B3">
      <w:pPr>
        <w:pStyle w:val="a4"/>
        <w:numPr>
          <w:ilvl w:val="1"/>
          <w:numId w:val="1"/>
        </w:numPr>
        <w:tabs>
          <w:tab w:val="left" w:pos="1116"/>
          <w:tab w:val="left" w:pos="9923"/>
        </w:tabs>
        <w:spacing w:before="159" w:line="247" w:lineRule="auto"/>
        <w:ind w:left="220" w:right="-86" w:firstLine="300"/>
        <w:jc w:val="both"/>
        <w:rPr>
          <w:rFonts w:ascii="Arial Narrow" w:hAnsi="Arial Narrow"/>
        </w:rPr>
      </w:pPr>
      <w:r w:rsidRPr="00487B71">
        <w:rPr>
          <w:rFonts w:ascii="Arial Narrow" w:hAnsi="Arial Narrow"/>
        </w:rPr>
        <w:t>Стратегията се актуализира в началото на всяка учебна година и в случай на</w:t>
      </w:r>
      <w:r w:rsidR="001E1EB7" w:rsidRPr="00487B71">
        <w:rPr>
          <w:rFonts w:ascii="Arial Narrow" w:hAnsi="Arial Narrow"/>
        </w:rPr>
        <w:t xml:space="preserve"> </w:t>
      </w:r>
      <w:r w:rsidRPr="00487B71">
        <w:rPr>
          <w:rFonts w:ascii="Arial Narrow" w:hAnsi="Arial Narrow"/>
        </w:rPr>
        <w:t>значителни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промени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организацията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на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работа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училището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или</w:t>
      </w:r>
      <w:r w:rsidRPr="00487B71">
        <w:rPr>
          <w:rFonts w:ascii="Arial Narrow" w:hAnsi="Arial Narrow"/>
          <w:spacing w:val="-4"/>
        </w:rPr>
        <w:t xml:space="preserve"> </w:t>
      </w:r>
      <w:r w:rsidRPr="00487B71">
        <w:rPr>
          <w:rFonts w:ascii="Arial Narrow" w:hAnsi="Arial Narrow"/>
        </w:rPr>
        <w:t>в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нормативните</w:t>
      </w:r>
      <w:r w:rsidRPr="00487B71">
        <w:rPr>
          <w:rFonts w:ascii="Arial Narrow" w:hAnsi="Arial Narrow"/>
          <w:spacing w:val="-5"/>
        </w:rPr>
        <w:t xml:space="preserve"> </w:t>
      </w:r>
      <w:r w:rsidRPr="00487B71">
        <w:rPr>
          <w:rFonts w:ascii="Arial Narrow" w:hAnsi="Arial Narrow"/>
        </w:rPr>
        <w:t>актове</w:t>
      </w:r>
      <w:r w:rsidRPr="00487B71">
        <w:rPr>
          <w:rFonts w:ascii="Arial Narrow" w:hAnsi="Arial Narrow"/>
          <w:spacing w:val="-6"/>
        </w:rPr>
        <w:t xml:space="preserve"> </w:t>
      </w:r>
      <w:r w:rsidRPr="00487B71">
        <w:rPr>
          <w:rFonts w:ascii="Arial Narrow" w:hAnsi="Arial Narrow"/>
        </w:rPr>
        <w:t>за</w:t>
      </w:r>
      <w:r w:rsidR="00BF2AC7" w:rsidRPr="00487B71">
        <w:rPr>
          <w:rFonts w:ascii="Arial Narrow" w:hAnsi="Arial Narrow"/>
        </w:rPr>
        <w:t xml:space="preserve"> с</w:t>
      </w:r>
      <w:r w:rsidRPr="00487B71">
        <w:rPr>
          <w:rFonts w:ascii="Arial Narrow" w:hAnsi="Arial Narrow"/>
        </w:rPr>
        <w:t>редното образование.</w:t>
      </w:r>
    </w:p>
    <w:p w14:paraId="4A06680B" w14:textId="77777777" w:rsidR="00780A6F" w:rsidRPr="00487B71" w:rsidRDefault="00CE28F1" w:rsidP="003872B3">
      <w:pPr>
        <w:pStyle w:val="a3"/>
        <w:tabs>
          <w:tab w:val="left" w:pos="9923"/>
        </w:tabs>
        <w:spacing w:before="168" w:line="247" w:lineRule="auto"/>
        <w:ind w:right="-86" w:firstLine="300"/>
        <w:jc w:val="both"/>
        <w:rPr>
          <w:rFonts w:ascii="Arial Narrow" w:hAnsi="Arial Narrow"/>
          <w:sz w:val="22"/>
          <w:szCs w:val="22"/>
        </w:rPr>
      </w:pPr>
      <w:r w:rsidRPr="00487B71">
        <w:rPr>
          <w:rFonts w:ascii="Arial Narrow" w:hAnsi="Arial Narrow"/>
          <w:sz w:val="22"/>
          <w:szCs w:val="22"/>
        </w:rPr>
        <w:t>17..3. Със стратегията за развитието на училището са запознати всички членове на колектива, ученици, родители.</w:t>
      </w:r>
    </w:p>
    <w:p w14:paraId="72D25D09" w14:textId="77777777" w:rsidR="00780A6F" w:rsidRPr="00487B71" w:rsidRDefault="00780A6F" w:rsidP="003872B3">
      <w:pPr>
        <w:pStyle w:val="a3"/>
        <w:tabs>
          <w:tab w:val="left" w:pos="9923"/>
        </w:tabs>
        <w:ind w:left="0" w:right="-86"/>
        <w:jc w:val="both"/>
        <w:rPr>
          <w:rFonts w:ascii="Arial Narrow" w:hAnsi="Arial Narrow"/>
          <w:sz w:val="22"/>
          <w:szCs w:val="22"/>
        </w:rPr>
      </w:pPr>
    </w:p>
    <w:p w14:paraId="0B4829D1" w14:textId="77777777" w:rsidR="00780A6F" w:rsidRPr="003872B3" w:rsidRDefault="00BF2AC7" w:rsidP="003872B3">
      <w:pPr>
        <w:pStyle w:val="a3"/>
        <w:tabs>
          <w:tab w:val="left" w:pos="9923"/>
        </w:tabs>
        <w:spacing w:before="153"/>
        <w:ind w:right="-86"/>
        <w:jc w:val="both"/>
        <w:rPr>
          <w:rFonts w:ascii="Arial Narrow" w:hAnsi="Arial Narrow"/>
        </w:rPr>
      </w:pPr>
      <w:r w:rsidRPr="00487B71">
        <w:rPr>
          <w:rFonts w:ascii="Arial Narrow" w:hAnsi="Arial Narrow"/>
          <w:sz w:val="22"/>
          <w:szCs w:val="22"/>
        </w:rPr>
        <w:t>С</w:t>
      </w:r>
      <w:r w:rsidR="00CE28F1" w:rsidRPr="00487B71">
        <w:rPr>
          <w:rFonts w:ascii="Arial Narrow" w:hAnsi="Arial Narrow"/>
          <w:sz w:val="22"/>
          <w:szCs w:val="22"/>
        </w:rPr>
        <w:t xml:space="preserve">тратегията е приета на Педагогически </w:t>
      </w:r>
      <w:r w:rsidR="00CE28F1" w:rsidRPr="00487B71">
        <w:rPr>
          <w:rFonts w:ascii="Arial Narrow" w:hAnsi="Arial Narrow"/>
          <w:sz w:val="22"/>
          <w:szCs w:val="22"/>
          <w:highlight w:val="yellow"/>
        </w:rPr>
        <w:t>съвет с Протокол № 1</w:t>
      </w:r>
      <w:r w:rsidR="002C670A" w:rsidRPr="00487B71">
        <w:rPr>
          <w:rFonts w:ascii="Arial Narrow" w:hAnsi="Arial Narrow"/>
          <w:sz w:val="22"/>
          <w:szCs w:val="22"/>
          <w:highlight w:val="yellow"/>
          <w:lang w:val="en-US"/>
        </w:rPr>
        <w:t>4</w:t>
      </w:r>
      <w:r w:rsidRPr="00487B71">
        <w:rPr>
          <w:rFonts w:ascii="Arial Narrow" w:hAnsi="Arial Narrow"/>
          <w:sz w:val="22"/>
          <w:szCs w:val="22"/>
          <w:highlight w:val="yellow"/>
        </w:rPr>
        <w:t xml:space="preserve"> </w:t>
      </w:r>
      <w:r w:rsidRPr="006A1976">
        <w:rPr>
          <w:rFonts w:ascii="Arial Narrow" w:hAnsi="Arial Narrow"/>
          <w:highlight w:val="yellow"/>
        </w:rPr>
        <w:t xml:space="preserve">от </w:t>
      </w:r>
      <w:r w:rsidR="00AA014D" w:rsidRPr="006A1976">
        <w:rPr>
          <w:rFonts w:ascii="Arial Narrow" w:hAnsi="Arial Narrow"/>
          <w:highlight w:val="yellow"/>
          <w:lang w:val="en-US"/>
        </w:rPr>
        <w:t>0</w:t>
      </w:r>
      <w:r w:rsidR="002C670A" w:rsidRPr="006A1976">
        <w:rPr>
          <w:rFonts w:ascii="Arial Narrow" w:hAnsi="Arial Narrow"/>
          <w:highlight w:val="yellow"/>
          <w:lang w:val="en-US"/>
        </w:rPr>
        <w:t>8</w:t>
      </w:r>
      <w:r w:rsidR="00CE28F1" w:rsidRPr="006A1976">
        <w:rPr>
          <w:rFonts w:ascii="Arial Narrow" w:hAnsi="Arial Narrow"/>
          <w:highlight w:val="yellow"/>
        </w:rPr>
        <w:t>.09.20</w:t>
      </w:r>
      <w:r w:rsidR="00AA014D" w:rsidRPr="006A1976">
        <w:rPr>
          <w:rFonts w:ascii="Arial Narrow" w:hAnsi="Arial Narrow"/>
          <w:highlight w:val="yellow"/>
          <w:lang w:val="en-US"/>
        </w:rPr>
        <w:t>2</w:t>
      </w:r>
      <w:r w:rsidR="002C670A" w:rsidRPr="006A1976">
        <w:rPr>
          <w:rFonts w:ascii="Arial Narrow" w:hAnsi="Arial Narrow"/>
          <w:highlight w:val="yellow"/>
          <w:lang w:val="en-US"/>
        </w:rPr>
        <w:t>2</w:t>
      </w:r>
      <w:r w:rsidR="00CE28F1" w:rsidRPr="006A1976">
        <w:rPr>
          <w:rFonts w:ascii="Arial Narrow" w:hAnsi="Arial Narrow"/>
          <w:highlight w:val="yellow"/>
        </w:rPr>
        <w:t xml:space="preserve"> година.</w:t>
      </w:r>
    </w:p>
    <w:sectPr w:rsidR="00780A6F" w:rsidRPr="003872B3" w:rsidSect="0067295C">
      <w:pgSz w:w="12240" w:h="15840"/>
      <w:pgMar w:top="920" w:right="1183" w:bottom="709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68F"/>
    <w:multiLevelType w:val="hybridMultilevel"/>
    <w:tmpl w:val="8A183C78"/>
    <w:lvl w:ilvl="0" w:tplc="2C422978">
      <w:numFmt w:val="bullet"/>
      <w:lvlText w:val=""/>
      <w:lvlJc w:val="left"/>
      <w:pPr>
        <w:ind w:left="220" w:hanging="720"/>
      </w:pPr>
      <w:rPr>
        <w:rFonts w:ascii="Symbol" w:eastAsia="Symbol" w:hAnsi="Symbol" w:cs="Symbol" w:hint="default"/>
        <w:b/>
        <w:bCs/>
        <w:w w:val="99"/>
        <w:sz w:val="24"/>
        <w:szCs w:val="24"/>
        <w:lang w:val="bg-BG" w:eastAsia="bg-BG" w:bidi="bg-BG"/>
      </w:rPr>
    </w:lvl>
    <w:lvl w:ilvl="1" w:tplc="330CA0D4">
      <w:numFmt w:val="bullet"/>
      <w:lvlText w:val="•"/>
      <w:lvlJc w:val="left"/>
      <w:pPr>
        <w:ind w:left="1224" w:hanging="720"/>
      </w:pPr>
      <w:rPr>
        <w:rFonts w:hint="default"/>
        <w:lang w:val="bg-BG" w:eastAsia="bg-BG" w:bidi="bg-BG"/>
      </w:rPr>
    </w:lvl>
    <w:lvl w:ilvl="2" w:tplc="80C6A514">
      <w:numFmt w:val="bullet"/>
      <w:lvlText w:val="•"/>
      <w:lvlJc w:val="left"/>
      <w:pPr>
        <w:ind w:left="2228" w:hanging="720"/>
      </w:pPr>
      <w:rPr>
        <w:rFonts w:hint="default"/>
        <w:lang w:val="bg-BG" w:eastAsia="bg-BG" w:bidi="bg-BG"/>
      </w:rPr>
    </w:lvl>
    <w:lvl w:ilvl="3" w:tplc="791A5E04">
      <w:numFmt w:val="bullet"/>
      <w:lvlText w:val="•"/>
      <w:lvlJc w:val="left"/>
      <w:pPr>
        <w:ind w:left="3232" w:hanging="720"/>
      </w:pPr>
      <w:rPr>
        <w:rFonts w:hint="default"/>
        <w:lang w:val="bg-BG" w:eastAsia="bg-BG" w:bidi="bg-BG"/>
      </w:rPr>
    </w:lvl>
    <w:lvl w:ilvl="4" w:tplc="3ECC743C">
      <w:numFmt w:val="bullet"/>
      <w:lvlText w:val="•"/>
      <w:lvlJc w:val="left"/>
      <w:pPr>
        <w:ind w:left="4236" w:hanging="720"/>
      </w:pPr>
      <w:rPr>
        <w:rFonts w:hint="default"/>
        <w:lang w:val="bg-BG" w:eastAsia="bg-BG" w:bidi="bg-BG"/>
      </w:rPr>
    </w:lvl>
    <w:lvl w:ilvl="5" w:tplc="8BC80FAE">
      <w:numFmt w:val="bullet"/>
      <w:lvlText w:val="•"/>
      <w:lvlJc w:val="left"/>
      <w:pPr>
        <w:ind w:left="5240" w:hanging="720"/>
      </w:pPr>
      <w:rPr>
        <w:rFonts w:hint="default"/>
        <w:lang w:val="bg-BG" w:eastAsia="bg-BG" w:bidi="bg-BG"/>
      </w:rPr>
    </w:lvl>
    <w:lvl w:ilvl="6" w:tplc="0534ECAC">
      <w:numFmt w:val="bullet"/>
      <w:lvlText w:val="•"/>
      <w:lvlJc w:val="left"/>
      <w:pPr>
        <w:ind w:left="6244" w:hanging="720"/>
      </w:pPr>
      <w:rPr>
        <w:rFonts w:hint="default"/>
        <w:lang w:val="bg-BG" w:eastAsia="bg-BG" w:bidi="bg-BG"/>
      </w:rPr>
    </w:lvl>
    <w:lvl w:ilvl="7" w:tplc="0D14FCCC">
      <w:numFmt w:val="bullet"/>
      <w:lvlText w:val="•"/>
      <w:lvlJc w:val="left"/>
      <w:pPr>
        <w:ind w:left="7248" w:hanging="720"/>
      </w:pPr>
      <w:rPr>
        <w:rFonts w:hint="default"/>
        <w:lang w:val="bg-BG" w:eastAsia="bg-BG" w:bidi="bg-BG"/>
      </w:rPr>
    </w:lvl>
    <w:lvl w:ilvl="8" w:tplc="A9AC9D30">
      <w:numFmt w:val="bullet"/>
      <w:lvlText w:val="•"/>
      <w:lvlJc w:val="left"/>
      <w:pPr>
        <w:ind w:left="8252" w:hanging="720"/>
      </w:pPr>
      <w:rPr>
        <w:rFonts w:hint="default"/>
        <w:lang w:val="bg-BG" w:eastAsia="bg-BG" w:bidi="bg-BG"/>
      </w:rPr>
    </w:lvl>
  </w:abstractNum>
  <w:abstractNum w:abstractNumId="1" w15:restartNumberingAfterBreak="0">
    <w:nsid w:val="063E1A95"/>
    <w:multiLevelType w:val="multilevel"/>
    <w:tmpl w:val="6E6ED116"/>
    <w:lvl w:ilvl="0">
      <w:start w:val="1"/>
      <w:numFmt w:val="decimal"/>
      <w:lvlText w:val="%1"/>
      <w:lvlJc w:val="left"/>
      <w:pPr>
        <w:ind w:left="220" w:hanging="456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456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456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456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456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456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456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456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456"/>
      </w:pPr>
      <w:rPr>
        <w:rFonts w:hint="default"/>
        <w:lang w:val="bg-BG" w:eastAsia="bg-BG" w:bidi="bg-BG"/>
      </w:rPr>
    </w:lvl>
  </w:abstractNum>
  <w:abstractNum w:abstractNumId="2" w15:restartNumberingAfterBreak="0">
    <w:nsid w:val="084272A2"/>
    <w:multiLevelType w:val="multilevel"/>
    <w:tmpl w:val="C4E059F8"/>
    <w:lvl w:ilvl="0">
      <w:start w:val="6"/>
      <w:numFmt w:val="decimal"/>
      <w:lvlText w:val="%1"/>
      <w:lvlJc w:val="left"/>
      <w:pPr>
        <w:ind w:left="1408" w:hanging="48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408" w:hanging="4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72" w:hanging="48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58" w:hanging="48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44" w:hanging="48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30" w:hanging="48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716" w:hanging="48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602" w:hanging="48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88" w:hanging="480"/>
      </w:pPr>
      <w:rPr>
        <w:rFonts w:hint="default"/>
        <w:lang w:val="bg-BG" w:eastAsia="bg-BG" w:bidi="bg-BG"/>
      </w:rPr>
    </w:lvl>
  </w:abstractNum>
  <w:abstractNum w:abstractNumId="3" w15:restartNumberingAfterBreak="0">
    <w:nsid w:val="0B282D21"/>
    <w:multiLevelType w:val="hybridMultilevel"/>
    <w:tmpl w:val="EFF4E244"/>
    <w:lvl w:ilvl="0" w:tplc="DDB06418">
      <w:start w:val="10"/>
      <w:numFmt w:val="decimal"/>
      <w:lvlText w:val="%1."/>
      <w:lvlJc w:val="left"/>
      <w:pPr>
        <w:ind w:left="33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D40D948">
      <w:numFmt w:val="bullet"/>
      <w:lvlText w:val="•"/>
      <w:lvlJc w:val="left"/>
      <w:pPr>
        <w:ind w:left="3996" w:hanging="360"/>
      </w:pPr>
      <w:rPr>
        <w:rFonts w:hint="default"/>
        <w:lang w:val="bg-BG" w:eastAsia="bg-BG" w:bidi="bg-BG"/>
      </w:rPr>
    </w:lvl>
    <w:lvl w:ilvl="2" w:tplc="1966C26A">
      <w:numFmt w:val="bullet"/>
      <w:lvlText w:val="•"/>
      <w:lvlJc w:val="left"/>
      <w:pPr>
        <w:ind w:left="4692" w:hanging="360"/>
      </w:pPr>
      <w:rPr>
        <w:rFonts w:hint="default"/>
        <w:lang w:val="bg-BG" w:eastAsia="bg-BG" w:bidi="bg-BG"/>
      </w:rPr>
    </w:lvl>
    <w:lvl w:ilvl="3" w:tplc="145C82DE">
      <w:numFmt w:val="bullet"/>
      <w:lvlText w:val="•"/>
      <w:lvlJc w:val="left"/>
      <w:pPr>
        <w:ind w:left="5388" w:hanging="360"/>
      </w:pPr>
      <w:rPr>
        <w:rFonts w:hint="default"/>
        <w:lang w:val="bg-BG" w:eastAsia="bg-BG" w:bidi="bg-BG"/>
      </w:rPr>
    </w:lvl>
    <w:lvl w:ilvl="4" w:tplc="13504962">
      <w:numFmt w:val="bullet"/>
      <w:lvlText w:val="•"/>
      <w:lvlJc w:val="left"/>
      <w:pPr>
        <w:ind w:left="6084" w:hanging="360"/>
      </w:pPr>
      <w:rPr>
        <w:rFonts w:hint="default"/>
        <w:lang w:val="bg-BG" w:eastAsia="bg-BG" w:bidi="bg-BG"/>
      </w:rPr>
    </w:lvl>
    <w:lvl w:ilvl="5" w:tplc="C8EEC80A">
      <w:numFmt w:val="bullet"/>
      <w:lvlText w:val="•"/>
      <w:lvlJc w:val="left"/>
      <w:pPr>
        <w:ind w:left="6780" w:hanging="360"/>
      </w:pPr>
      <w:rPr>
        <w:rFonts w:hint="default"/>
        <w:lang w:val="bg-BG" w:eastAsia="bg-BG" w:bidi="bg-BG"/>
      </w:rPr>
    </w:lvl>
    <w:lvl w:ilvl="6" w:tplc="9D6E2BAE">
      <w:numFmt w:val="bullet"/>
      <w:lvlText w:val="•"/>
      <w:lvlJc w:val="left"/>
      <w:pPr>
        <w:ind w:left="7476" w:hanging="360"/>
      </w:pPr>
      <w:rPr>
        <w:rFonts w:hint="default"/>
        <w:lang w:val="bg-BG" w:eastAsia="bg-BG" w:bidi="bg-BG"/>
      </w:rPr>
    </w:lvl>
    <w:lvl w:ilvl="7" w:tplc="1B4CB4EA">
      <w:numFmt w:val="bullet"/>
      <w:lvlText w:val="•"/>
      <w:lvlJc w:val="left"/>
      <w:pPr>
        <w:ind w:left="8172" w:hanging="360"/>
      </w:pPr>
      <w:rPr>
        <w:rFonts w:hint="default"/>
        <w:lang w:val="bg-BG" w:eastAsia="bg-BG" w:bidi="bg-BG"/>
      </w:rPr>
    </w:lvl>
    <w:lvl w:ilvl="8" w:tplc="18ACCAD2">
      <w:numFmt w:val="bullet"/>
      <w:lvlText w:val="•"/>
      <w:lvlJc w:val="left"/>
      <w:pPr>
        <w:ind w:left="8868" w:hanging="360"/>
      </w:pPr>
      <w:rPr>
        <w:rFonts w:hint="default"/>
        <w:lang w:val="bg-BG" w:eastAsia="bg-BG" w:bidi="bg-BG"/>
      </w:rPr>
    </w:lvl>
  </w:abstractNum>
  <w:abstractNum w:abstractNumId="4" w15:restartNumberingAfterBreak="0">
    <w:nsid w:val="0B7949D0"/>
    <w:multiLevelType w:val="hybridMultilevel"/>
    <w:tmpl w:val="F1CE1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27BE8"/>
    <w:multiLevelType w:val="multilevel"/>
    <w:tmpl w:val="D674C592"/>
    <w:lvl w:ilvl="0">
      <w:start w:val="8"/>
      <w:numFmt w:val="decimal"/>
      <w:lvlText w:val="%1"/>
      <w:lvlJc w:val="left"/>
      <w:pPr>
        <w:ind w:left="220" w:hanging="423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423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423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423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423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423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423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423"/>
      </w:pPr>
      <w:rPr>
        <w:rFonts w:hint="default"/>
        <w:lang w:val="bg-BG" w:eastAsia="bg-BG" w:bidi="bg-BG"/>
      </w:rPr>
    </w:lvl>
  </w:abstractNum>
  <w:abstractNum w:abstractNumId="6" w15:restartNumberingAfterBreak="0">
    <w:nsid w:val="13F72FE3"/>
    <w:multiLevelType w:val="multilevel"/>
    <w:tmpl w:val="285CB15E"/>
    <w:lvl w:ilvl="0">
      <w:start w:val="10"/>
      <w:numFmt w:val="decimal"/>
      <w:lvlText w:val="%1"/>
      <w:lvlJc w:val="left"/>
      <w:pPr>
        <w:ind w:left="880" w:hanging="66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880" w:hanging="6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bg-BG" w:eastAsia="bg-BG" w:bidi="bg-BG"/>
      </w:rPr>
    </w:lvl>
    <w:lvl w:ilvl="2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3571" w:hanging="36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482" w:hanging="36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437" w:hanging="36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393" w:hanging="36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348" w:hanging="360"/>
      </w:pPr>
      <w:rPr>
        <w:rFonts w:hint="default"/>
        <w:lang w:val="bg-BG" w:eastAsia="bg-BG" w:bidi="bg-BG"/>
      </w:rPr>
    </w:lvl>
  </w:abstractNum>
  <w:abstractNum w:abstractNumId="7" w15:restartNumberingAfterBreak="0">
    <w:nsid w:val="153B2CE9"/>
    <w:multiLevelType w:val="multilevel"/>
    <w:tmpl w:val="039CBA60"/>
    <w:lvl w:ilvl="0">
      <w:start w:val="1"/>
      <w:numFmt w:val="decimal"/>
      <w:lvlText w:val="%1."/>
      <w:lvlJc w:val="left"/>
      <w:pPr>
        <w:ind w:left="1078" w:hanging="3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64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596" w:hanging="432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552" w:hanging="432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508" w:hanging="432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465" w:hanging="432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421" w:hanging="432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377" w:hanging="432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333" w:hanging="432"/>
      </w:pPr>
      <w:rPr>
        <w:rFonts w:hint="default"/>
        <w:lang w:val="bg-BG" w:eastAsia="bg-BG" w:bidi="bg-BG"/>
      </w:rPr>
    </w:lvl>
  </w:abstractNum>
  <w:abstractNum w:abstractNumId="8" w15:restartNumberingAfterBreak="0">
    <w:nsid w:val="173C1DA0"/>
    <w:multiLevelType w:val="multilevel"/>
    <w:tmpl w:val="8198148A"/>
    <w:lvl w:ilvl="0">
      <w:start w:val="1"/>
      <w:numFmt w:val="decimal"/>
      <w:lvlText w:val="%1."/>
      <w:lvlJc w:val="left"/>
      <w:pPr>
        <w:ind w:left="940" w:hanging="579"/>
        <w:jc w:val="right"/>
      </w:pPr>
      <w:rPr>
        <w:rFonts w:hint="default"/>
        <w:b/>
        <w:bCs/>
        <w:spacing w:val="-12"/>
        <w:w w:val="1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640" w:hanging="420"/>
        <w:jc w:val="right"/>
      </w:pPr>
      <w:rPr>
        <w:rFonts w:hint="default"/>
        <w:b/>
        <w:bCs/>
        <w:spacing w:val="-5"/>
        <w:w w:val="100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1638" w:hanging="420"/>
        <w:jc w:val="right"/>
      </w:pPr>
      <w:rPr>
        <w:rFonts w:hint="default"/>
        <w:b/>
        <w:bCs/>
        <w:spacing w:val="-12"/>
        <w:w w:val="100"/>
        <w:lang w:val="bg-BG" w:eastAsia="bg-BG" w:bidi="bg-BG"/>
      </w:rPr>
    </w:lvl>
    <w:lvl w:ilvl="3">
      <w:numFmt w:val="bullet"/>
      <w:lvlText w:val="•"/>
      <w:lvlJc w:val="left"/>
      <w:pPr>
        <w:ind w:left="2717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795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872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50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027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105" w:hanging="420"/>
      </w:pPr>
      <w:rPr>
        <w:rFonts w:hint="default"/>
        <w:lang w:val="bg-BG" w:eastAsia="bg-BG" w:bidi="bg-BG"/>
      </w:rPr>
    </w:lvl>
  </w:abstractNum>
  <w:abstractNum w:abstractNumId="9" w15:restartNumberingAfterBreak="0">
    <w:nsid w:val="18AC2AC2"/>
    <w:multiLevelType w:val="multilevel"/>
    <w:tmpl w:val="511E748C"/>
    <w:lvl w:ilvl="0">
      <w:start w:val="5"/>
      <w:numFmt w:val="decimal"/>
      <w:lvlText w:val="%1"/>
      <w:lvlJc w:val="left"/>
      <w:pPr>
        <w:ind w:left="220" w:hanging="581"/>
      </w:pPr>
      <w:rPr>
        <w:rFonts w:hint="default"/>
        <w:lang w:val="bg-BG" w:eastAsia="bg-BG" w:bidi="bg-BG"/>
      </w:rPr>
    </w:lvl>
    <w:lvl w:ilvl="1">
      <w:start w:val="4"/>
      <w:numFmt w:val="decimal"/>
      <w:lvlText w:val="%1.%2"/>
      <w:lvlJc w:val="left"/>
      <w:pPr>
        <w:ind w:left="220" w:hanging="581"/>
      </w:pPr>
      <w:rPr>
        <w:rFonts w:hint="default"/>
        <w:lang w:val="bg-BG" w:eastAsia="bg-BG" w:bidi="bg-BG"/>
      </w:rPr>
    </w:lvl>
    <w:lvl w:ilvl="2">
      <w:start w:val="1"/>
      <w:numFmt w:val="decimal"/>
      <w:lvlText w:val="%1.%2.%3"/>
      <w:lvlJc w:val="left"/>
      <w:pPr>
        <w:ind w:left="220" w:hanging="58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3232" w:hanging="581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581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581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581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581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581"/>
      </w:pPr>
      <w:rPr>
        <w:rFonts w:hint="default"/>
        <w:lang w:val="bg-BG" w:eastAsia="bg-BG" w:bidi="bg-BG"/>
      </w:rPr>
    </w:lvl>
  </w:abstractNum>
  <w:abstractNum w:abstractNumId="10" w15:restartNumberingAfterBreak="0">
    <w:nsid w:val="191F5D60"/>
    <w:multiLevelType w:val="hybridMultilevel"/>
    <w:tmpl w:val="D2C69436"/>
    <w:lvl w:ilvl="0" w:tplc="57CECDC0">
      <w:numFmt w:val="bullet"/>
      <w:lvlText w:val=""/>
      <w:lvlJc w:val="left"/>
      <w:pPr>
        <w:ind w:left="220" w:hanging="720"/>
      </w:pPr>
      <w:rPr>
        <w:rFonts w:ascii="Symbol" w:eastAsia="Symbol" w:hAnsi="Symbol" w:cs="Symbol" w:hint="default"/>
        <w:w w:val="100"/>
        <w:sz w:val="24"/>
        <w:szCs w:val="24"/>
        <w:lang w:val="bg-BG" w:eastAsia="bg-BG" w:bidi="bg-BG"/>
      </w:rPr>
    </w:lvl>
    <w:lvl w:ilvl="1" w:tplc="CE147B2C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bg-BG" w:eastAsia="bg-BG" w:bidi="bg-BG"/>
      </w:rPr>
    </w:lvl>
    <w:lvl w:ilvl="2" w:tplc="E6F61578">
      <w:numFmt w:val="bullet"/>
      <w:lvlText w:val="•"/>
      <w:lvlJc w:val="left"/>
      <w:pPr>
        <w:ind w:left="2153" w:hanging="360"/>
      </w:pPr>
      <w:rPr>
        <w:rFonts w:hint="default"/>
        <w:lang w:val="bg-BG" w:eastAsia="bg-BG" w:bidi="bg-BG"/>
      </w:rPr>
    </w:lvl>
    <w:lvl w:ilvl="3" w:tplc="1ACC46B2">
      <w:numFmt w:val="bullet"/>
      <w:lvlText w:val="•"/>
      <w:lvlJc w:val="left"/>
      <w:pPr>
        <w:ind w:left="3166" w:hanging="360"/>
      </w:pPr>
      <w:rPr>
        <w:rFonts w:hint="default"/>
        <w:lang w:val="bg-BG" w:eastAsia="bg-BG" w:bidi="bg-BG"/>
      </w:rPr>
    </w:lvl>
    <w:lvl w:ilvl="4" w:tplc="6D3E4FD6">
      <w:numFmt w:val="bullet"/>
      <w:lvlText w:val="•"/>
      <w:lvlJc w:val="left"/>
      <w:pPr>
        <w:ind w:left="4180" w:hanging="360"/>
      </w:pPr>
      <w:rPr>
        <w:rFonts w:hint="default"/>
        <w:lang w:val="bg-BG" w:eastAsia="bg-BG" w:bidi="bg-BG"/>
      </w:rPr>
    </w:lvl>
    <w:lvl w:ilvl="5" w:tplc="5254C3BE">
      <w:numFmt w:val="bullet"/>
      <w:lvlText w:val="•"/>
      <w:lvlJc w:val="left"/>
      <w:pPr>
        <w:ind w:left="5193" w:hanging="360"/>
      </w:pPr>
      <w:rPr>
        <w:rFonts w:hint="default"/>
        <w:lang w:val="bg-BG" w:eastAsia="bg-BG" w:bidi="bg-BG"/>
      </w:rPr>
    </w:lvl>
    <w:lvl w:ilvl="6" w:tplc="04DE2B2E">
      <w:numFmt w:val="bullet"/>
      <w:lvlText w:val="•"/>
      <w:lvlJc w:val="left"/>
      <w:pPr>
        <w:ind w:left="6206" w:hanging="360"/>
      </w:pPr>
      <w:rPr>
        <w:rFonts w:hint="default"/>
        <w:lang w:val="bg-BG" w:eastAsia="bg-BG" w:bidi="bg-BG"/>
      </w:rPr>
    </w:lvl>
    <w:lvl w:ilvl="7" w:tplc="0144EE82">
      <w:numFmt w:val="bullet"/>
      <w:lvlText w:val="•"/>
      <w:lvlJc w:val="left"/>
      <w:pPr>
        <w:ind w:left="7220" w:hanging="360"/>
      </w:pPr>
      <w:rPr>
        <w:rFonts w:hint="default"/>
        <w:lang w:val="bg-BG" w:eastAsia="bg-BG" w:bidi="bg-BG"/>
      </w:rPr>
    </w:lvl>
    <w:lvl w:ilvl="8" w:tplc="7706A644">
      <w:numFmt w:val="bullet"/>
      <w:lvlText w:val="•"/>
      <w:lvlJc w:val="left"/>
      <w:pPr>
        <w:ind w:left="8233" w:hanging="360"/>
      </w:pPr>
      <w:rPr>
        <w:rFonts w:hint="default"/>
        <w:lang w:val="bg-BG" w:eastAsia="bg-BG" w:bidi="bg-BG"/>
      </w:rPr>
    </w:lvl>
  </w:abstractNum>
  <w:abstractNum w:abstractNumId="11" w15:restartNumberingAfterBreak="0">
    <w:nsid w:val="1DEC19EA"/>
    <w:multiLevelType w:val="hybridMultilevel"/>
    <w:tmpl w:val="A98C093E"/>
    <w:lvl w:ilvl="0" w:tplc="02B40C2A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0D6C3674">
      <w:numFmt w:val="bullet"/>
      <w:lvlText w:val="•"/>
      <w:lvlJc w:val="left"/>
      <w:pPr>
        <w:ind w:left="1872" w:hanging="360"/>
      </w:pPr>
      <w:rPr>
        <w:rFonts w:hint="default"/>
        <w:lang w:val="bg-BG" w:eastAsia="bg-BG" w:bidi="bg-BG"/>
      </w:rPr>
    </w:lvl>
    <w:lvl w:ilvl="2" w:tplc="8FC4DB7A">
      <w:numFmt w:val="bullet"/>
      <w:lvlText w:val="•"/>
      <w:lvlJc w:val="left"/>
      <w:pPr>
        <w:ind w:left="2804" w:hanging="360"/>
      </w:pPr>
      <w:rPr>
        <w:rFonts w:hint="default"/>
        <w:lang w:val="bg-BG" w:eastAsia="bg-BG" w:bidi="bg-BG"/>
      </w:rPr>
    </w:lvl>
    <w:lvl w:ilvl="3" w:tplc="6AD85EB0">
      <w:numFmt w:val="bullet"/>
      <w:lvlText w:val="•"/>
      <w:lvlJc w:val="left"/>
      <w:pPr>
        <w:ind w:left="3736" w:hanging="360"/>
      </w:pPr>
      <w:rPr>
        <w:rFonts w:hint="default"/>
        <w:lang w:val="bg-BG" w:eastAsia="bg-BG" w:bidi="bg-BG"/>
      </w:rPr>
    </w:lvl>
    <w:lvl w:ilvl="4" w:tplc="0BBC6D76">
      <w:numFmt w:val="bullet"/>
      <w:lvlText w:val="•"/>
      <w:lvlJc w:val="left"/>
      <w:pPr>
        <w:ind w:left="4668" w:hanging="360"/>
      </w:pPr>
      <w:rPr>
        <w:rFonts w:hint="default"/>
        <w:lang w:val="bg-BG" w:eastAsia="bg-BG" w:bidi="bg-BG"/>
      </w:rPr>
    </w:lvl>
    <w:lvl w:ilvl="5" w:tplc="D172AF48">
      <w:numFmt w:val="bullet"/>
      <w:lvlText w:val="•"/>
      <w:lvlJc w:val="left"/>
      <w:pPr>
        <w:ind w:left="5600" w:hanging="360"/>
      </w:pPr>
      <w:rPr>
        <w:rFonts w:hint="default"/>
        <w:lang w:val="bg-BG" w:eastAsia="bg-BG" w:bidi="bg-BG"/>
      </w:rPr>
    </w:lvl>
    <w:lvl w:ilvl="6" w:tplc="E4460AAE">
      <w:numFmt w:val="bullet"/>
      <w:lvlText w:val="•"/>
      <w:lvlJc w:val="left"/>
      <w:pPr>
        <w:ind w:left="6532" w:hanging="360"/>
      </w:pPr>
      <w:rPr>
        <w:rFonts w:hint="default"/>
        <w:lang w:val="bg-BG" w:eastAsia="bg-BG" w:bidi="bg-BG"/>
      </w:rPr>
    </w:lvl>
    <w:lvl w:ilvl="7" w:tplc="FBE4EC80">
      <w:numFmt w:val="bullet"/>
      <w:lvlText w:val="•"/>
      <w:lvlJc w:val="left"/>
      <w:pPr>
        <w:ind w:left="7464" w:hanging="360"/>
      </w:pPr>
      <w:rPr>
        <w:rFonts w:hint="default"/>
        <w:lang w:val="bg-BG" w:eastAsia="bg-BG" w:bidi="bg-BG"/>
      </w:rPr>
    </w:lvl>
    <w:lvl w:ilvl="8" w:tplc="A46C2F56">
      <w:numFmt w:val="bullet"/>
      <w:lvlText w:val="•"/>
      <w:lvlJc w:val="left"/>
      <w:pPr>
        <w:ind w:left="8396" w:hanging="360"/>
      </w:pPr>
      <w:rPr>
        <w:rFonts w:hint="default"/>
        <w:lang w:val="bg-BG" w:eastAsia="bg-BG" w:bidi="bg-BG"/>
      </w:rPr>
    </w:lvl>
  </w:abstractNum>
  <w:abstractNum w:abstractNumId="12" w15:restartNumberingAfterBreak="0">
    <w:nsid w:val="1FFF3CC0"/>
    <w:multiLevelType w:val="multilevel"/>
    <w:tmpl w:val="8E4C65E8"/>
    <w:lvl w:ilvl="0">
      <w:start w:val="1"/>
      <w:numFmt w:val="decimal"/>
      <w:lvlText w:val="%1"/>
      <w:lvlJc w:val="left"/>
      <w:pPr>
        <w:ind w:left="220" w:hanging="519"/>
      </w:pPr>
      <w:rPr>
        <w:rFonts w:hint="default"/>
        <w:lang w:val="bg-BG" w:eastAsia="bg-BG" w:bidi="bg-BG"/>
      </w:rPr>
    </w:lvl>
    <w:lvl w:ilvl="1">
      <w:start w:val="2"/>
      <w:numFmt w:val="decimal"/>
      <w:lvlText w:val="%1.%2."/>
      <w:lvlJc w:val="left"/>
      <w:pPr>
        <w:ind w:left="220" w:hanging="51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519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519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519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519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519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519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519"/>
      </w:pPr>
      <w:rPr>
        <w:rFonts w:hint="default"/>
        <w:lang w:val="bg-BG" w:eastAsia="bg-BG" w:bidi="bg-BG"/>
      </w:rPr>
    </w:lvl>
  </w:abstractNum>
  <w:abstractNum w:abstractNumId="13" w15:restartNumberingAfterBreak="0">
    <w:nsid w:val="206320CF"/>
    <w:multiLevelType w:val="hybridMultilevel"/>
    <w:tmpl w:val="FCE457BA"/>
    <w:lvl w:ilvl="0" w:tplc="68805B74">
      <w:start w:val="1"/>
      <w:numFmt w:val="decimal"/>
      <w:lvlText w:val="%1."/>
      <w:lvlJc w:val="left"/>
      <w:pPr>
        <w:ind w:left="720" w:hanging="360"/>
      </w:pPr>
      <w:rPr>
        <w:rFonts w:eastAsia="Batang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60680"/>
    <w:multiLevelType w:val="multilevel"/>
    <w:tmpl w:val="069A9176"/>
    <w:lvl w:ilvl="0">
      <w:start w:val="2"/>
      <w:numFmt w:val="decimal"/>
      <w:lvlText w:val="%1"/>
      <w:lvlJc w:val="left"/>
      <w:pPr>
        <w:ind w:left="940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9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0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2612" w:hanging="608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705" w:hanging="608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797" w:hanging="608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890" w:hanging="608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82" w:hanging="608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075" w:hanging="608"/>
      </w:pPr>
      <w:rPr>
        <w:rFonts w:hint="default"/>
        <w:lang w:val="bg-BG" w:eastAsia="bg-BG" w:bidi="bg-BG"/>
      </w:rPr>
    </w:lvl>
  </w:abstractNum>
  <w:abstractNum w:abstractNumId="15" w15:restartNumberingAfterBreak="0">
    <w:nsid w:val="29EC0A63"/>
    <w:multiLevelType w:val="multilevel"/>
    <w:tmpl w:val="DA72CF92"/>
    <w:lvl w:ilvl="0">
      <w:start w:val="2"/>
      <w:numFmt w:val="decimal"/>
      <w:lvlText w:val="%1"/>
      <w:lvlJc w:val="left"/>
      <w:pPr>
        <w:ind w:left="220" w:hanging="629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629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147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3944" w:hanging="619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846" w:hanging="619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748" w:hanging="619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651" w:hanging="619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53" w:hanging="619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55" w:hanging="619"/>
      </w:pPr>
      <w:rPr>
        <w:rFonts w:hint="default"/>
        <w:lang w:val="bg-BG" w:eastAsia="bg-BG" w:bidi="bg-BG"/>
      </w:rPr>
    </w:lvl>
  </w:abstractNum>
  <w:abstractNum w:abstractNumId="16" w15:restartNumberingAfterBreak="0">
    <w:nsid w:val="2B797E7E"/>
    <w:multiLevelType w:val="hybridMultilevel"/>
    <w:tmpl w:val="1CB0D57A"/>
    <w:lvl w:ilvl="0" w:tplc="665091DE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7EFE3BD6">
      <w:numFmt w:val="bullet"/>
      <w:lvlText w:val="•"/>
      <w:lvlJc w:val="left"/>
      <w:pPr>
        <w:ind w:left="1872" w:hanging="360"/>
      </w:pPr>
      <w:rPr>
        <w:rFonts w:hint="default"/>
        <w:lang w:val="bg-BG" w:eastAsia="bg-BG" w:bidi="bg-BG"/>
      </w:rPr>
    </w:lvl>
    <w:lvl w:ilvl="2" w:tplc="DBB2ED72">
      <w:numFmt w:val="bullet"/>
      <w:lvlText w:val="•"/>
      <w:lvlJc w:val="left"/>
      <w:pPr>
        <w:ind w:left="2804" w:hanging="360"/>
      </w:pPr>
      <w:rPr>
        <w:rFonts w:hint="default"/>
        <w:lang w:val="bg-BG" w:eastAsia="bg-BG" w:bidi="bg-BG"/>
      </w:rPr>
    </w:lvl>
    <w:lvl w:ilvl="3" w:tplc="BF78FB1E">
      <w:numFmt w:val="bullet"/>
      <w:lvlText w:val="•"/>
      <w:lvlJc w:val="left"/>
      <w:pPr>
        <w:ind w:left="3736" w:hanging="360"/>
      </w:pPr>
      <w:rPr>
        <w:rFonts w:hint="default"/>
        <w:lang w:val="bg-BG" w:eastAsia="bg-BG" w:bidi="bg-BG"/>
      </w:rPr>
    </w:lvl>
    <w:lvl w:ilvl="4" w:tplc="6BE81374">
      <w:numFmt w:val="bullet"/>
      <w:lvlText w:val="•"/>
      <w:lvlJc w:val="left"/>
      <w:pPr>
        <w:ind w:left="4668" w:hanging="360"/>
      </w:pPr>
      <w:rPr>
        <w:rFonts w:hint="default"/>
        <w:lang w:val="bg-BG" w:eastAsia="bg-BG" w:bidi="bg-BG"/>
      </w:rPr>
    </w:lvl>
    <w:lvl w:ilvl="5" w:tplc="A6F20CCA">
      <w:numFmt w:val="bullet"/>
      <w:lvlText w:val="•"/>
      <w:lvlJc w:val="left"/>
      <w:pPr>
        <w:ind w:left="5600" w:hanging="360"/>
      </w:pPr>
      <w:rPr>
        <w:rFonts w:hint="default"/>
        <w:lang w:val="bg-BG" w:eastAsia="bg-BG" w:bidi="bg-BG"/>
      </w:rPr>
    </w:lvl>
    <w:lvl w:ilvl="6" w:tplc="0BD8CCF6">
      <w:numFmt w:val="bullet"/>
      <w:lvlText w:val="•"/>
      <w:lvlJc w:val="left"/>
      <w:pPr>
        <w:ind w:left="6532" w:hanging="360"/>
      </w:pPr>
      <w:rPr>
        <w:rFonts w:hint="default"/>
        <w:lang w:val="bg-BG" w:eastAsia="bg-BG" w:bidi="bg-BG"/>
      </w:rPr>
    </w:lvl>
    <w:lvl w:ilvl="7" w:tplc="A86225CC">
      <w:numFmt w:val="bullet"/>
      <w:lvlText w:val="•"/>
      <w:lvlJc w:val="left"/>
      <w:pPr>
        <w:ind w:left="7464" w:hanging="360"/>
      </w:pPr>
      <w:rPr>
        <w:rFonts w:hint="default"/>
        <w:lang w:val="bg-BG" w:eastAsia="bg-BG" w:bidi="bg-BG"/>
      </w:rPr>
    </w:lvl>
    <w:lvl w:ilvl="8" w:tplc="72780946">
      <w:numFmt w:val="bullet"/>
      <w:lvlText w:val="•"/>
      <w:lvlJc w:val="left"/>
      <w:pPr>
        <w:ind w:left="8396" w:hanging="360"/>
      </w:pPr>
      <w:rPr>
        <w:rFonts w:hint="default"/>
        <w:lang w:val="bg-BG" w:eastAsia="bg-BG" w:bidi="bg-BG"/>
      </w:rPr>
    </w:lvl>
  </w:abstractNum>
  <w:abstractNum w:abstractNumId="17" w15:restartNumberingAfterBreak="0">
    <w:nsid w:val="2DE90A90"/>
    <w:multiLevelType w:val="hybridMultilevel"/>
    <w:tmpl w:val="BA68A322"/>
    <w:lvl w:ilvl="0" w:tplc="CD6C3FD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bg-BG" w:eastAsia="bg-BG" w:bidi="bg-BG"/>
      </w:rPr>
    </w:lvl>
    <w:lvl w:ilvl="1" w:tplc="91866114">
      <w:numFmt w:val="bullet"/>
      <w:lvlText w:val="•"/>
      <w:lvlJc w:val="left"/>
      <w:pPr>
        <w:ind w:left="1872" w:hanging="360"/>
      </w:pPr>
      <w:rPr>
        <w:rFonts w:hint="default"/>
        <w:lang w:val="bg-BG" w:eastAsia="bg-BG" w:bidi="bg-BG"/>
      </w:rPr>
    </w:lvl>
    <w:lvl w:ilvl="2" w:tplc="BB1A582A">
      <w:numFmt w:val="bullet"/>
      <w:lvlText w:val="•"/>
      <w:lvlJc w:val="left"/>
      <w:pPr>
        <w:ind w:left="2804" w:hanging="360"/>
      </w:pPr>
      <w:rPr>
        <w:rFonts w:hint="default"/>
        <w:lang w:val="bg-BG" w:eastAsia="bg-BG" w:bidi="bg-BG"/>
      </w:rPr>
    </w:lvl>
    <w:lvl w:ilvl="3" w:tplc="9DD43FE0">
      <w:numFmt w:val="bullet"/>
      <w:lvlText w:val="•"/>
      <w:lvlJc w:val="left"/>
      <w:pPr>
        <w:ind w:left="3736" w:hanging="360"/>
      </w:pPr>
      <w:rPr>
        <w:rFonts w:hint="default"/>
        <w:lang w:val="bg-BG" w:eastAsia="bg-BG" w:bidi="bg-BG"/>
      </w:rPr>
    </w:lvl>
    <w:lvl w:ilvl="4" w:tplc="DFF8EB12">
      <w:numFmt w:val="bullet"/>
      <w:lvlText w:val="•"/>
      <w:lvlJc w:val="left"/>
      <w:pPr>
        <w:ind w:left="4668" w:hanging="360"/>
      </w:pPr>
      <w:rPr>
        <w:rFonts w:hint="default"/>
        <w:lang w:val="bg-BG" w:eastAsia="bg-BG" w:bidi="bg-BG"/>
      </w:rPr>
    </w:lvl>
    <w:lvl w:ilvl="5" w:tplc="D10E9CF4">
      <w:numFmt w:val="bullet"/>
      <w:lvlText w:val="•"/>
      <w:lvlJc w:val="left"/>
      <w:pPr>
        <w:ind w:left="5600" w:hanging="360"/>
      </w:pPr>
      <w:rPr>
        <w:rFonts w:hint="default"/>
        <w:lang w:val="bg-BG" w:eastAsia="bg-BG" w:bidi="bg-BG"/>
      </w:rPr>
    </w:lvl>
    <w:lvl w:ilvl="6" w:tplc="A4F61EC4">
      <w:numFmt w:val="bullet"/>
      <w:lvlText w:val="•"/>
      <w:lvlJc w:val="left"/>
      <w:pPr>
        <w:ind w:left="6532" w:hanging="360"/>
      </w:pPr>
      <w:rPr>
        <w:rFonts w:hint="default"/>
        <w:lang w:val="bg-BG" w:eastAsia="bg-BG" w:bidi="bg-BG"/>
      </w:rPr>
    </w:lvl>
    <w:lvl w:ilvl="7" w:tplc="D02A9804">
      <w:numFmt w:val="bullet"/>
      <w:lvlText w:val="•"/>
      <w:lvlJc w:val="left"/>
      <w:pPr>
        <w:ind w:left="7464" w:hanging="360"/>
      </w:pPr>
      <w:rPr>
        <w:rFonts w:hint="default"/>
        <w:lang w:val="bg-BG" w:eastAsia="bg-BG" w:bidi="bg-BG"/>
      </w:rPr>
    </w:lvl>
    <w:lvl w:ilvl="8" w:tplc="769A56CE">
      <w:numFmt w:val="bullet"/>
      <w:lvlText w:val="•"/>
      <w:lvlJc w:val="left"/>
      <w:pPr>
        <w:ind w:left="8396" w:hanging="360"/>
      </w:pPr>
      <w:rPr>
        <w:rFonts w:hint="default"/>
        <w:lang w:val="bg-BG" w:eastAsia="bg-BG" w:bidi="bg-BG"/>
      </w:rPr>
    </w:lvl>
  </w:abstractNum>
  <w:abstractNum w:abstractNumId="18" w15:restartNumberingAfterBreak="0">
    <w:nsid w:val="30DF123B"/>
    <w:multiLevelType w:val="hybridMultilevel"/>
    <w:tmpl w:val="7924BE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7628AD"/>
    <w:multiLevelType w:val="multilevel"/>
    <w:tmpl w:val="A424A8C4"/>
    <w:lvl w:ilvl="0">
      <w:start w:val="3"/>
      <w:numFmt w:val="decimal"/>
      <w:lvlText w:val="%1"/>
      <w:lvlJc w:val="left"/>
      <w:pPr>
        <w:ind w:left="220" w:hanging="526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526"/>
        <w:jc w:val="righ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0" w:hanging="71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bg-BG" w:eastAsia="bg-BG" w:bidi="bg-BG"/>
      </w:rPr>
    </w:lvl>
    <w:lvl w:ilvl="3">
      <w:numFmt w:val="bullet"/>
      <w:lvlText w:val=""/>
      <w:lvlJc w:val="left"/>
      <w:pPr>
        <w:ind w:left="1648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4">
      <w:numFmt w:val="bullet"/>
      <w:lvlText w:val="•"/>
      <w:lvlJc w:val="left"/>
      <w:pPr>
        <w:ind w:left="3930" w:hanging="36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985" w:hanging="36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040" w:hanging="36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095" w:hanging="36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150" w:hanging="360"/>
      </w:pPr>
      <w:rPr>
        <w:rFonts w:hint="default"/>
        <w:lang w:val="bg-BG" w:eastAsia="bg-BG" w:bidi="bg-BG"/>
      </w:rPr>
    </w:lvl>
  </w:abstractNum>
  <w:abstractNum w:abstractNumId="20" w15:restartNumberingAfterBreak="0">
    <w:nsid w:val="336561FF"/>
    <w:multiLevelType w:val="multilevel"/>
    <w:tmpl w:val="099A9984"/>
    <w:lvl w:ilvl="0">
      <w:start w:val="2"/>
      <w:numFmt w:val="decimal"/>
      <w:lvlText w:val="%1"/>
      <w:lvlJc w:val="left"/>
      <w:pPr>
        <w:ind w:left="940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940" w:hanging="42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43" w:hanging="54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bg-BG" w:eastAsia="bg-BG" w:bidi="bg-BG"/>
      </w:rPr>
    </w:lvl>
    <w:lvl w:ilvl="3">
      <w:numFmt w:val="bullet"/>
      <w:lvlText w:val="•"/>
      <w:lvlJc w:val="left"/>
      <w:pPr>
        <w:ind w:left="1520" w:hanging="541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1580" w:hanging="541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3026" w:hanging="541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4473" w:hanging="541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5920" w:hanging="541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366" w:hanging="541"/>
      </w:pPr>
      <w:rPr>
        <w:rFonts w:hint="default"/>
        <w:lang w:val="bg-BG" w:eastAsia="bg-BG" w:bidi="bg-BG"/>
      </w:rPr>
    </w:lvl>
  </w:abstractNum>
  <w:abstractNum w:abstractNumId="21" w15:restartNumberingAfterBreak="0">
    <w:nsid w:val="36120803"/>
    <w:multiLevelType w:val="multilevel"/>
    <w:tmpl w:val="FCEEF486"/>
    <w:lvl w:ilvl="0">
      <w:start w:val="3"/>
      <w:numFmt w:val="decimal"/>
      <w:lvlText w:val="%1"/>
      <w:lvlJc w:val="left"/>
      <w:pPr>
        <w:ind w:left="220" w:hanging="569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569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569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569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569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569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569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569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569"/>
      </w:pPr>
      <w:rPr>
        <w:rFonts w:hint="default"/>
        <w:lang w:val="bg-BG" w:eastAsia="bg-BG" w:bidi="bg-BG"/>
      </w:rPr>
    </w:lvl>
  </w:abstractNum>
  <w:abstractNum w:abstractNumId="22" w15:restartNumberingAfterBreak="0">
    <w:nsid w:val="37684882"/>
    <w:multiLevelType w:val="hybridMultilevel"/>
    <w:tmpl w:val="4886C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D6CC6"/>
    <w:multiLevelType w:val="multilevel"/>
    <w:tmpl w:val="0A607FD0"/>
    <w:lvl w:ilvl="0">
      <w:start w:val="5"/>
      <w:numFmt w:val="decimal"/>
      <w:lvlText w:val="%1"/>
      <w:lvlJc w:val="left"/>
      <w:pPr>
        <w:ind w:left="220" w:hanging="361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361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bg-BG" w:eastAsia="bg-BG" w:bidi="bg-BG"/>
      </w:rPr>
    </w:lvl>
    <w:lvl w:ilvl="2">
      <w:numFmt w:val="bullet"/>
      <w:lvlText w:val="•"/>
      <w:lvlJc w:val="left"/>
      <w:pPr>
        <w:ind w:left="2228" w:hanging="361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361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361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361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361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361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361"/>
      </w:pPr>
      <w:rPr>
        <w:rFonts w:hint="default"/>
        <w:lang w:val="bg-BG" w:eastAsia="bg-BG" w:bidi="bg-BG"/>
      </w:rPr>
    </w:lvl>
  </w:abstractNum>
  <w:abstractNum w:abstractNumId="24" w15:restartNumberingAfterBreak="0">
    <w:nsid w:val="37B97DD8"/>
    <w:multiLevelType w:val="multilevel"/>
    <w:tmpl w:val="E1840A06"/>
    <w:lvl w:ilvl="0">
      <w:start w:val="3"/>
      <w:numFmt w:val="decimal"/>
      <w:lvlText w:val="%1"/>
      <w:lvlJc w:val="left"/>
      <w:pPr>
        <w:ind w:left="1348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48" w:hanging="4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24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16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08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0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692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84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76" w:hanging="420"/>
      </w:pPr>
      <w:rPr>
        <w:rFonts w:hint="default"/>
        <w:lang w:val="bg-BG" w:eastAsia="bg-BG" w:bidi="bg-BG"/>
      </w:rPr>
    </w:lvl>
  </w:abstractNum>
  <w:abstractNum w:abstractNumId="25" w15:restartNumberingAfterBreak="0">
    <w:nsid w:val="3AF33B6E"/>
    <w:multiLevelType w:val="multilevel"/>
    <w:tmpl w:val="D1FEBE26"/>
    <w:lvl w:ilvl="0">
      <w:start w:val="1"/>
      <w:numFmt w:val="decimal"/>
      <w:lvlText w:val="%1"/>
      <w:lvlJc w:val="left"/>
      <w:pPr>
        <w:ind w:left="220" w:hanging="519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51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519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519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519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519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519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519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519"/>
      </w:pPr>
      <w:rPr>
        <w:rFonts w:hint="default"/>
        <w:lang w:val="bg-BG" w:eastAsia="bg-BG" w:bidi="bg-BG"/>
      </w:rPr>
    </w:lvl>
  </w:abstractNum>
  <w:abstractNum w:abstractNumId="26" w15:restartNumberingAfterBreak="0">
    <w:nsid w:val="3BB009A3"/>
    <w:multiLevelType w:val="multilevel"/>
    <w:tmpl w:val="52027D40"/>
    <w:lvl w:ilvl="0">
      <w:start w:val="5"/>
      <w:numFmt w:val="decimal"/>
      <w:lvlText w:val="%1"/>
      <w:lvlJc w:val="left"/>
      <w:pPr>
        <w:ind w:left="1348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4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24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16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08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0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692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84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76" w:hanging="420"/>
      </w:pPr>
      <w:rPr>
        <w:rFonts w:hint="default"/>
        <w:lang w:val="bg-BG" w:eastAsia="bg-BG" w:bidi="bg-BG"/>
      </w:rPr>
    </w:lvl>
  </w:abstractNum>
  <w:abstractNum w:abstractNumId="27" w15:restartNumberingAfterBreak="0">
    <w:nsid w:val="3FFB4933"/>
    <w:multiLevelType w:val="multilevel"/>
    <w:tmpl w:val="640A4296"/>
    <w:lvl w:ilvl="0">
      <w:start w:val="15"/>
      <w:numFmt w:val="decimal"/>
      <w:lvlText w:val="%1"/>
      <w:lvlJc w:val="left"/>
      <w:pPr>
        <w:ind w:left="220" w:hanging="536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536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536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536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536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536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536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536"/>
      </w:pPr>
      <w:rPr>
        <w:rFonts w:hint="default"/>
        <w:lang w:val="bg-BG" w:eastAsia="bg-BG" w:bidi="bg-BG"/>
      </w:rPr>
    </w:lvl>
  </w:abstractNum>
  <w:abstractNum w:abstractNumId="28" w15:restartNumberingAfterBreak="0">
    <w:nsid w:val="40786D45"/>
    <w:multiLevelType w:val="multilevel"/>
    <w:tmpl w:val="E1503832"/>
    <w:lvl w:ilvl="0">
      <w:start w:val="10"/>
      <w:numFmt w:val="decimal"/>
      <w:lvlText w:val="%1"/>
      <w:lvlJc w:val="left"/>
      <w:pPr>
        <w:ind w:left="220" w:hanging="73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73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73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73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73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73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73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73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730"/>
      </w:pPr>
      <w:rPr>
        <w:rFonts w:hint="default"/>
        <w:lang w:val="bg-BG" w:eastAsia="bg-BG" w:bidi="bg-BG"/>
      </w:rPr>
    </w:lvl>
  </w:abstractNum>
  <w:abstractNum w:abstractNumId="29" w15:restartNumberingAfterBreak="0">
    <w:nsid w:val="40FE0E9A"/>
    <w:multiLevelType w:val="multilevel"/>
    <w:tmpl w:val="4F1A0C7E"/>
    <w:lvl w:ilvl="0">
      <w:start w:val="2"/>
      <w:numFmt w:val="decimal"/>
      <w:lvlText w:val="%1"/>
      <w:lvlJc w:val="left"/>
      <w:pPr>
        <w:ind w:left="880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880" w:hanging="420"/>
        <w:jc w:val="right"/>
      </w:pPr>
      <w:rPr>
        <w:rFonts w:hint="default"/>
        <w:spacing w:val="-8"/>
        <w:w w:val="100"/>
        <w:lang w:val="bg-BG" w:eastAsia="bg-BG" w:bidi="bg-BG"/>
      </w:rPr>
    </w:lvl>
    <w:lvl w:ilvl="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w w:val="100"/>
        <w:sz w:val="24"/>
        <w:szCs w:val="24"/>
        <w:lang w:val="bg-BG" w:eastAsia="bg-BG" w:bidi="bg-BG"/>
      </w:rPr>
    </w:lvl>
    <w:lvl w:ilvl="3">
      <w:numFmt w:val="bullet"/>
      <w:lvlText w:val="-"/>
      <w:lvlJc w:val="left"/>
      <w:pPr>
        <w:ind w:left="928" w:hanging="2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bg-BG" w:eastAsia="bg-BG" w:bidi="bg-BG"/>
      </w:rPr>
    </w:lvl>
    <w:lvl w:ilvl="4">
      <w:numFmt w:val="bullet"/>
      <w:lvlText w:val="•"/>
      <w:lvlJc w:val="left"/>
      <w:pPr>
        <w:ind w:left="1280" w:hanging="26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1300" w:hanging="26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3092" w:hanging="26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4884" w:hanging="26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6676" w:hanging="260"/>
      </w:pPr>
      <w:rPr>
        <w:rFonts w:hint="default"/>
        <w:lang w:val="bg-BG" w:eastAsia="bg-BG" w:bidi="bg-BG"/>
      </w:rPr>
    </w:lvl>
  </w:abstractNum>
  <w:abstractNum w:abstractNumId="30" w15:restartNumberingAfterBreak="0">
    <w:nsid w:val="41F6390C"/>
    <w:multiLevelType w:val="multilevel"/>
    <w:tmpl w:val="B380AFDA"/>
    <w:lvl w:ilvl="0">
      <w:start w:val="3"/>
      <w:numFmt w:val="decimal"/>
      <w:lvlText w:val="%1"/>
      <w:lvlJc w:val="left"/>
      <w:pPr>
        <w:ind w:left="941" w:hanging="361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928" w:hanging="6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bg-BG" w:eastAsia="bg-BG" w:bidi="bg-BG"/>
      </w:rPr>
    </w:lvl>
    <w:lvl w:ilvl="3">
      <w:numFmt w:val="bullet"/>
      <w:lvlText w:val=""/>
      <w:lvlJc w:val="left"/>
      <w:pPr>
        <w:ind w:left="2412" w:hanging="361"/>
      </w:pPr>
      <w:rPr>
        <w:rFonts w:ascii="Symbol" w:eastAsia="Symbol" w:hAnsi="Symbol" w:cs="Symbol" w:hint="default"/>
        <w:w w:val="100"/>
        <w:sz w:val="24"/>
        <w:szCs w:val="24"/>
        <w:lang w:val="bg-BG" w:eastAsia="bg-BG" w:bidi="bg-BG"/>
      </w:rPr>
    </w:lvl>
    <w:lvl w:ilvl="4">
      <w:numFmt w:val="bullet"/>
      <w:lvlText w:val="•"/>
      <w:lvlJc w:val="left"/>
      <w:pPr>
        <w:ind w:left="3540" w:hanging="361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660" w:hanging="361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780" w:hanging="361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900" w:hanging="361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020" w:hanging="361"/>
      </w:pPr>
      <w:rPr>
        <w:rFonts w:hint="default"/>
        <w:lang w:val="bg-BG" w:eastAsia="bg-BG" w:bidi="bg-BG"/>
      </w:rPr>
    </w:lvl>
  </w:abstractNum>
  <w:abstractNum w:abstractNumId="31" w15:restartNumberingAfterBreak="0">
    <w:nsid w:val="420745EC"/>
    <w:multiLevelType w:val="multilevel"/>
    <w:tmpl w:val="B3540F0E"/>
    <w:lvl w:ilvl="0">
      <w:start w:val="7"/>
      <w:numFmt w:val="decimal"/>
      <w:lvlText w:val="%1"/>
      <w:lvlJc w:val="left"/>
      <w:pPr>
        <w:ind w:left="1348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48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24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16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08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0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692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84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76" w:hanging="420"/>
      </w:pPr>
      <w:rPr>
        <w:rFonts w:hint="default"/>
        <w:lang w:val="bg-BG" w:eastAsia="bg-BG" w:bidi="bg-BG"/>
      </w:rPr>
    </w:lvl>
  </w:abstractNum>
  <w:abstractNum w:abstractNumId="32" w15:restartNumberingAfterBreak="0">
    <w:nsid w:val="4368414B"/>
    <w:multiLevelType w:val="multilevel"/>
    <w:tmpl w:val="0ABAC998"/>
    <w:lvl w:ilvl="0">
      <w:start w:val="2"/>
      <w:numFmt w:val="decimal"/>
      <w:lvlText w:val="%1"/>
      <w:lvlJc w:val="left"/>
      <w:pPr>
        <w:ind w:left="220" w:hanging="428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1528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3462" w:hanging="60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433" w:hanging="60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404" w:hanging="60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375" w:hanging="60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346" w:hanging="60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317" w:hanging="600"/>
      </w:pPr>
      <w:rPr>
        <w:rFonts w:hint="default"/>
        <w:lang w:val="bg-BG" w:eastAsia="bg-BG" w:bidi="bg-BG"/>
      </w:rPr>
    </w:lvl>
  </w:abstractNum>
  <w:abstractNum w:abstractNumId="33" w15:restartNumberingAfterBreak="0">
    <w:nsid w:val="442A32FA"/>
    <w:multiLevelType w:val="multilevel"/>
    <w:tmpl w:val="562E8C10"/>
    <w:lvl w:ilvl="0">
      <w:start w:val="1"/>
      <w:numFmt w:val="decimal"/>
      <w:lvlText w:val="%1"/>
      <w:lvlJc w:val="left"/>
      <w:pPr>
        <w:ind w:left="220" w:hanging="785"/>
      </w:pPr>
      <w:rPr>
        <w:rFonts w:hint="default"/>
        <w:lang w:val="bg-BG" w:eastAsia="bg-BG" w:bidi="bg-BG"/>
      </w:rPr>
    </w:lvl>
    <w:lvl w:ilvl="1">
      <w:start w:val="3"/>
      <w:numFmt w:val="decimal"/>
      <w:lvlText w:val="%1.%2"/>
      <w:lvlJc w:val="left"/>
      <w:pPr>
        <w:ind w:left="220" w:hanging="785"/>
      </w:pPr>
      <w:rPr>
        <w:rFonts w:hint="default"/>
        <w:lang w:val="bg-BG" w:eastAsia="bg-BG" w:bidi="bg-BG"/>
      </w:rPr>
    </w:lvl>
    <w:lvl w:ilvl="2">
      <w:start w:val="5"/>
      <w:numFmt w:val="decimal"/>
      <w:lvlText w:val="%1.%2.%3"/>
      <w:lvlJc w:val="left"/>
      <w:pPr>
        <w:ind w:left="220" w:hanging="785"/>
      </w:pPr>
      <w:rPr>
        <w:rFonts w:hint="default"/>
        <w:lang w:val="bg-BG" w:eastAsia="bg-BG" w:bidi="bg-BG"/>
      </w:rPr>
    </w:lvl>
    <w:lvl w:ilvl="3">
      <w:start w:val="1"/>
      <w:numFmt w:val="decimal"/>
      <w:lvlText w:val="%1.%2.%3.%4."/>
      <w:lvlJc w:val="left"/>
      <w:pPr>
        <w:ind w:left="220" w:hanging="7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4">
      <w:numFmt w:val="bullet"/>
      <w:lvlText w:val="•"/>
      <w:lvlJc w:val="left"/>
      <w:pPr>
        <w:ind w:left="4236" w:hanging="785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785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785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785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785"/>
      </w:pPr>
      <w:rPr>
        <w:rFonts w:hint="default"/>
        <w:lang w:val="bg-BG" w:eastAsia="bg-BG" w:bidi="bg-BG"/>
      </w:rPr>
    </w:lvl>
  </w:abstractNum>
  <w:abstractNum w:abstractNumId="34" w15:restartNumberingAfterBreak="0">
    <w:nsid w:val="44E84AC3"/>
    <w:multiLevelType w:val="multilevel"/>
    <w:tmpl w:val="CE4E1D7E"/>
    <w:lvl w:ilvl="0">
      <w:start w:val="1"/>
      <w:numFmt w:val="decimal"/>
      <w:lvlText w:val="%1"/>
      <w:lvlJc w:val="left"/>
      <w:pPr>
        <w:ind w:left="1468" w:hanging="54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468" w:hanging="5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220" w:hanging="54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100" w:hanging="54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80" w:hanging="54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60" w:hanging="54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740" w:hanging="54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620" w:hanging="54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500" w:hanging="540"/>
      </w:pPr>
      <w:rPr>
        <w:rFonts w:hint="default"/>
        <w:lang w:val="bg-BG" w:eastAsia="bg-BG" w:bidi="bg-BG"/>
      </w:rPr>
    </w:lvl>
  </w:abstractNum>
  <w:abstractNum w:abstractNumId="35" w15:restartNumberingAfterBreak="0">
    <w:nsid w:val="473D2911"/>
    <w:multiLevelType w:val="multilevel"/>
    <w:tmpl w:val="D0B08F52"/>
    <w:lvl w:ilvl="0">
      <w:start w:val="17"/>
      <w:numFmt w:val="decimal"/>
      <w:lvlText w:val="%1"/>
      <w:lvlJc w:val="left"/>
      <w:pPr>
        <w:ind w:left="1060" w:hanging="54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060" w:hanging="5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900" w:hanging="54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820" w:hanging="54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740" w:hanging="54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660" w:hanging="54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580" w:hanging="54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00" w:hanging="54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20" w:hanging="540"/>
      </w:pPr>
      <w:rPr>
        <w:rFonts w:hint="default"/>
        <w:lang w:val="bg-BG" w:eastAsia="bg-BG" w:bidi="bg-BG"/>
      </w:rPr>
    </w:lvl>
  </w:abstractNum>
  <w:abstractNum w:abstractNumId="36" w15:restartNumberingAfterBreak="0">
    <w:nsid w:val="4C866DEB"/>
    <w:multiLevelType w:val="multilevel"/>
    <w:tmpl w:val="CB58AA2C"/>
    <w:lvl w:ilvl="0">
      <w:start w:val="10"/>
      <w:numFmt w:val="decimal"/>
      <w:lvlText w:val="%1"/>
      <w:lvlJc w:val="left"/>
      <w:pPr>
        <w:ind w:left="220" w:hanging="735"/>
      </w:pPr>
      <w:rPr>
        <w:rFonts w:hint="default"/>
        <w:lang w:val="bg-BG" w:eastAsia="bg-BG" w:bidi="bg-BG"/>
      </w:rPr>
    </w:lvl>
    <w:lvl w:ilvl="1">
      <w:start w:val="57"/>
      <w:numFmt w:val="decimal"/>
      <w:lvlText w:val="%1.%2."/>
      <w:lvlJc w:val="left"/>
      <w:pPr>
        <w:ind w:left="220" w:hanging="735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bg-BG" w:eastAsia="bg-BG" w:bidi="bg-BG"/>
      </w:rPr>
    </w:lvl>
    <w:lvl w:ilvl="2">
      <w:numFmt w:val="bullet"/>
      <w:lvlText w:val="-"/>
      <w:lvlJc w:val="left"/>
      <w:pPr>
        <w:ind w:left="220" w:hanging="207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bg-BG" w:eastAsia="bg-BG" w:bidi="bg-BG"/>
      </w:rPr>
    </w:lvl>
    <w:lvl w:ilvl="3">
      <w:numFmt w:val="bullet"/>
      <w:lvlText w:val="-"/>
      <w:lvlJc w:val="left"/>
      <w:pPr>
        <w:ind w:left="1127" w:hanging="20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bg-BG" w:eastAsia="bg-BG" w:bidi="bg-BG"/>
      </w:rPr>
    </w:lvl>
    <w:lvl w:ilvl="4">
      <w:numFmt w:val="bullet"/>
      <w:lvlText w:val="•"/>
      <w:lvlJc w:val="left"/>
      <w:pPr>
        <w:ind w:left="4166" w:hanging="20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182" w:hanging="20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197" w:hanging="20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13" w:hanging="20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28" w:hanging="200"/>
      </w:pPr>
      <w:rPr>
        <w:rFonts w:hint="default"/>
        <w:lang w:val="bg-BG" w:eastAsia="bg-BG" w:bidi="bg-BG"/>
      </w:rPr>
    </w:lvl>
  </w:abstractNum>
  <w:abstractNum w:abstractNumId="37" w15:restartNumberingAfterBreak="0">
    <w:nsid w:val="4DA210C2"/>
    <w:multiLevelType w:val="multilevel"/>
    <w:tmpl w:val="0EA4FB32"/>
    <w:lvl w:ilvl="0">
      <w:start w:val="5"/>
      <w:numFmt w:val="decimal"/>
      <w:lvlText w:val="%1"/>
      <w:lvlJc w:val="left"/>
      <w:pPr>
        <w:ind w:left="820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820" w:hanging="42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708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652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596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54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484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428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372" w:hanging="420"/>
      </w:pPr>
      <w:rPr>
        <w:rFonts w:hint="default"/>
        <w:lang w:val="bg-BG" w:eastAsia="bg-BG" w:bidi="bg-BG"/>
      </w:rPr>
    </w:lvl>
  </w:abstractNum>
  <w:abstractNum w:abstractNumId="38" w15:restartNumberingAfterBreak="0">
    <w:nsid w:val="4DC96704"/>
    <w:multiLevelType w:val="multilevel"/>
    <w:tmpl w:val="3752BF46"/>
    <w:lvl w:ilvl="0">
      <w:start w:val="6"/>
      <w:numFmt w:val="decimal"/>
      <w:lvlText w:val="%1"/>
      <w:lvlJc w:val="left"/>
      <w:pPr>
        <w:ind w:left="220" w:hanging="435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>
      <w:numFmt w:val="bullet"/>
      <w:lvlText w:val=""/>
      <w:lvlJc w:val="left"/>
      <w:pPr>
        <w:ind w:left="1480" w:hanging="360"/>
      </w:pPr>
      <w:rPr>
        <w:rFonts w:ascii="Symbol" w:eastAsia="Symbol" w:hAnsi="Symbol" w:cs="Symbol" w:hint="default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382" w:hanging="36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357" w:hanging="36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308" w:hanging="360"/>
      </w:pPr>
      <w:rPr>
        <w:rFonts w:hint="default"/>
        <w:lang w:val="bg-BG" w:eastAsia="bg-BG" w:bidi="bg-BG"/>
      </w:rPr>
    </w:lvl>
  </w:abstractNum>
  <w:abstractNum w:abstractNumId="39" w15:restartNumberingAfterBreak="0">
    <w:nsid w:val="536B7914"/>
    <w:multiLevelType w:val="multilevel"/>
    <w:tmpl w:val="486809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1995" w:hanging="720"/>
      </w:pPr>
    </w:lvl>
    <w:lvl w:ilvl="4">
      <w:start w:val="1"/>
      <w:numFmt w:val="decimal"/>
      <w:isLgl/>
      <w:lvlText w:val="%1.%2.%3.%4.%5."/>
      <w:lvlJc w:val="left"/>
      <w:pPr>
        <w:ind w:left="2638" w:hanging="1080"/>
      </w:pPr>
    </w:lvl>
    <w:lvl w:ilvl="5">
      <w:start w:val="1"/>
      <w:numFmt w:val="decimal"/>
      <w:isLgl/>
      <w:lvlText w:val="%1.%2.%3.%4.%5.%6."/>
      <w:lvlJc w:val="left"/>
      <w:pPr>
        <w:ind w:left="2921" w:hanging="1080"/>
      </w:pPr>
    </w:lvl>
    <w:lvl w:ilvl="6">
      <w:start w:val="1"/>
      <w:numFmt w:val="decimal"/>
      <w:isLgl/>
      <w:lvlText w:val="%1.%2.%3.%4.%5.%6.%7."/>
      <w:lvlJc w:val="left"/>
      <w:pPr>
        <w:ind w:left="3564" w:hanging="1440"/>
      </w:p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</w:lvl>
  </w:abstractNum>
  <w:abstractNum w:abstractNumId="40" w15:restartNumberingAfterBreak="0">
    <w:nsid w:val="54E47E81"/>
    <w:multiLevelType w:val="multilevel"/>
    <w:tmpl w:val="7D6AEDE0"/>
    <w:lvl w:ilvl="0">
      <w:start w:val="4"/>
      <w:numFmt w:val="decimal"/>
      <w:lvlText w:val="%1"/>
      <w:lvlJc w:val="left"/>
      <w:pPr>
        <w:ind w:left="220" w:hanging="361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36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0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3">
      <w:numFmt w:val="bullet"/>
      <w:lvlText w:val=""/>
      <w:lvlJc w:val="left"/>
      <w:pPr>
        <w:ind w:left="1648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872" w:hanging="36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950" w:hanging="36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027" w:hanging="36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bg-BG" w:eastAsia="bg-BG" w:bidi="bg-BG"/>
      </w:rPr>
    </w:lvl>
  </w:abstractNum>
  <w:abstractNum w:abstractNumId="41" w15:restartNumberingAfterBreak="0">
    <w:nsid w:val="587706EE"/>
    <w:multiLevelType w:val="multilevel"/>
    <w:tmpl w:val="73C4A5A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36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928" w:hanging="68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2105" w:hanging="684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270" w:hanging="684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435" w:hanging="684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600" w:hanging="684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765" w:hanging="684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30" w:hanging="684"/>
      </w:pPr>
      <w:rPr>
        <w:rFonts w:hint="default"/>
        <w:lang w:val="bg-BG" w:eastAsia="bg-BG" w:bidi="bg-BG"/>
      </w:rPr>
    </w:lvl>
  </w:abstractNum>
  <w:abstractNum w:abstractNumId="42" w15:restartNumberingAfterBreak="0">
    <w:nsid w:val="592C3F0F"/>
    <w:multiLevelType w:val="multilevel"/>
    <w:tmpl w:val="3280A10E"/>
    <w:lvl w:ilvl="0">
      <w:start w:val="1"/>
      <w:numFmt w:val="decimal"/>
      <w:lvlText w:val="%1"/>
      <w:lvlJc w:val="left"/>
      <w:pPr>
        <w:ind w:left="220" w:hanging="646"/>
      </w:pPr>
      <w:rPr>
        <w:rFonts w:hint="default"/>
        <w:lang w:val="bg-BG" w:eastAsia="bg-BG" w:bidi="bg-BG"/>
      </w:rPr>
    </w:lvl>
    <w:lvl w:ilvl="1">
      <w:start w:val="3"/>
      <w:numFmt w:val="decimal"/>
      <w:lvlText w:val="%1.%2"/>
      <w:lvlJc w:val="left"/>
      <w:pPr>
        <w:ind w:left="220" w:hanging="646"/>
      </w:pPr>
      <w:rPr>
        <w:rFonts w:hint="default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0" w:hanging="64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bg-BG" w:eastAsia="bg-BG" w:bidi="bg-BG"/>
      </w:rPr>
    </w:lvl>
    <w:lvl w:ilvl="3">
      <w:numFmt w:val="bullet"/>
      <w:lvlText w:val=""/>
      <w:lvlJc w:val="left"/>
      <w:pPr>
        <w:ind w:left="2357" w:hanging="361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4">
      <w:numFmt w:val="bullet"/>
      <w:lvlText w:val="•"/>
      <w:lvlJc w:val="left"/>
      <w:pPr>
        <w:ind w:left="4993" w:hanging="361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71" w:hanging="361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748" w:hanging="361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626" w:hanging="361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504" w:hanging="361"/>
      </w:pPr>
      <w:rPr>
        <w:rFonts w:hint="default"/>
        <w:lang w:val="bg-BG" w:eastAsia="bg-BG" w:bidi="bg-BG"/>
      </w:rPr>
    </w:lvl>
  </w:abstractNum>
  <w:abstractNum w:abstractNumId="43" w15:restartNumberingAfterBreak="0">
    <w:nsid w:val="59572333"/>
    <w:multiLevelType w:val="multilevel"/>
    <w:tmpl w:val="0AF22788"/>
    <w:lvl w:ilvl="0">
      <w:start w:val="4"/>
      <w:numFmt w:val="decimal"/>
      <w:lvlText w:val="%1"/>
      <w:lvlJc w:val="left"/>
      <w:pPr>
        <w:ind w:left="1348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48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24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16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08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0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692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84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76" w:hanging="420"/>
      </w:pPr>
      <w:rPr>
        <w:rFonts w:hint="default"/>
        <w:lang w:val="bg-BG" w:eastAsia="bg-BG" w:bidi="bg-BG"/>
      </w:rPr>
    </w:lvl>
  </w:abstractNum>
  <w:abstractNum w:abstractNumId="44" w15:restartNumberingAfterBreak="0">
    <w:nsid w:val="59D87766"/>
    <w:multiLevelType w:val="multilevel"/>
    <w:tmpl w:val="CDEE9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45" w15:restartNumberingAfterBreak="0">
    <w:nsid w:val="5A901564"/>
    <w:multiLevelType w:val="multilevel"/>
    <w:tmpl w:val="008678DC"/>
    <w:lvl w:ilvl="0">
      <w:start w:val="3"/>
      <w:numFmt w:val="decimal"/>
      <w:lvlText w:val="%1"/>
      <w:lvlJc w:val="left"/>
      <w:pPr>
        <w:ind w:left="1420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420" w:hanging="4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88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72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56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4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724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92" w:hanging="420"/>
      </w:pPr>
      <w:rPr>
        <w:rFonts w:hint="default"/>
        <w:lang w:val="bg-BG" w:eastAsia="bg-BG" w:bidi="bg-BG"/>
      </w:rPr>
    </w:lvl>
  </w:abstractNum>
  <w:abstractNum w:abstractNumId="46" w15:restartNumberingAfterBreak="0">
    <w:nsid w:val="5B9407EB"/>
    <w:multiLevelType w:val="multilevel"/>
    <w:tmpl w:val="FF96D1FA"/>
    <w:lvl w:ilvl="0">
      <w:start w:val="2"/>
      <w:numFmt w:val="decimal"/>
      <w:lvlText w:val="%1"/>
      <w:lvlJc w:val="left"/>
      <w:pPr>
        <w:ind w:left="220" w:hanging="456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45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456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456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456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456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456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456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456"/>
      </w:pPr>
      <w:rPr>
        <w:rFonts w:hint="default"/>
        <w:lang w:val="bg-BG" w:eastAsia="bg-BG" w:bidi="bg-BG"/>
      </w:rPr>
    </w:lvl>
  </w:abstractNum>
  <w:abstractNum w:abstractNumId="47" w15:restartNumberingAfterBreak="0">
    <w:nsid w:val="5BE82AE4"/>
    <w:multiLevelType w:val="multilevel"/>
    <w:tmpl w:val="122C7D0C"/>
    <w:lvl w:ilvl="0">
      <w:start w:val="5"/>
      <w:numFmt w:val="decimal"/>
      <w:lvlText w:val="%1"/>
      <w:lvlJc w:val="left"/>
      <w:pPr>
        <w:ind w:left="220" w:hanging="361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0" w:hanging="60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1580" w:hanging="60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2820" w:hanging="60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060" w:hanging="60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300" w:hanging="60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540" w:hanging="60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780" w:hanging="600"/>
      </w:pPr>
      <w:rPr>
        <w:rFonts w:hint="default"/>
        <w:lang w:val="bg-BG" w:eastAsia="bg-BG" w:bidi="bg-BG"/>
      </w:rPr>
    </w:lvl>
  </w:abstractNum>
  <w:abstractNum w:abstractNumId="48" w15:restartNumberingAfterBreak="0">
    <w:nsid w:val="5D6E1C73"/>
    <w:multiLevelType w:val="multilevel"/>
    <w:tmpl w:val="A5E0F13C"/>
    <w:lvl w:ilvl="0">
      <w:start w:val="1"/>
      <w:numFmt w:val="decimal"/>
      <w:lvlText w:val="%1."/>
      <w:lvlJc w:val="left"/>
      <w:pPr>
        <w:ind w:left="220" w:hanging="339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948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0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3">
      <w:numFmt w:val="bullet"/>
      <w:lvlText w:val=""/>
      <w:lvlJc w:val="left"/>
      <w:pPr>
        <w:ind w:left="3065" w:hanging="360"/>
      </w:pPr>
      <w:rPr>
        <w:rFonts w:ascii="Symbol" w:eastAsia="Symbol" w:hAnsi="Symbol" w:cs="Symbol" w:hint="default"/>
        <w:w w:val="100"/>
        <w:sz w:val="24"/>
        <w:szCs w:val="24"/>
        <w:lang w:val="bg-BG" w:eastAsia="bg-BG" w:bidi="bg-BG"/>
      </w:rPr>
    </w:lvl>
    <w:lvl w:ilvl="4">
      <w:numFmt w:val="bullet"/>
      <w:lvlText w:val="•"/>
      <w:lvlJc w:val="left"/>
      <w:pPr>
        <w:ind w:left="4860" w:hanging="36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660" w:hanging="36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60" w:hanging="360"/>
      </w:pPr>
      <w:rPr>
        <w:rFonts w:hint="default"/>
        <w:lang w:val="bg-BG" w:eastAsia="bg-BG" w:bidi="bg-BG"/>
      </w:rPr>
    </w:lvl>
  </w:abstractNum>
  <w:abstractNum w:abstractNumId="49" w15:restartNumberingAfterBreak="0">
    <w:nsid w:val="5ECE5F46"/>
    <w:multiLevelType w:val="hybridMultilevel"/>
    <w:tmpl w:val="70480472"/>
    <w:lvl w:ilvl="0" w:tplc="D01C5192">
      <w:numFmt w:val="bullet"/>
      <w:lvlText w:val="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A7D04806">
      <w:numFmt w:val="bullet"/>
      <w:lvlText w:val="•"/>
      <w:lvlJc w:val="left"/>
      <w:pPr>
        <w:ind w:left="1872" w:hanging="360"/>
      </w:pPr>
      <w:rPr>
        <w:rFonts w:hint="default"/>
        <w:lang w:val="bg-BG" w:eastAsia="bg-BG" w:bidi="bg-BG"/>
      </w:rPr>
    </w:lvl>
    <w:lvl w:ilvl="2" w:tplc="74D48190">
      <w:numFmt w:val="bullet"/>
      <w:lvlText w:val="•"/>
      <w:lvlJc w:val="left"/>
      <w:pPr>
        <w:ind w:left="2804" w:hanging="360"/>
      </w:pPr>
      <w:rPr>
        <w:rFonts w:hint="default"/>
        <w:lang w:val="bg-BG" w:eastAsia="bg-BG" w:bidi="bg-BG"/>
      </w:rPr>
    </w:lvl>
    <w:lvl w:ilvl="3" w:tplc="F8FC68C8">
      <w:numFmt w:val="bullet"/>
      <w:lvlText w:val="•"/>
      <w:lvlJc w:val="left"/>
      <w:pPr>
        <w:ind w:left="3736" w:hanging="360"/>
      </w:pPr>
      <w:rPr>
        <w:rFonts w:hint="default"/>
        <w:lang w:val="bg-BG" w:eastAsia="bg-BG" w:bidi="bg-BG"/>
      </w:rPr>
    </w:lvl>
    <w:lvl w:ilvl="4" w:tplc="596273BC">
      <w:numFmt w:val="bullet"/>
      <w:lvlText w:val="•"/>
      <w:lvlJc w:val="left"/>
      <w:pPr>
        <w:ind w:left="4668" w:hanging="360"/>
      </w:pPr>
      <w:rPr>
        <w:rFonts w:hint="default"/>
        <w:lang w:val="bg-BG" w:eastAsia="bg-BG" w:bidi="bg-BG"/>
      </w:rPr>
    </w:lvl>
    <w:lvl w:ilvl="5" w:tplc="6BC24C58">
      <w:numFmt w:val="bullet"/>
      <w:lvlText w:val="•"/>
      <w:lvlJc w:val="left"/>
      <w:pPr>
        <w:ind w:left="5600" w:hanging="360"/>
      </w:pPr>
      <w:rPr>
        <w:rFonts w:hint="default"/>
        <w:lang w:val="bg-BG" w:eastAsia="bg-BG" w:bidi="bg-BG"/>
      </w:rPr>
    </w:lvl>
    <w:lvl w:ilvl="6" w:tplc="232EE1D8">
      <w:numFmt w:val="bullet"/>
      <w:lvlText w:val="•"/>
      <w:lvlJc w:val="left"/>
      <w:pPr>
        <w:ind w:left="6532" w:hanging="360"/>
      </w:pPr>
      <w:rPr>
        <w:rFonts w:hint="default"/>
        <w:lang w:val="bg-BG" w:eastAsia="bg-BG" w:bidi="bg-BG"/>
      </w:rPr>
    </w:lvl>
    <w:lvl w:ilvl="7" w:tplc="C36A374C">
      <w:numFmt w:val="bullet"/>
      <w:lvlText w:val="•"/>
      <w:lvlJc w:val="left"/>
      <w:pPr>
        <w:ind w:left="7464" w:hanging="360"/>
      </w:pPr>
      <w:rPr>
        <w:rFonts w:hint="default"/>
        <w:lang w:val="bg-BG" w:eastAsia="bg-BG" w:bidi="bg-BG"/>
      </w:rPr>
    </w:lvl>
    <w:lvl w:ilvl="8" w:tplc="BEA6776A">
      <w:numFmt w:val="bullet"/>
      <w:lvlText w:val="•"/>
      <w:lvlJc w:val="left"/>
      <w:pPr>
        <w:ind w:left="8396" w:hanging="360"/>
      </w:pPr>
      <w:rPr>
        <w:rFonts w:hint="default"/>
        <w:lang w:val="bg-BG" w:eastAsia="bg-BG" w:bidi="bg-BG"/>
      </w:rPr>
    </w:lvl>
  </w:abstractNum>
  <w:abstractNum w:abstractNumId="50" w15:restartNumberingAfterBreak="0">
    <w:nsid w:val="60782AA0"/>
    <w:multiLevelType w:val="multilevel"/>
    <w:tmpl w:val="261691BA"/>
    <w:lvl w:ilvl="0">
      <w:start w:val="2"/>
      <w:numFmt w:val="decimal"/>
      <w:lvlText w:val="%1"/>
      <w:lvlJc w:val="left"/>
      <w:pPr>
        <w:ind w:left="220" w:hanging="526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52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526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526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526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526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526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526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526"/>
      </w:pPr>
      <w:rPr>
        <w:rFonts w:hint="default"/>
        <w:lang w:val="bg-BG" w:eastAsia="bg-BG" w:bidi="bg-BG"/>
      </w:rPr>
    </w:lvl>
  </w:abstractNum>
  <w:abstractNum w:abstractNumId="51" w15:restartNumberingAfterBreak="0">
    <w:nsid w:val="62EE08A4"/>
    <w:multiLevelType w:val="multilevel"/>
    <w:tmpl w:val="12DE15CA"/>
    <w:lvl w:ilvl="0">
      <w:start w:val="2"/>
      <w:numFmt w:val="decimal"/>
      <w:lvlText w:val="%1"/>
      <w:lvlJc w:val="left"/>
      <w:pPr>
        <w:ind w:left="1013" w:hanging="361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013" w:hanging="36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bg-BG" w:eastAsia="bg-BG" w:bidi="bg-BG"/>
      </w:rPr>
    </w:lvl>
    <w:lvl w:ilvl="2">
      <w:numFmt w:val="bullet"/>
      <w:lvlText w:val="•"/>
      <w:lvlJc w:val="left"/>
      <w:pPr>
        <w:ind w:left="2868" w:hanging="361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792" w:hanging="361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716" w:hanging="361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640" w:hanging="361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564" w:hanging="361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488" w:hanging="361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12" w:hanging="361"/>
      </w:pPr>
      <w:rPr>
        <w:rFonts w:hint="default"/>
        <w:lang w:val="bg-BG" w:eastAsia="bg-BG" w:bidi="bg-BG"/>
      </w:rPr>
    </w:lvl>
  </w:abstractNum>
  <w:abstractNum w:abstractNumId="52" w15:restartNumberingAfterBreak="0">
    <w:nsid w:val="6306364A"/>
    <w:multiLevelType w:val="multilevel"/>
    <w:tmpl w:val="6A2A3A90"/>
    <w:lvl w:ilvl="0">
      <w:start w:val="10"/>
      <w:numFmt w:val="decimal"/>
      <w:lvlText w:val="%1"/>
      <w:lvlJc w:val="left"/>
      <w:pPr>
        <w:ind w:left="220" w:hanging="953"/>
      </w:pPr>
      <w:rPr>
        <w:rFonts w:hint="default"/>
        <w:lang w:val="bg-BG" w:eastAsia="bg-BG" w:bidi="bg-BG"/>
      </w:rPr>
    </w:lvl>
    <w:lvl w:ilvl="1">
      <w:start w:val="30"/>
      <w:numFmt w:val="decimal"/>
      <w:lvlText w:val="%1.%2"/>
      <w:lvlJc w:val="left"/>
      <w:pPr>
        <w:ind w:left="220" w:hanging="953"/>
      </w:pPr>
      <w:rPr>
        <w:rFonts w:hint="default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0" w:hanging="953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3232" w:hanging="953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953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953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953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953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953"/>
      </w:pPr>
      <w:rPr>
        <w:rFonts w:hint="default"/>
        <w:lang w:val="bg-BG" w:eastAsia="bg-BG" w:bidi="bg-BG"/>
      </w:rPr>
    </w:lvl>
  </w:abstractNum>
  <w:abstractNum w:abstractNumId="53" w15:restartNumberingAfterBreak="0">
    <w:nsid w:val="639F07E4"/>
    <w:multiLevelType w:val="multilevel"/>
    <w:tmpl w:val="102A7CC2"/>
    <w:lvl w:ilvl="0">
      <w:start w:val="9"/>
      <w:numFmt w:val="decimal"/>
      <w:lvlText w:val="%1"/>
      <w:lvlJc w:val="left"/>
      <w:pPr>
        <w:ind w:left="1348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48" w:hanging="42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24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16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08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0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692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84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76" w:hanging="420"/>
      </w:pPr>
      <w:rPr>
        <w:rFonts w:hint="default"/>
        <w:lang w:val="bg-BG" w:eastAsia="bg-BG" w:bidi="bg-BG"/>
      </w:rPr>
    </w:lvl>
  </w:abstractNum>
  <w:abstractNum w:abstractNumId="54" w15:restartNumberingAfterBreak="0">
    <w:nsid w:val="677D61C1"/>
    <w:multiLevelType w:val="multilevel"/>
    <w:tmpl w:val="B5E48356"/>
    <w:lvl w:ilvl="0">
      <w:start w:val="2"/>
      <w:numFmt w:val="decimal"/>
      <w:lvlText w:val="%1"/>
      <w:lvlJc w:val="left"/>
      <w:pPr>
        <w:ind w:left="1360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360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40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30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20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1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700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590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80" w:hanging="420"/>
      </w:pPr>
      <w:rPr>
        <w:rFonts w:hint="default"/>
        <w:lang w:val="bg-BG" w:eastAsia="bg-BG" w:bidi="bg-BG"/>
      </w:rPr>
    </w:lvl>
  </w:abstractNum>
  <w:abstractNum w:abstractNumId="55" w15:restartNumberingAfterBreak="0">
    <w:nsid w:val="67A20135"/>
    <w:multiLevelType w:val="hybridMultilevel"/>
    <w:tmpl w:val="07A6CED8"/>
    <w:lvl w:ilvl="0" w:tplc="EBB643DA">
      <w:numFmt w:val="bullet"/>
      <w:lvlText w:val=""/>
      <w:lvlJc w:val="left"/>
      <w:pPr>
        <w:ind w:left="220" w:hanging="720"/>
      </w:pPr>
      <w:rPr>
        <w:rFonts w:hint="default"/>
        <w:w w:val="100"/>
        <w:lang w:val="bg-BG" w:eastAsia="bg-BG" w:bidi="bg-BG"/>
      </w:rPr>
    </w:lvl>
    <w:lvl w:ilvl="1" w:tplc="506A6728">
      <w:numFmt w:val="bullet"/>
      <w:lvlText w:val="•"/>
      <w:lvlJc w:val="left"/>
      <w:pPr>
        <w:ind w:left="1224" w:hanging="720"/>
      </w:pPr>
      <w:rPr>
        <w:rFonts w:hint="default"/>
        <w:lang w:val="bg-BG" w:eastAsia="bg-BG" w:bidi="bg-BG"/>
      </w:rPr>
    </w:lvl>
    <w:lvl w:ilvl="2" w:tplc="CA7469F0">
      <w:numFmt w:val="bullet"/>
      <w:lvlText w:val="•"/>
      <w:lvlJc w:val="left"/>
      <w:pPr>
        <w:ind w:left="2228" w:hanging="720"/>
      </w:pPr>
      <w:rPr>
        <w:rFonts w:hint="default"/>
        <w:lang w:val="bg-BG" w:eastAsia="bg-BG" w:bidi="bg-BG"/>
      </w:rPr>
    </w:lvl>
    <w:lvl w:ilvl="3" w:tplc="AC082B20">
      <w:numFmt w:val="bullet"/>
      <w:lvlText w:val="•"/>
      <w:lvlJc w:val="left"/>
      <w:pPr>
        <w:ind w:left="3232" w:hanging="720"/>
      </w:pPr>
      <w:rPr>
        <w:rFonts w:hint="default"/>
        <w:lang w:val="bg-BG" w:eastAsia="bg-BG" w:bidi="bg-BG"/>
      </w:rPr>
    </w:lvl>
    <w:lvl w:ilvl="4" w:tplc="C92C47B0">
      <w:numFmt w:val="bullet"/>
      <w:lvlText w:val="•"/>
      <w:lvlJc w:val="left"/>
      <w:pPr>
        <w:ind w:left="4236" w:hanging="720"/>
      </w:pPr>
      <w:rPr>
        <w:rFonts w:hint="default"/>
        <w:lang w:val="bg-BG" w:eastAsia="bg-BG" w:bidi="bg-BG"/>
      </w:rPr>
    </w:lvl>
    <w:lvl w:ilvl="5" w:tplc="C1DA6450">
      <w:numFmt w:val="bullet"/>
      <w:lvlText w:val="•"/>
      <w:lvlJc w:val="left"/>
      <w:pPr>
        <w:ind w:left="5240" w:hanging="720"/>
      </w:pPr>
      <w:rPr>
        <w:rFonts w:hint="default"/>
        <w:lang w:val="bg-BG" w:eastAsia="bg-BG" w:bidi="bg-BG"/>
      </w:rPr>
    </w:lvl>
    <w:lvl w:ilvl="6" w:tplc="E9A87950">
      <w:numFmt w:val="bullet"/>
      <w:lvlText w:val="•"/>
      <w:lvlJc w:val="left"/>
      <w:pPr>
        <w:ind w:left="6244" w:hanging="720"/>
      </w:pPr>
      <w:rPr>
        <w:rFonts w:hint="default"/>
        <w:lang w:val="bg-BG" w:eastAsia="bg-BG" w:bidi="bg-BG"/>
      </w:rPr>
    </w:lvl>
    <w:lvl w:ilvl="7" w:tplc="5D643884">
      <w:numFmt w:val="bullet"/>
      <w:lvlText w:val="•"/>
      <w:lvlJc w:val="left"/>
      <w:pPr>
        <w:ind w:left="7248" w:hanging="720"/>
      </w:pPr>
      <w:rPr>
        <w:rFonts w:hint="default"/>
        <w:lang w:val="bg-BG" w:eastAsia="bg-BG" w:bidi="bg-BG"/>
      </w:rPr>
    </w:lvl>
    <w:lvl w:ilvl="8" w:tplc="A5449CBC">
      <w:numFmt w:val="bullet"/>
      <w:lvlText w:val="•"/>
      <w:lvlJc w:val="left"/>
      <w:pPr>
        <w:ind w:left="8252" w:hanging="720"/>
      </w:pPr>
      <w:rPr>
        <w:rFonts w:hint="default"/>
        <w:lang w:val="bg-BG" w:eastAsia="bg-BG" w:bidi="bg-BG"/>
      </w:rPr>
    </w:lvl>
  </w:abstractNum>
  <w:abstractNum w:abstractNumId="56" w15:restartNumberingAfterBreak="0">
    <w:nsid w:val="683A3526"/>
    <w:multiLevelType w:val="multilevel"/>
    <w:tmpl w:val="EDA2E48A"/>
    <w:lvl w:ilvl="0">
      <w:start w:val="1"/>
      <w:numFmt w:val="decimal"/>
      <w:lvlText w:val="%1"/>
      <w:lvlJc w:val="left"/>
      <w:pPr>
        <w:ind w:left="1408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408" w:hanging="4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72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58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44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3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716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602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88" w:hanging="420"/>
      </w:pPr>
      <w:rPr>
        <w:rFonts w:hint="default"/>
        <w:lang w:val="bg-BG" w:eastAsia="bg-BG" w:bidi="bg-BG"/>
      </w:rPr>
    </w:lvl>
  </w:abstractNum>
  <w:abstractNum w:abstractNumId="57" w15:restartNumberingAfterBreak="0">
    <w:nsid w:val="691D49A0"/>
    <w:multiLevelType w:val="multilevel"/>
    <w:tmpl w:val="2E20D844"/>
    <w:lvl w:ilvl="0">
      <w:start w:val="2"/>
      <w:numFmt w:val="decimal"/>
      <w:lvlText w:val="%1"/>
      <w:lvlJc w:val="left"/>
      <w:pPr>
        <w:ind w:left="1780" w:hanging="900"/>
      </w:pPr>
      <w:rPr>
        <w:rFonts w:hint="default"/>
        <w:lang w:val="bg-BG" w:eastAsia="bg-BG" w:bidi="bg-BG"/>
      </w:rPr>
    </w:lvl>
    <w:lvl w:ilvl="1">
      <w:start w:val="1"/>
      <w:numFmt w:val="decimal"/>
      <w:lvlText w:val="%1.%2"/>
      <w:lvlJc w:val="left"/>
      <w:pPr>
        <w:ind w:left="1780" w:hanging="900"/>
      </w:pPr>
      <w:rPr>
        <w:rFonts w:hint="default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1780" w:hanging="90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4324" w:hanging="90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5172" w:hanging="90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6020" w:hanging="90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868" w:hanging="90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716" w:hanging="90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564" w:hanging="900"/>
      </w:pPr>
      <w:rPr>
        <w:rFonts w:hint="default"/>
        <w:lang w:val="bg-BG" w:eastAsia="bg-BG" w:bidi="bg-BG"/>
      </w:rPr>
    </w:lvl>
  </w:abstractNum>
  <w:abstractNum w:abstractNumId="58" w15:restartNumberingAfterBreak="0">
    <w:nsid w:val="6F24752A"/>
    <w:multiLevelType w:val="multilevel"/>
    <w:tmpl w:val="4746B778"/>
    <w:lvl w:ilvl="0">
      <w:start w:val="2"/>
      <w:numFmt w:val="decimal"/>
      <w:lvlText w:val="%1"/>
      <w:lvlJc w:val="left"/>
      <w:pPr>
        <w:ind w:left="1408" w:hanging="48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408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3172" w:hanging="48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4058" w:hanging="48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944" w:hanging="48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830" w:hanging="48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716" w:hanging="48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602" w:hanging="48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488" w:hanging="480"/>
      </w:pPr>
      <w:rPr>
        <w:rFonts w:hint="default"/>
        <w:lang w:val="bg-BG" w:eastAsia="bg-BG" w:bidi="bg-BG"/>
      </w:rPr>
    </w:lvl>
  </w:abstractNum>
  <w:abstractNum w:abstractNumId="59" w15:restartNumberingAfterBreak="0">
    <w:nsid w:val="73957C2E"/>
    <w:multiLevelType w:val="multilevel"/>
    <w:tmpl w:val="089224E6"/>
    <w:lvl w:ilvl="0">
      <w:start w:val="4"/>
      <w:numFmt w:val="decimal"/>
      <w:lvlText w:val="%1"/>
      <w:lvlJc w:val="left"/>
      <w:pPr>
        <w:ind w:left="940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940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804" w:hanging="420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736" w:hanging="420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600" w:hanging="420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532" w:hanging="420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464" w:hanging="420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396" w:hanging="420"/>
      </w:pPr>
      <w:rPr>
        <w:rFonts w:hint="default"/>
        <w:lang w:val="bg-BG" w:eastAsia="bg-BG" w:bidi="bg-BG"/>
      </w:rPr>
    </w:lvl>
  </w:abstractNum>
  <w:abstractNum w:abstractNumId="60" w15:restartNumberingAfterBreak="0">
    <w:nsid w:val="74012324"/>
    <w:multiLevelType w:val="multilevel"/>
    <w:tmpl w:val="F6164F2E"/>
    <w:lvl w:ilvl="0">
      <w:start w:val="1"/>
      <w:numFmt w:val="decimal"/>
      <w:lvlText w:val="%1"/>
      <w:lvlJc w:val="left"/>
      <w:pPr>
        <w:ind w:left="820" w:hanging="420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820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220" w:hanging="70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bg-BG" w:eastAsia="bg-BG" w:bidi="bg-BG"/>
      </w:rPr>
    </w:lvl>
    <w:lvl w:ilvl="3">
      <w:numFmt w:val="bullet"/>
      <w:lvlText w:val="•"/>
      <w:lvlJc w:val="left"/>
      <w:pPr>
        <w:ind w:left="2917" w:hanging="703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3966" w:hanging="703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015" w:hanging="703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064" w:hanging="703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113" w:hanging="703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162" w:hanging="703"/>
      </w:pPr>
      <w:rPr>
        <w:rFonts w:hint="default"/>
        <w:lang w:val="bg-BG" w:eastAsia="bg-BG" w:bidi="bg-BG"/>
      </w:rPr>
    </w:lvl>
  </w:abstractNum>
  <w:abstractNum w:abstractNumId="61" w15:restartNumberingAfterBreak="0">
    <w:nsid w:val="77A37401"/>
    <w:multiLevelType w:val="multilevel"/>
    <w:tmpl w:val="E774FEAA"/>
    <w:lvl w:ilvl="0">
      <w:start w:val="4"/>
      <w:numFmt w:val="decimal"/>
      <w:lvlText w:val="%1"/>
      <w:lvlJc w:val="left"/>
      <w:pPr>
        <w:ind w:left="220" w:hanging="581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581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bg-BG" w:eastAsia="bg-BG" w:bidi="bg-BG"/>
      </w:rPr>
    </w:lvl>
    <w:lvl w:ilvl="2">
      <w:numFmt w:val="bullet"/>
      <w:lvlText w:val="•"/>
      <w:lvlJc w:val="left"/>
      <w:pPr>
        <w:ind w:left="2228" w:hanging="581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581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581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581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581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581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581"/>
      </w:pPr>
      <w:rPr>
        <w:rFonts w:hint="default"/>
        <w:lang w:val="bg-BG" w:eastAsia="bg-BG" w:bidi="bg-BG"/>
      </w:rPr>
    </w:lvl>
  </w:abstractNum>
  <w:abstractNum w:abstractNumId="62" w15:restartNumberingAfterBreak="0">
    <w:nsid w:val="78052375"/>
    <w:multiLevelType w:val="multilevel"/>
    <w:tmpl w:val="4BC2D6C0"/>
    <w:lvl w:ilvl="0">
      <w:start w:val="1"/>
      <w:numFmt w:val="decimal"/>
      <w:lvlText w:val="%1"/>
      <w:lvlJc w:val="left"/>
      <w:pPr>
        <w:ind w:left="220" w:hanging="408"/>
      </w:pPr>
      <w:rPr>
        <w:rFonts w:hint="default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220" w:hanging="408"/>
      </w:pPr>
      <w:rPr>
        <w:rFonts w:hint="default"/>
        <w:w w:val="100"/>
        <w:lang w:val="bg-BG" w:eastAsia="bg-BG" w:bidi="bg-BG"/>
      </w:rPr>
    </w:lvl>
    <w:lvl w:ilvl="2">
      <w:numFmt w:val="bullet"/>
      <w:lvlText w:val="•"/>
      <w:lvlJc w:val="left"/>
      <w:pPr>
        <w:ind w:left="2228" w:hanging="408"/>
      </w:pPr>
      <w:rPr>
        <w:rFonts w:hint="default"/>
        <w:lang w:val="bg-BG" w:eastAsia="bg-BG" w:bidi="bg-BG"/>
      </w:rPr>
    </w:lvl>
    <w:lvl w:ilvl="3">
      <w:numFmt w:val="bullet"/>
      <w:lvlText w:val="•"/>
      <w:lvlJc w:val="left"/>
      <w:pPr>
        <w:ind w:left="3232" w:hanging="408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236" w:hanging="408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240" w:hanging="408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244" w:hanging="408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248" w:hanging="408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252" w:hanging="408"/>
      </w:pPr>
      <w:rPr>
        <w:rFonts w:hint="default"/>
        <w:lang w:val="bg-BG" w:eastAsia="bg-BG" w:bidi="bg-BG"/>
      </w:rPr>
    </w:lvl>
  </w:abstractNum>
  <w:abstractNum w:abstractNumId="63" w15:restartNumberingAfterBreak="0">
    <w:nsid w:val="7BC16F53"/>
    <w:multiLevelType w:val="hybridMultilevel"/>
    <w:tmpl w:val="371A459E"/>
    <w:lvl w:ilvl="0" w:tplc="1E866DD2">
      <w:start w:val="1"/>
      <w:numFmt w:val="decimal"/>
      <w:lvlText w:val="%1."/>
      <w:lvlJc w:val="left"/>
      <w:pPr>
        <w:ind w:left="1168" w:hanging="240"/>
      </w:pPr>
      <w:rPr>
        <w:rFonts w:ascii="Times New Roman" w:eastAsia="Times New Roman" w:hAnsi="Times New Roman" w:cs="Times New Roman" w:hint="default"/>
        <w:color w:val="000009"/>
        <w:spacing w:val="-31"/>
        <w:w w:val="100"/>
        <w:sz w:val="24"/>
        <w:szCs w:val="24"/>
        <w:lang w:val="bg-BG" w:eastAsia="bg-BG" w:bidi="bg-BG"/>
      </w:rPr>
    </w:lvl>
    <w:lvl w:ilvl="1" w:tplc="9306B9BE">
      <w:numFmt w:val="bullet"/>
      <w:lvlText w:val="•"/>
      <w:lvlJc w:val="left"/>
      <w:pPr>
        <w:ind w:left="2070" w:hanging="240"/>
      </w:pPr>
      <w:rPr>
        <w:rFonts w:hint="default"/>
        <w:lang w:val="bg-BG" w:eastAsia="bg-BG" w:bidi="bg-BG"/>
      </w:rPr>
    </w:lvl>
    <w:lvl w:ilvl="2" w:tplc="62DCF5EE">
      <w:numFmt w:val="bullet"/>
      <w:lvlText w:val="•"/>
      <w:lvlJc w:val="left"/>
      <w:pPr>
        <w:ind w:left="2980" w:hanging="240"/>
      </w:pPr>
      <w:rPr>
        <w:rFonts w:hint="default"/>
        <w:lang w:val="bg-BG" w:eastAsia="bg-BG" w:bidi="bg-BG"/>
      </w:rPr>
    </w:lvl>
    <w:lvl w:ilvl="3" w:tplc="702E1428">
      <w:numFmt w:val="bullet"/>
      <w:lvlText w:val="•"/>
      <w:lvlJc w:val="left"/>
      <w:pPr>
        <w:ind w:left="3890" w:hanging="240"/>
      </w:pPr>
      <w:rPr>
        <w:rFonts w:hint="default"/>
        <w:lang w:val="bg-BG" w:eastAsia="bg-BG" w:bidi="bg-BG"/>
      </w:rPr>
    </w:lvl>
    <w:lvl w:ilvl="4" w:tplc="C8B8CA7C">
      <w:numFmt w:val="bullet"/>
      <w:lvlText w:val="•"/>
      <w:lvlJc w:val="left"/>
      <w:pPr>
        <w:ind w:left="4800" w:hanging="240"/>
      </w:pPr>
      <w:rPr>
        <w:rFonts w:hint="default"/>
        <w:lang w:val="bg-BG" w:eastAsia="bg-BG" w:bidi="bg-BG"/>
      </w:rPr>
    </w:lvl>
    <w:lvl w:ilvl="5" w:tplc="7D5CAF90">
      <w:numFmt w:val="bullet"/>
      <w:lvlText w:val="•"/>
      <w:lvlJc w:val="left"/>
      <w:pPr>
        <w:ind w:left="5710" w:hanging="240"/>
      </w:pPr>
      <w:rPr>
        <w:rFonts w:hint="default"/>
        <w:lang w:val="bg-BG" w:eastAsia="bg-BG" w:bidi="bg-BG"/>
      </w:rPr>
    </w:lvl>
    <w:lvl w:ilvl="6" w:tplc="D7D6A69E">
      <w:numFmt w:val="bullet"/>
      <w:lvlText w:val="•"/>
      <w:lvlJc w:val="left"/>
      <w:pPr>
        <w:ind w:left="6620" w:hanging="240"/>
      </w:pPr>
      <w:rPr>
        <w:rFonts w:hint="default"/>
        <w:lang w:val="bg-BG" w:eastAsia="bg-BG" w:bidi="bg-BG"/>
      </w:rPr>
    </w:lvl>
    <w:lvl w:ilvl="7" w:tplc="73FADC1E">
      <w:numFmt w:val="bullet"/>
      <w:lvlText w:val="•"/>
      <w:lvlJc w:val="left"/>
      <w:pPr>
        <w:ind w:left="7530" w:hanging="240"/>
      </w:pPr>
      <w:rPr>
        <w:rFonts w:hint="default"/>
        <w:lang w:val="bg-BG" w:eastAsia="bg-BG" w:bidi="bg-BG"/>
      </w:rPr>
    </w:lvl>
    <w:lvl w:ilvl="8" w:tplc="15F83B44">
      <w:numFmt w:val="bullet"/>
      <w:lvlText w:val="•"/>
      <w:lvlJc w:val="left"/>
      <w:pPr>
        <w:ind w:left="8440" w:hanging="240"/>
      </w:pPr>
      <w:rPr>
        <w:rFonts w:hint="default"/>
        <w:lang w:val="bg-BG" w:eastAsia="bg-BG" w:bidi="bg-BG"/>
      </w:rPr>
    </w:lvl>
  </w:abstractNum>
  <w:num w:numId="1" w16cid:durableId="74128421">
    <w:abstractNumId w:val="35"/>
  </w:num>
  <w:num w:numId="2" w16cid:durableId="1273511801">
    <w:abstractNumId w:val="27"/>
  </w:num>
  <w:num w:numId="3" w16cid:durableId="552622723">
    <w:abstractNumId w:val="49"/>
  </w:num>
  <w:num w:numId="4" w16cid:durableId="1713387432">
    <w:abstractNumId w:val="46"/>
  </w:num>
  <w:num w:numId="5" w16cid:durableId="1775588685">
    <w:abstractNumId w:val="58"/>
  </w:num>
  <w:num w:numId="6" w16cid:durableId="1269044060">
    <w:abstractNumId w:val="25"/>
  </w:num>
  <w:num w:numId="7" w16cid:durableId="1016540651">
    <w:abstractNumId w:val="28"/>
  </w:num>
  <w:num w:numId="8" w16cid:durableId="638456907">
    <w:abstractNumId w:val="53"/>
  </w:num>
  <w:num w:numId="9" w16cid:durableId="1617562092">
    <w:abstractNumId w:val="5"/>
  </w:num>
  <w:num w:numId="10" w16cid:durableId="287048479">
    <w:abstractNumId w:val="31"/>
  </w:num>
  <w:num w:numId="11" w16cid:durableId="2102334511">
    <w:abstractNumId w:val="2"/>
  </w:num>
  <w:num w:numId="12" w16cid:durableId="1736587719">
    <w:abstractNumId w:val="26"/>
  </w:num>
  <w:num w:numId="13" w16cid:durableId="2055538491">
    <w:abstractNumId w:val="43"/>
  </w:num>
  <w:num w:numId="14" w16cid:durableId="664548496">
    <w:abstractNumId w:val="24"/>
  </w:num>
  <w:num w:numId="15" w16cid:durableId="500051366">
    <w:abstractNumId w:val="51"/>
  </w:num>
  <w:num w:numId="16" w16cid:durableId="753937323">
    <w:abstractNumId w:val="34"/>
  </w:num>
  <w:num w:numId="17" w16cid:durableId="987787591">
    <w:abstractNumId w:val="23"/>
  </w:num>
  <w:num w:numId="18" w16cid:durableId="543180353">
    <w:abstractNumId w:val="61"/>
  </w:num>
  <w:num w:numId="19" w16cid:durableId="538516186">
    <w:abstractNumId w:val="45"/>
  </w:num>
  <w:num w:numId="20" w16cid:durableId="1910264404">
    <w:abstractNumId w:val="21"/>
  </w:num>
  <w:num w:numId="21" w16cid:durableId="1589969114">
    <w:abstractNumId w:val="54"/>
  </w:num>
  <w:num w:numId="22" w16cid:durableId="53165980">
    <w:abstractNumId w:val="50"/>
  </w:num>
  <w:num w:numId="23" w16cid:durableId="345063584">
    <w:abstractNumId w:val="56"/>
  </w:num>
  <w:num w:numId="24" w16cid:durableId="1252810880">
    <w:abstractNumId w:val="12"/>
  </w:num>
  <w:num w:numId="25" w16cid:durableId="2060858919">
    <w:abstractNumId w:val="36"/>
  </w:num>
  <w:num w:numId="26" w16cid:durableId="1391727192">
    <w:abstractNumId w:val="52"/>
  </w:num>
  <w:num w:numId="27" w16cid:durableId="199586883">
    <w:abstractNumId w:val="6"/>
  </w:num>
  <w:num w:numId="28" w16cid:durableId="1232346320">
    <w:abstractNumId w:val="3"/>
  </w:num>
  <w:num w:numId="29" w16cid:durableId="1164006532">
    <w:abstractNumId w:val="15"/>
  </w:num>
  <w:num w:numId="30" w16cid:durableId="1206870972">
    <w:abstractNumId w:val="48"/>
  </w:num>
  <w:num w:numId="31" w16cid:durableId="818809610">
    <w:abstractNumId w:val="57"/>
  </w:num>
  <w:num w:numId="32" w16cid:durableId="792282952">
    <w:abstractNumId w:val="29"/>
  </w:num>
  <w:num w:numId="33" w16cid:durableId="1259555863">
    <w:abstractNumId w:val="1"/>
  </w:num>
  <w:num w:numId="34" w16cid:durableId="1303273903">
    <w:abstractNumId w:val="38"/>
  </w:num>
  <w:num w:numId="35" w16cid:durableId="1316646051">
    <w:abstractNumId w:val="37"/>
  </w:num>
  <w:num w:numId="36" w16cid:durableId="1214124571">
    <w:abstractNumId w:val="59"/>
  </w:num>
  <w:num w:numId="37" w16cid:durableId="750925898">
    <w:abstractNumId w:val="17"/>
  </w:num>
  <w:num w:numId="38" w16cid:durableId="949238417">
    <w:abstractNumId w:val="30"/>
  </w:num>
  <w:num w:numId="39" w16cid:durableId="1450078793">
    <w:abstractNumId w:val="14"/>
  </w:num>
  <w:num w:numId="40" w16cid:durableId="497236056">
    <w:abstractNumId w:val="60"/>
  </w:num>
  <w:num w:numId="41" w16cid:durableId="149370852">
    <w:abstractNumId w:val="20"/>
  </w:num>
  <w:num w:numId="42" w16cid:durableId="791444008">
    <w:abstractNumId w:val="41"/>
  </w:num>
  <w:num w:numId="43" w16cid:durableId="1306928557">
    <w:abstractNumId w:val="9"/>
  </w:num>
  <w:num w:numId="44" w16cid:durableId="1214004414">
    <w:abstractNumId w:val="47"/>
  </w:num>
  <w:num w:numId="45" w16cid:durableId="621694082">
    <w:abstractNumId w:val="40"/>
  </w:num>
  <w:num w:numId="46" w16cid:durableId="2027437139">
    <w:abstractNumId w:val="19"/>
  </w:num>
  <w:num w:numId="47" w16cid:durableId="107287497">
    <w:abstractNumId w:val="11"/>
  </w:num>
  <w:num w:numId="48" w16cid:durableId="1578902244">
    <w:abstractNumId w:val="32"/>
  </w:num>
  <w:num w:numId="49" w16cid:durableId="719670900">
    <w:abstractNumId w:val="33"/>
  </w:num>
  <w:num w:numId="50" w16cid:durableId="957299640">
    <w:abstractNumId w:val="42"/>
  </w:num>
  <w:num w:numId="51" w16cid:durableId="538904980">
    <w:abstractNumId w:val="62"/>
  </w:num>
  <w:num w:numId="52" w16cid:durableId="1629048018">
    <w:abstractNumId w:val="63"/>
  </w:num>
  <w:num w:numId="53" w16cid:durableId="2141266423">
    <w:abstractNumId w:val="10"/>
  </w:num>
  <w:num w:numId="54" w16cid:durableId="1041394425">
    <w:abstractNumId w:val="0"/>
  </w:num>
  <w:num w:numId="55" w16cid:durableId="1638100904">
    <w:abstractNumId w:val="55"/>
  </w:num>
  <w:num w:numId="56" w16cid:durableId="1342586100">
    <w:abstractNumId w:val="16"/>
  </w:num>
  <w:num w:numId="57" w16cid:durableId="522745860">
    <w:abstractNumId w:val="8"/>
  </w:num>
  <w:num w:numId="58" w16cid:durableId="1944876254">
    <w:abstractNumId w:val="7"/>
  </w:num>
  <w:num w:numId="59" w16cid:durableId="1379822279">
    <w:abstractNumId w:val="44"/>
  </w:num>
  <w:num w:numId="60" w16cid:durableId="109710427">
    <w:abstractNumId w:val="39"/>
  </w:num>
  <w:num w:numId="61" w16cid:durableId="952246509">
    <w:abstractNumId w:val="18"/>
  </w:num>
  <w:num w:numId="62" w16cid:durableId="1523323758">
    <w:abstractNumId w:val="13"/>
  </w:num>
  <w:num w:numId="63" w16cid:durableId="556354271">
    <w:abstractNumId w:val="4"/>
  </w:num>
  <w:num w:numId="64" w16cid:durableId="551113583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6F"/>
    <w:rsid w:val="00026059"/>
    <w:rsid w:val="001901DC"/>
    <w:rsid w:val="001D4176"/>
    <w:rsid w:val="001E1EB7"/>
    <w:rsid w:val="00221155"/>
    <w:rsid w:val="002C670A"/>
    <w:rsid w:val="00313B11"/>
    <w:rsid w:val="00385F26"/>
    <w:rsid w:val="003872B3"/>
    <w:rsid w:val="00392DAE"/>
    <w:rsid w:val="003D0A26"/>
    <w:rsid w:val="003E6A06"/>
    <w:rsid w:val="00487B71"/>
    <w:rsid w:val="00501273"/>
    <w:rsid w:val="00571EF5"/>
    <w:rsid w:val="0065737C"/>
    <w:rsid w:val="0067295C"/>
    <w:rsid w:val="00673D93"/>
    <w:rsid w:val="006A1976"/>
    <w:rsid w:val="007155A2"/>
    <w:rsid w:val="0074756F"/>
    <w:rsid w:val="007664C4"/>
    <w:rsid w:val="00780A6F"/>
    <w:rsid w:val="007F6467"/>
    <w:rsid w:val="00885554"/>
    <w:rsid w:val="00902B41"/>
    <w:rsid w:val="00915048"/>
    <w:rsid w:val="00AA014D"/>
    <w:rsid w:val="00AA7CA6"/>
    <w:rsid w:val="00AF1A2C"/>
    <w:rsid w:val="00B5695B"/>
    <w:rsid w:val="00B7441B"/>
    <w:rsid w:val="00BB1469"/>
    <w:rsid w:val="00BF2AC7"/>
    <w:rsid w:val="00C63E17"/>
    <w:rsid w:val="00CE28F1"/>
    <w:rsid w:val="00D16B7A"/>
    <w:rsid w:val="00DB3CBC"/>
    <w:rsid w:val="00E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2FA2"/>
  <w15:docId w15:val="{425BC3FB-C000-4850-963D-162FB2D1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73D9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73D93"/>
    <w:rPr>
      <w:rFonts w:ascii="Segoe UI" w:eastAsia="Times New Roman" w:hAnsi="Segoe UI" w:cs="Segoe UI"/>
      <w:sz w:val="18"/>
      <w:szCs w:val="18"/>
      <w:lang w:val="bg-BG" w:eastAsia="bg-BG" w:bidi="bg-BG"/>
    </w:rPr>
  </w:style>
  <w:style w:type="paragraph" w:styleId="20">
    <w:name w:val="Body Text 2"/>
    <w:basedOn w:val="a"/>
    <w:link w:val="21"/>
    <w:rsid w:val="00B7441B"/>
    <w:pPr>
      <w:widowControl/>
      <w:autoSpaceDE/>
      <w:autoSpaceDN/>
      <w:spacing w:after="120" w:line="480" w:lineRule="auto"/>
    </w:pPr>
    <w:rPr>
      <w:sz w:val="24"/>
      <w:szCs w:val="24"/>
      <w:lang w:val="x-none" w:eastAsia="x-none" w:bidi="ar-SA"/>
    </w:rPr>
  </w:style>
  <w:style w:type="character" w:customStyle="1" w:styleId="21">
    <w:name w:val="Основен текст 2 Знак"/>
    <w:basedOn w:val="a0"/>
    <w:link w:val="20"/>
    <w:rsid w:val="00B744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TML">
    <w:name w:val="HTML Typewriter"/>
    <w:unhideWhenUsed/>
    <w:rsid w:val="00B7441B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10544</Words>
  <Characters>60101</Characters>
  <Application>Microsoft Office Word</Application>
  <DocSecurity>0</DocSecurity>
  <Lines>500</Lines>
  <Paragraphs>141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USER25</dc:creator>
  <cp:lastModifiedBy>2300505: ПГ по туризъм - Самоков</cp:lastModifiedBy>
  <cp:revision>3</cp:revision>
  <cp:lastPrinted>2020-09-29T18:22:00Z</cp:lastPrinted>
  <dcterms:created xsi:type="dcterms:W3CDTF">2023-09-26T10:22:00Z</dcterms:created>
  <dcterms:modified xsi:type="dcterms:W3CDTF">2023-09-26T12:26:00Z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2020-09-20T00:00:00Z</vt:filetime>
  </property>
</Properties>
</file>