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37" w:rsidRDefault="00EC4037">
      <w:pPr>
        <w:pStyle w:val="BodyText"/>
        <w:rPr>
          <w:sz w:val="20"/>
        </w:rPr>
      </w:pPr>
    </w:p>
    <w:p w:rsidR="00EC4037" w:rsidRDefault="003F7E9B">
      <w:pPr>
        <w:pStyle w:val="BodyText"/>
        <w:spacing w:before="9"/>
        <w:rPr>
          <w:sz w:val="26"/>
        </w:rPr>
      </w:pPr>
      <w:r w:rsidRPr="003F7E9B">
        <w:rPr>
          <w:rFonts w:ascii="Calibri" w:eastAsia="Calibri" w:hAnsi="Calibri" w:cs="Arial"/>
          <w:noProof/>
          <w:sz w:val="20"/>
          <w:szCs w:val="20"/>
          <w:lang w:val="en-US" w:eastAsia="en-US" w:bidi="ar-SA"/>
        </w:rPr>
        <w:drawing>
          <wp:anchor distT="0" distB="0" distL="114300" distR="114300" simplePos="0" relativeHeight="251658752" behindDoc="1" locked="0" layoutInCell="1" allowOverlap="1" wp14:anchorId="03AA73E4" wp14:editId="3D2CA06F">
            <wp:simplePos x="0" y="0"/>
            <wp:positionH relativeFrom="column">
              <wp:posOffset>708660</wp:posOffset>
            </wp:positionH>
            <wp:positionV relativeFrom="paragraph">
              <wp:posOffset>162560</wp:posOffset>
            </wp:positionV>
            <wp:extent cx="1103630" cy="788035"/>
            <wp:effectExtent l="0" t="0" r="1270" b="0"/>
            <wp:wrapTight wrapText="bothSides">
              <wp:wrapPolygon edited="0">
                <wp:start x="0" y="0"/>
                <wp:lineTo x="0" y="20886"/>
                <wp:lineTo x="21252" y="20886"/>
                <wp:lineTo x="21252" y="0"/>
                <wp:lineTo x="0" y="0"/>
              </wp:wrapPolygon>
            </wp:wrapTight>
            <wp:docPr id="2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037" w:rsidRDefault="00EC4037">
      <w:pPr>
        <w:rPr>
          <w:sz w:val="26"/>
        </w:rPr>
        <w:sectPr w:rsidR="00EC4037">
          <w:type w:val="continuous"/>
          <w:pgSz w:w="16850" w:h="11910" w:orient="landscape"/>
          <w:pgMar w:top="420" w:right="362" w:bottom="280" w:left="920" w:header="708" w:footer="708" w:gutter="0"/>
          <w:cols w:space="708"/>
        </w:sectPr>
      </w:pPr>
    </w:p>
    <w:p w:rsidR="00EC4037" w:rsidRDefault="00EC4037">
      <w:pPr>
        <w:pStyle w:val="BodyText"/>
        <w:rPr>
          <w:sz w:val="30"/>
        </w:rPr>
      </w:pPr>
    </w:p>
    <w:p w:rsidR="00EC4037" w:rsidRDefault="00EC4037">
      <w:pPr>
        <w:pStyle w:val="BodyText"/>
        <w:rPr>
          <w:sz w:val="30"/>
        </w:rPr>
      </w:pPr>
    </w:p>
    <w:p w:rsidR="00EC4037" w:rsidRDefault="00EC4037">
      <w:pPr>
        <w:pStyle w:val="BodyText"/>
        <w:rPr>
          <w:sz w:val="30"/>
        </w:rPr>
      </w:pPr>
    </w:p>
    <w:p w:rsidR="00EC4037" w:rsidRDefault="00EC4037">
      <w:pPr>
        <w:pStyle w:val="BodyText"/>
        <w:rPr>
          <w:sz w:val="30"/>
        </w:rPr>
      </w:pPr>
    </w:p>
    <w:p w:rsidR="00EC4037" w:rsidRDefault="00EC4037">
      <w:pPr>
        <w:pStyle w:val="BodyText"/>
        <w:rPr>
          <w:sz w:val="30"/>
        </w:rPr>
      </w:pPr>
    </w:p>
    <w:p w:rsidR="00EC4037" w:rsidRDefault="00EC4037">
      <w:pPr>
        <w:pStyle w:val="BodyText"/>
        <w:rPr>
          <w:sz w:val="30"/>
        </w:rPr>
      </w:pPr>
    </w:p>
    <w:p w:rsidR="00EC4037" w:rsidRDefault="003F7E9B">
      <w:pPr>
        <w:pStyle w:val="BodyText"/>
        <w:spacing w:before="7"/>
        <w:rPr>
          <w:sz w:val="39"/>
        </w:rPr>
      </w:pPr>
      <w:r>
        <w:rPr>
          <w:sz w:val="39"/>
        </w:rPr>
        <w:tab/>
      </w:r>
      <w:r>
        <w:rPr>
          <w:sz w:val="39"/>
        </w:rPr>
        <w:tab/>
      </w:r>
      <w:r>
        <w:rPr>
          <w:sz w:val="39"/>
        </w:rPr>
        <w:tab/>
      </w:r>
      <w:r>
        <w:rPr>
          <w:sz w:val="39"/>
        </w:rPr>
        <w:tab/>
      </w:r>
      <w:r>
        <w:rPr>
          <w:sz w:val="39"/>
        </w:rPr>
        <w:tab/>
      </w:r>
      <w:r>
        <w:rPr>
          <w:sz w:val="39"/>
        </w:rPr>
        <w:tab/>
      </w:r>
      <w:r>
        <w:rPr>
          <w:sz w:val="39"/>
        </w:rPr>
        <w:tab/>
      </w:r>
      <w:r>
        <w:rPr>
          <w:sz w:val="39"/>
        </w:rPr>
        <w:tab/>
      </w:r>
      <w:r>
        <w:rPr>
          <w:sz w:val="39"/>
        </w:rPr>
        <w:tab/>
      </w:r>
    </w:p>
    <w:p w:rsidR="003F7E9B" w:rsidRPr="003F7E9B" w:rsidRDefault="00D14719" w:rsidP="003F7E9B">
      <w:pPr>
        <w:tabs>
          <w:tab w:val="left" w:pos="450"/>
          <w:tab w:val="left" w:pos="7470"/>
        </w:tabs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 w:bidi="ar-SA"/>
        </w:rPr>
      </w:pPr>
      <w:r>
        <w:br w:type="column"/>
      </w:r>
      <w:r>
        <w:rPr>
          <w:spacing w:val="-80"/>
          <w:w w:val="99"/>
          <w:sz w:val="32"/>
          <w:u w:val="thick"/>
        </w:rPr>
        <w:lastRenderedPageBreak/>
        <w:t xml:space="preserve"> </w:t>
      </w:r>
      <w:r w:rsidR="003F7E9B" w:rsidRPr="003F7E9B">
        <w:rPr>
          <w:rFonts w:eastAsia="Calibri"/>
          <w:b/>
          <w:sz w:val="24"/>
          <w:szCs w:val="24"/>
          <w:lang w:eastAsia="en-US" w:bidi="ar-SA"/>
        </w:rPr>
        <w:t>ПРОФЕСИОНАЛНА ГИМНАЗИЯ ПО ТУРИЗЪМ</w:t>
      </w:r>
    </w:p>
    <w:p w:rsidR="003F7E9B" w:rsidRPr="003F7E9B" w:rsidRDefault="00D014D5" w:rsidP="003F7E9B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  <w:lang w:val="ru-RU" w:eastAsia="en-US" w:bidi="ar-SA"/>
        </w:rPr>
      </w:pPr>
      <w:r>
        <w:rPr>
          <w:rFonts w:eastAsia="Calibri"/>
          <w:b/>
          <w:sz w:val="24"/>
          <w:szCs w:val="24"/>
          <w:u w:val="single"/>
          <w:lang w:val="ru-RU" w:eastAsia="en-US" w:bidi="ar-SA"/>
        </w:rPr>
        <w:pict>
          <v:rect id="_x0000_i1025" style="width:581.7pt;height:1.8pt" o:hralign="center" o:hrstd="t" o:hr="t" fillcolor="#a0a0a0" stroked="f"/>
        </w:pict>
      </w:r>
    </w:p>
    <w:p w:rsidR="003F7E9B" w:rsidRPr="003F7E9B" w:rsidRDefault="003F7E9B" w:rsidP="003F7E9B">
      <w:pPr>
        <w:widowControl/>
        <w:autoSpaceDE/>
        <w:autoSpaceDN/>
        <w:jc w:val="center"/>
        <w:rPr>
          <w:rFonts w:eastAsia="Calibri"/>
          <w:i/>
          <w:lang w:eastAsia="en-US" w:bidi="ar-SA"/>
        </w:rPr>
      </w:pPr>
      <w:r w:rsidRPr="003F7E9B">
        <w:rPr>
          <w:rFonts w:eastAsia="Calibri"/>
          <w:i/>
          <w:lang w:eastAsia="en-US" w:bidi="ar-SA"/>
        </w:rPr>
        <w:t>гр. Самоков</w:t>
      </w:r>
      <w:r w:rsidRPr="003F7E9B">
        <w:rPr>
          <w:rFonts w:eastAsia="Calibri"/>
          <w:i/>
          <w:lang w:val="ru-RU" w:eastAsia="en-US" w:bidi="ar-SA"/>
        </w:rPr>
        <w:t xml:space="preserve">, обл.Софийска ПК </w:t>
      </w:r>
      <w:r w:rsidRPr="003F7E9B">
        <w:rPr>
          <w:rFonts w:eastAsia="Calibri"/>
          <w:i/>
          <w:lang w:eastAsia="en-US" w:bidi="ar-SA"/>
        </w:rPr>
        <w:t>2000, ул.“Софийско шосе”№18, директор: тел</w:t>
      </w:r>
      <w:r w:rsidRPr="003F7E9B">
        <w:rPr>
          <w:rFonts w:eastAsia="Calibri"/>
          <w:i/>
          <w:lang w:val="ru-RU" w:eastAsia="en-US" w:bidi="ar-SA"/>
        </w:rPr>
        <w:t>/</w:t>
      </w:r>
      <w:r w:rsidRPr="003F7E9B">
        <w:rPr>
          <w:rFonts w:eastAsia="Calibri"/>
          <w:i/>
          <w:lang w:eastAsia="en-US" w:bidi="ar-SA"/>
        </w:rPr>
        <w:t>факс: 0722/6 64 27</w:t>
      </w:r>
      <w:r w:rsidRPr="003F7E9B">
        <w:rPr>
          <w:rFonts w:eastAsia="Calibri"/>
          <w:i/>
          <w:lang w:val="en-US" w:eastAsia="en-US" w:bidi="ar-SA"/>
        </w:rPr>
        <w:t>,</w:t>
      </w:r>
    </w:p>
    <w:p w:rsidR="003F7E9B" w:rsidRDefault="003F7E9B" w:rsidP="00D014D5">
      <w:pPr>
        <w:widowControl/>
        <w:autoSpaceDE/>
        <w:autoSpaceDN/>
        <w:jc w:val="center"/>
        <w:rPr>
          <w:rFonts w:eastAsia="Calibri"/>
          <w:i/>
          <w:lang w:val="en-US" w:eastAsia="en-US" w:bidi="ar-SA"/>
        </w:rPr>
      </w:pPr>
      <w:r w:rsidRPr="003F7E9B">
        <w:rPr>
          <w:rFonts w:eastAsia="Calibri"/>
          <w:i/>
          <w:lang w:val="de-DE" w:eastAsia="en-US" w:bidi="ar-SA"/>
        </w:rPr>
        <w:t>web</w:t>
      </w:r>
      <w:r w:rsidRPr="003F7E9B">
        <w:rPr>
          <w:rFonts w:eastAsia="Calibri"/>
          <w:i/>
          <w:lang w:val="ru-RU" w:eastAsia="en-US" w:bidi="ar-SA"/>
        </w:rPr>
        <w:t xml:space="preserve"> </w:t>
      </w:r>
      <w:r w:rsidRPr="003F7E9B">
        <w:rPr>
          <w:rFonts w:eastAsia="Calibri"/>
          <w:i/>
          <w:lang w:val="de-DE" w:eastAsia="en-US" w:bidi="ar-SA"/>
        </w:rPr>
        <w:t>site</w:t>
      </w:r>
      <w:r w:rsidRPr="003F7E9B">
        <w:rPr>
          <w:rFonts w:eastAsia="Calibri"/>
          <w:i/>
          <w:lang w:val="ru-RU" w:eastAsia="en-US" w:bidi="ar-SA"/>
        </w:rPr>
        <w:t xml:space="preserve">: </w:t>
      </w:r>
      <w:hyperlink r:id="rId6" w:history="1">
        <w:r w:rsidRPr="003F7E9B">
          <w:rPr>
            <w:rFonts w:eastAsia="Calibri"/>
            <w:b/>
            <w:i/>
            <w:color w:val="0000FF"/>
            <w:u w:val="single"/>
            <w:lang w:val="de-DE" w:eastAsia="en-US" w:bidi="ar-SA"/>
          </w:rPr>
          <w:t>www</w:t>
        </w:r>
        <w:r w:rsidRPr="003F7E9B">
          <w:rPr>
            <w:rFonts w:eastAsia="Calibri"/>
            <w:b/>
            <w:i/>
            <w:color w:val="0000FF"/>
            <w:u w:val="single"/>
            <w:lang w:val="ru-RU" w:eastAsia="en-US" w:bidi="ar-SA"/>
          </w:rPr>
          <w:t>.</w:t>
        </w:r>
        <w:r w:rsidRPr="003F7E9B">
          <w:rPr>
            <w:rFonts w:eastAsia="Calibri"/>
            <w:b/>
            <w:i/>
            <w:color w:val="0000FF"/>
            <w:u w:val="single"/>
            <w:lang w:val="de-DE" w:eastAsia="en-US" w:bidi="ar-SA"/>
          </w:rPr>
          <w:t>pgtsamokov</w:t>
        </w:r>
        <w:r w:rsidRPr="003F7E9B">
          <w:rPr>
            <w:rFonts w:eastAsia="Calibri"/>
            <w:b/>
            <w:i/>
            <w:color w:val="0000FF"/>
            <w:u w:val="single"/>
            <w:lang w:val="ru-RU" w:eastAsia="en-US" w:bidi="ar-SA"/>
          </w:rPr>
          <w:t>.</w:t>
        </w:r>
        <w:r w:rsidRPr="003F7E9B">
          <w:rPr>
            <w:rFonts w:eastAsia="Calibri"/>
            <w:b/>
            <w:i/>
            <w:color w:val="0000FF"/>
            <w:u w:val="single"/>
            <w:lang w:val="de-DE" w:eastAsia="en-US" w:bidi="ar-SA"/>
          </w:rPr>
          <w:t>org</w:t>
        </w:r>
      </w:hyperlink>
      <w:r w:rsidRPr="003F7E9B">
        <w:rPr>
          <w:rFonts w:eastAsia="Calibri"/>
          <w:i/>
          <w:lang w:val="ru-RU" w:eastAsia="en-US" w:bidi="ar-SA"/>
        </w:rPr>
        <w:t xml:space="preserve">; </w:t>
      </w:r>
      <w:r w:rsidRPr="003F7E9B">
        <w:rPr>
          <w:rFonts w:eastAsia="Calibri"/>
          <w:i/>
          <w:lang w:val="de-DE" w:eastAsia="en-US" w:bidi="ar-SA"/>
        </w:rPr>
        <w:t>e</w:t>
      </w:r>
      <w:r w:rsidRPr="003F7E9B">
        <w:rPr>
          <w:rFonts w:eastAsia="Calibri"/>
          <w:i/>
          <w:lang w:val="ru-RU" w:eastAsia="en-US" w:bidi="ar-SA"/>
        </w:rPr>
        <w:t>-</w:t>
      </w:r>
      <w:r w:rsidRPr="003F7E9B">
        <w:rPr>
          <w:rFonts w:eastAsia="Calibri"/>
          <w:i/>
          <w:lang w:val="de-DE" w:eastAsia="en-US" w:bidi="ar-SA"/>
        </w:rPr>
        <w:t>mail</w:t>
      </w:r>
      <w:r w:rsidRPr="003F7E9B">
        <w:rPr>
          <w:rFonts w:eastAsia="Calibri"/>
          <w:i/>
          <w:lang w:val="ru-RU" w:eastAsia="en-US" w:bidi="ar-SA"/>
        </w:rPr>
        <w:t>:</w:t>
      </w:r>
      <w:r w:rsidR="00D014D5">
        <w:rPr>
          <w:rFonts w:eastAsia="Calibri"/>
          <w:i/>
          <w:lang w:val="en-US" w:eastAsia="en-US" w:bidi="ar-SA"/>
        </w:rPr>
        <w:t>info-2300505@edu.mon.bg</w:t>
      </w:r>
    </w:p>
    <w:p w:rsidR="00D014D5" w:rsidRDefault="00D014D5" w:rsidP="00D014D5">
      <w:pPr>
        <w:widowControl/>
        <w:autoSpaceDE/>
        <w:autoSpaceDN/>
        <w:jc w:val="center"/>
        <w:rPr>
          <w:rFonts w:eastAsia="Calibri"/>
          <w:i/>
          <w:lang w:val="en-US" w:eastAsia="en-US" w:bidi="ar-SA"/>
        </w:rPr>
      </w:pPr>
    </w:p>
    <w:p w:rsidR="00D014D5" w:rsidRDefault="00D014D5" w:rsidP="00D014D5">
      <w:pPr>
        <w:widowControl/>
        <w:autoSpaceDE/>
        <w:autoSpaceDN/>
        <w:jc w:val="center"/>
        <w:rPr>
          <w:rFonts w:eastAsia="Calibri"/>
          <w:i/>
          <w:sz w:val="24"/>
          <w:szCs w:val="24"/>
          <w:lang w:eastAsia="en-US" w:bidi="ar-SA"/>
        </w:rPr>
      </w:pPr>
      <w:bookmarkStart w:id="0" w:name="_GoBack"/>
      <w:bookmarkEnd w:id="0"/>
    </w:p>
    <w:p w:rsidR="003F7E9B" w:rsidRDefault="003F7E9B" w:rsidP="003F7E9B">
      <w:pPr>
        <w:spacing w:line="242" w:lineRule="auto"/>
        <w:ind w:left="520" w:right="601"/>
        <w:rPr>
          <w:b/>
          <w:sz w:val="28"/>
        </w:rPr>
      </w:pPr>
      <w:r>
        <w:rPr>
          <w:rFonts w:eastAsia="Calibri"/>
          <w:i/>
          <w:sz w:val="24"/>
          <w:szCs w:val="24"/>
          <w:lang w:eastAsia="en-US" w:bidi="ar-SA"/>
        </w:rPr>
        <w:tab/>
      </w:r>
      <w:r>
        <w:rPr>
          <w:rFonts w:eastAsia="Calibri"/>
          <w:i/>
          <w:sz w:val="24"/>
          <w:szCs w:val="24"/>
          <w:lang w:eastAsia="en-US" w:bidi="ar-SA"/>
        </w:rPr>
        <w:tab/>
      </w:r>
      <w:r>
        <w:rPr>
          <w:rFonts w:eastAsia="Calibri"/>
          <w:i/>
          <w:sz w:val="24"/>
          <w:szCs w:val="24"/>
          <w:lang w:eastAsia="en-US" w:bidi="ar-SA"/>
        </w:rPr>
        <w:tab/>
      </w:r>
      <w:r>
        <w:rPr>
          <w:rFonts w:eastAsia="Calibri"/>
          <w:i/>
          <w:sz w:val="24"/>
          <w:szCs w:val="24"/>
          <w:lang w:eastAsia="en-US" w:bidi="ar-SA"/>
        </w:rPr>
        <w:tab/>
      </w:r>
      <w:r>
        <w:rPr>
          <w:rFonts w:eastAsia="Calibri"/>
          <w:i/>
          <w:sz w:val="24"/>
          <w:szCs w:val="24"/>
          <w:lang w:eastAsia="en-US" w:bidi="ar-SA"/>
        </w:rPr>
        <w:tab/>
      </w:r>
      <w:r>
        <w:rPr>
          <w:b/>
          <w:sz w:val="28"/>
        </w:rPr>
        <w:t xml:space="preserve">УТВЪЖДАВАМ: </w:t>
      </w:r>
    </w:p>
    <w:p w:rsidR="003F7E9B" w:rsidRPr="003F7E9B" w:rsidRDefault="003F7E9B" w:rsidP="003F7E9B">
      <w:pPr>
        <w:spacing w:line="242" w:lineRule="auto"/>
        <w:ind w:left="520" w:right="601"/>
        <w:rPr>
          <w:rFonts w:ascii="Arial Narrow" w:hAnsi="Arial Narrow"/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3F7E9B">
        <w:rPr>
          <w:rFonts w:ascii="Arial Narrow" w:hAnsi="Arial Narrow"/>
          <w:b/>
          <w:sz w:val="28"/>
        </w:rPr>
        <w:t xml:space="preserve">                                                       ДИРЕКТОР:</w:t>
      </w:r>
    </w:p>
    <w:p w:rsidR="003F7E9B" w:rsidRPr="003F7E9B" w:rsidRDefault="003F7E9B" w:rsidP="003F7E9B">
      <w:pPr>
        <w:spacing w:line="242" w:lineRule="auto"/>
        <w:ind w:left="520" w:right="-2110"/>
        <w:rPr>
          <w:rFonts w:ascii="Arial Narrow" w:hAnsi="Arial Narrow"/>
          <w:i/>
          <w:sz w:val="28"/>
        </w:rPr>
      </w:pPr>
      <w:r w:rsidRPr="003F7E9B">
        <w:rPr>
          <w:rFonts w:ascii="Arial Narrow" w:hAnsi="Arial Narrow"/>
          <w:b/>
          <w:sz w:val="28"/>
        </w:rPr>
        <w:t xml:space="preserve">                                                                      БОРИСЛАВА ХАДЖИЙСКА</w:t>
      </w:r>
    </w:p>
    <w:p w:rsidR="003F7E9B" w:rsidRPr="003F7E9B" w:rsidRDefault="003F7E9B" w:rsidP="003F7E9B">
      <w:pPr>
        <w:widowControl/>
        <w:tabs>
          <w:tab w:val="left" w:pos="450"/>
        </w:tabs>
        <w:autoSpaceDE/>
        <w:autoSpaceDN/>
        <w:spacing w:after="200" w:line="276" w:lineRule="auto"/>
        <w:jc w:val="both"/>
        <w:rPr>
          <w:rFonts w:ascii="Arial Narrow" w:eastAsia="Calibri" w:hAnsi="Arial Narrow"/>
          <w:i/>
          <w:sz w:val="24"/>
          <w:szCs w:val="24"/>
          <w:lang w:eastAsia="en-US" w:bidi="ar-SA"/>
        </w:rPr>
      </w:pPr>
      <w:r w:rsidRPr="003F7E9B">
        <w:rPr>
          <w:rFonts w:ascii="Arial Narrow" w:eastAsia="Calibri" w:hAnsi="Arial Narrow"/>
          <w:i/>
          <w:sz w:val="24"/>
          <w:szCs w:val="24"/>
          <w:lang w:eastAsia="en-US" w:bidi="ar-SA"/>
        </w:rPr>
        <w:tab/>
      </w:r>
    </w:p>
    <w:p w:rsidR="00EC4037" w:rsidRPr="003F7E9B" w:rsidRDefault="00EC4037" w:rsidP="003F7E9B">
      <w:pPr>
        <w:tabs>
          <w:tab w:val="left" w:pos="3390"/>
        </w:tabs>
        <w:spacing w:before="86"/>
        <w:ind w:left="882"/>
        <w:rPr>
          <w:rFonts w:ascii="Arial Narrow" w:hAnsi="Arial Narrow"/>
          <w:b/>
          <w:sz w:val="18"/>
        </w:rPr>
      </w:pPr>
    </w:p>
    <w:p w:rsidR="00EC4037" w:rsidRPr="003F7E9B" w:rsidRDefault="00EC4037">
      <w:pPr>
        <w:rPr>
          <w:rFonts w:ascii="Arial Narrow" w:hAnsi="Arial Narrow"/>
          <w:sz w:val="18"/>
        </w:rPr>
        <w:sectPr w:rsidR="00EC4037" w:rsidRPr="003F7E9B" w:rsidSect="003F7E9B">
          <w:type w:val="continuous"/>
          <w:pgSz w:w="16850" w:h="11910" w:orient="landscape"/>
          <w:pgMar w:top="420" w:right="362" w:bottom="280" w:left="920" w:header="708" w:footer="708" w:gutter="0"/>
          <w:cols w:num="2" w:space="5242" w:equalWidth="0">
            <w:col w:w="3560" w:space="374"/>
            <w:col w:w="11634"/>
          </w:cols>
        </w:sectPr>
      </w:pPr>
    </w:p>
    <w:p w:rsidR="00EC4037" w:rsidRPr="003F7E9B" w:rsidRDefault="00EC4037">
      <w:pPr>
        <w:pStyle w:val="BodyText"/>
        <w:rPr>
          <w:rFonts w:ascii="Arial Narrow" w:hAnsi="Arial Narrow"/>
          <w:b/>
          <w:sz w:val="20"/>
        </w:rPr>
      </w:pPr>
    </w:p>
    <w:p w:rsidR="00EC4037" w:rsidRPr="003F7E9B" w:rsidRDefault="00EC4037">
      <w:pPr>
        <w:pStyle w:val="BodyText"/>
        <w:rPr>
          <w:rFonts w:ascii="Arial Narrow" w:hAnsi="Arial Narrow"/>
          <w:b/>
          <w:sz w:val="20"/>
        </w:rPr>
      </w:pPr>
    </w:p>
    <w:p w:rsidR="00EC4037" w:rsidRPr="003F7E9B" w:rsidRDefault="00EC4037">
      <w:pPr>
        <w:pStyle w:val="BodyText"/>
        <w:rPr>
          <w:rFonts w:ascii="Arial Narrow" w:hAnsi="Arial Narrow"/>
          <w:b/>
          <w:sz w:val="20"/>
        </w:rPr>
      </w:pPr>
    </w:p>
    <w:p w:rsidR="00EC4037" w:rsidRPr="003F7E9B" w:rsidRDefault="00D14719">
      <w:pPr>
        <w:spacing w:before="212"/>
        <w:ind w:left="5385" w:right="5924"/>
        <w:jc w:val="center"/>
        <w:rPr>
          <w:rFonts w:ascii="Arial Narrow" w:hAnsi="Arial Narrow"/>
          <w:b/>
          <w:sz w:val="44"/>
        </w:rPr>
      </w:pPr>
      <w:r w:rsidRPr="003F7E9B">
        <w:rPr>
          <w:rFonts w:ascii="Arial Narrow" w:hAnsi="Arial Narrow"/>
          <w:b/>
          <w:sz w:val="44"/>
        </w:rPr>
        <w:t>УЧИЛИЩЕН ПЛАН</w:t>
      </w:r>
    </w:p>
    <w:p w:rsidR="00EC4037" w:rsidRPr="003F7E9B" w:rsidRDefault="00EC4037">
      <w:pPr>
        <w:pStyle w:val="BodyText"/>
        <w:spacing w:before="6"/>
        <w:rPr>
          <w:rFonts w:ascii="Arial Narrow" w:hAnsi="Arial Narrow"/>
          <w:b/>
          <w:sz w:val="51"/>
        </w:rPr>
      </w:pPr>
    </w:p>
    <w:p w:rsidR="00EC4037" w:rsidRPr="003F7E9B" w:rsidRDefault="00D14719" w:rsidP="00456169">
      <w:pPr>
        <w:spacing w:line="218" w:lineRule="auto"/>
        <w:ind w:left="4701" w:right="1658" w:firstLine="339"/>
        <w:rPr>
          <w:rFonts w:ascii="Arial Narrow" w:hAnsi="Arial Narrow"/>
          <w:b/>
          <w:sz w:val="31"/>
        </w:rPr>
      </w:pPr>
      <w:r w:rsidRPr="003F7E9B">
        <w:rPr>
          <w:rFonts w:ascii="Arial Narrow" w:hAnsi="Arial Narrow"/>
          <w:b/>
          <w:sz w:val="31"/>
        </w:rPr>
        <w:t xml:space="preserve">НАСЪРЧАВАНЕ НА ГРАМОТНОСТТА </w:t>
      </w:r>
    </w:p>
    <w:p w:rsidR="00EC4037" w:rsidRPr="003F7E9B" w:rsidRDefault="00EC4037">
      <w:pPr>
        <w:pStyle w:val="BodyText"/>
        <w:rPr>
          <w:rFonts w:ascii="Arial Narrow" w:hAnsi="Arial Narrow"/>
          <w:b/>
          <w:sz w:val="34"/>
        </w:rPr>
      </w:pPr>
    </w:p>
    <w:p w:rsidR="00EC4037" w:rsidRPr="003F7E9B" w:rsidRDefault="00EC4037">
      <w:pPr>
        <w:pStyle w:val="BodyText"/>
        <w:rPr>
          <w:rFonts w:ascii="Arial Narrow" w:hAnsi="Arial Narrow"/>
          <w:b/>
          <w:sz w:val="34"/>
        </w:rPr>
      </w:pPr>
    </w:p>
    <w:p w:rsidR="00EC4037" w:rsidRPr="003F7E9B" w:rsidRDefault="00EC4037">
      <w:pPr>
        <w:pStyle w:val="BodyText"/>
        <w:rPr>
          <w:rFonts w:ascii="Arial Narrow" w:hAnsi="Arial Narrow"/>
          <w:b/>
          <w:sz w:val="34"/>
        </w:rPr>
      </w:pPr>
    </w:p>
    <w:p w:rsidR="00EC4037" w:rsidRPr="003F7E9B" w:rsidRDefault="00EC4037">
      <w:pPr>
        <w:spacing w:line="223" w:lineRule="auto"/>
        <w:rPr>
          <w:rFonts w:ascii="Arial Narrow" w:hAnsi="Arial Narrow"/>
          <w:sz w:val="24"/>
        </w:rPr>
        <w:sectPr w:rsidR="00EC4037" w:rsidRPr="003F7E9B">
          <w:type w:val="continuous"/>
          <w:pgSz w:w="16850" w:h="11910" w:orient="landscape"/>
          <w:pgMar w:top="420" w:right="362" w:bottom="280" w:left="920" w:header="708" w:footer="708" w:gutter="0"/>
          <w:cols w:space="708"/>
        </w:sectPr>
      </w:pPr>
    </w:p>
    <w:p w:rsidR="00247DD3" w:rsidRDefault="00D14719" w:rsidP="003F7E9B">
      <w:pPr>
        <w:pStyle w:val="BodyText"/>
        <w:spacing w:before="94" w:line="223" w:lineRule="auto"/>
        <w:ind w:left="212" w:right="959" w:firstLine="720"/>
        <w:jc w:val="both"/>
        <w:rPr>
          <w:rFonts w:ascii="Arial Narrow" w:hAnsi="Arial Narrow"/>
          <w:sz w:val="22"/>
          <w:szCs w:val="22"/>
        </w:rPr>
      </w:pPr>
      <w:r w:rsidRPr="00247DD3">
        <w:rPr>
          <w:rFonts w:ascii="Arial Narrow" w:hAnsi="Arial Narrow"/>
          <w:b/>
          <w:sz w:val="22"/>
          <w:szCs w:val="22"/>
        </w:rPr>
        <w:lastRenderedPageBreak/>
        <w:t xml:space="preserve">Стратегията </w:t>
      </w:r>
      <w:r w:rsidRPr="00247DD3">
        <w:rPr>
          <w:rFonts w:ascii="Arial Narrow" w:hAnsi="Arial Narrow"/>
          <w:sz w:val="22"/>
          <w:szCs w:val="22"/>
        </w:rPr>
        <w:t xml:space="preserve">за развитие на </w:t>
      </w:r>
      <w:r w:rsidR="003F7E9B" w:rsidRPr="00247DD3">
        <w:rPr>
          <w:rFonts w:ascii="Arial Narrow" w:hAnsi="Arial Narrow"/>
          <w:sz w:val="22"/>
          <w:szCs w:val="22"/>
        </w:rPr>
        <w:t xml:space="preserve">Професионална гимназия по туризъм </w:t>
      </w:r>
      <w:r w:rsidR="00247DD3">
        <w:rPr>
          <w:rFonts w:ascii="Arial Narrow" w:hAnsi="Arial Narrow"/>
          <w:sz w:val="22"/>
          <w:szCs w:val="22"/>
        </w:rPr>
        <w:t>–</w:t>
      </w:r>
      <w:r w:rsidR="003F7E9B" w:rsidRPr="00247DD3">
        <w:rPr>
          <w:rFonts w:ascii="Arial Narrow" w:hAnsi="Arial Narrow"/>
          <w:sz w:val="22"/>
          <w:szCs w:val="22"/>
        </w:rPr>
        <w:t xml:space="preserve"> Самоков</w:t>
      </w:r>
      <w:r w:rsidRPr="00247DD3">
        <w:rPr>
          <w:rFonts w:ascii="Arial Narrow" w:hAnsi="Arial Narrow"/>
          <w:sz w:val="22"/>
          <w:szCs w:val="22"/>
        </w:rPr>
        <w:t xml:space="preserve"> е основана на разбирането, че главна ценност в образователната система е ученикът. </w:t>
      </w:r>
    </w:p>
    <w:p w:rsidR="00EC4037" w:rsidRPr="00247DD3" w:rsidRDefault="00D14719" w:rsidP="003F7E9B">
      <w:pPr>
        <w:pStyle w:val="BodyText"/>
        <w:spacing w:before="94" w:line="223" w:lineRule="auto"/>
        <w:ind w:left="212" w:right="959" w:firstLine="720"/>
        <w:jc w:val="both"/>
        <w:rPr>
          <w:rFonts w:ascii="Arial Narrow" w:hAnsi="Arial Narrow"/>
          <w:sz w:val="22"/>
          <w:szCs w:val="22"/>
        </w:rPr>
      </w:pPr>
      <w:r w:rsidRPr="00247DD3">
        <w:rPr>
          <w:rFonts w:ascii="Arial Narrow" w:hAnsi="Arial Narrow"/>
          <w:sz w:val="22"/>
          <w:szCs w:val="22"/>
        </w:rPr>
        <w:t>О</w:t>
      </w:r>
      <w:r w:rsidR="00247DD3">
        <w:rPr>
          <w:rFonts w:ascii="Arial Narrow" w:hAnsi="Arial Narrow"/>
          <w:sz w:val="22"/>
          <w:szCs w:val="22"/>
        </w:rPr>
        <w:t>сновна цел</w:t>
      </w:r>
      <w:r w:rsidRPr="00247DD3">
        <w:rPr>
          <w:rFonts w:ascii="Arial Narrow" w:hAnsi="Arial Narrow"/>
          <w:sz w:val="22"/>
          <w:szCs w:val="22"/>
        </w:rPr>
        <w:t xml:space="preserve"> – осигуряване на равен достъп и качествено образование за учениците.</w:t>
      </w:r>
    </w:p>
    <w:p w:rsidR="00EC4037" w:rsidRPr="00247DD3" w:rsidRDefault="00D14719" w:rsidP="003F7E9B">
      <w:pPr>
        <w:pStyle w:val="BodyText"/>
        <w:spacing w:before="66" w:line="230" w:lineRule="auto"/>
        <w:ind w:left="212" w:right="959" w:firstLine="720"/>
        <w:jc w:val="both"/>
        <w:rPr>
          <w:rFonts w:ascii="Arial Narrow" w:hAnsi="Arial Narrow"/>
          <w:sz w:val="22"/>
          <w:szCs w:val="22"/>
        </w:rPr>
      </w:pPr>
      <w:r w:rsidRPr="00247DD3">
        <w:rPr>
          <w:rFonts w:ascii="Arial Narrow" w:hAnsi="Arial Narrow"/>
          <w:sz w:val="22"/>
          <w:szCs w:val="22"/>
        </w:rPr>
        <w:t>Очакваният резултат от успешното реализиране на стратегията е да се постигне ново качество на образованието на базата на непрекъснато самоусъвършенстване и квалификация на педагогическата колегия. Прилагането на иновативни методи в обучението, съчетани с активно използване на информационните и комуникационните технологии ще окажат положително въздействие на качеството на придобиваното образование.</w:t>
      </w:r>
    </w:p>
    <w:p w:rsidR="00EC4037" w:rsidRPr="00247DD3" w:rsidRDefault="00D14719" w:rsidP="003F7E9B">
      <w:pPr>
        <w:pStyle w:val="BodyText"/>
        <w:spacing w:before="5"/>
        <w:ind w:right="959"/>
        <w:rPr>
          <w:rFonts w:ascii="Arial Narrow" w:hAnsi="Arial Narrow"/>
          <w:sz w:val="22"/>
          <w:szCs w:val="22"/>
        </w:rPr>
      </w:pPr>
      <w:r w:rsidRPr="00247DD3">
        <w:rPr>
          <w:rFonts w:ascii="Arial Narrow" w:hAnsi="Arial Narrow"/>
          <w:noProof/>
          <w:sz w:val="22"/>
          <w:szCs w:val="22"/>
          <w:lang w:val="en-US" w:eastAsia="en-US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218440</wp:posOffset>
                </wp:positionV>
                <wp:extent cx="9010650" cy="23812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0" cy="238125"/>
                          <a:chOff x="1410" y="344"/>
                          <a:chExt cx="14190" cy="375"/>
                        </a:xfrm>
                      </wpg:grpSpPr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343"/>
                            <a:ext cx="1419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343"/>
                            <a:ext cx="1419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037" w:rsidRDefault="00D14719">
                              <w:pPr>
                                <w:spacing w:before="20"/>
                                <w:ind w:left="4222" w:right="501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І. ЦЕЛ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70.5pt;margin-top:17.2pt;width:709.5pt;height:18.75pt;z-index:-251656192;mso-wrap-distance-left:0;mso-wrap-distance-right:0;mso-position-horizontal-relative:page" coordorigin="1410,344" coordsize="14190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410;top:343;width:1419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410;top:343;width:1419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EC4037" w:rsidRDefault="00D14719">
                        <w:pPr>
                          <w:spacing w:before="20"/>
                          <w:ind w:left="4222" w:right="501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І. ЦЕЛ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C4037" w:rsidRPr="00247DD3" w:rsidRDefault="00D14719" w:rsidP="003F7E9B">
      <w:pPr>
        <w:pStyle w:val="BodyText"/>
        <w:spacing w:before="135" w:line="213" w:lineRule="auto"/>
        <w:ind w:left="212" w:right="959" w:firstLine="477"/>
        <w:rPr>
          <w:rFonts w:ascii="Arial Narrow" w:hAnsi="Arial Narrow"/>
          <w:sz w:val="22"/>
          <w:szCs w:val="22"/>
        </w:rPr>
      </w:pPr>
      <w:r w:rsidRPr="00247DD3">
        <w:rPr>
          <w:rFonts w:ascii="Arial Narrow" w:hAnsi="Arial Narrow"/>
          <w:sz w:val="22"/>
          <w:szCs w:val="22"/>
        </w:rPr>
        <w:t>Постигане на равнище на базова и функционална грамотност, което ще осигури възможност за личностно и обществено развитие на учениците, както и условие да продължат образованието си.</w:t>
      </w:r>
    </w:p>
    <w:p w:rsidR="00EC4037" w:rsidRPr="00247DD3" w:rsidRDefault="00D14719" w:rsidP="003F7E9B">
      <w:pPr>
        <w:pStyle w:val="BodyText"/>
        <w:numPr>
          <w:ilvl w:val="0"/>
          <w:numId w:val="2"/>
        </w:numPr>
        <w:spacing w:before="4"/>
        <w:rPr>
          <w:rFonts w:ascii="Arial Narrow" w:hAnsi="Arial Narrow"/>
          <w:sz w:val="22"/>
          <w:szCs w:val="22"/>
        </w:rPr>
      </w:pPr>
      <w:r w:rsidRPr="00247DD3">
        <w:rPr>
          <w:rFonts w:ascii="Arial Narrow" w:hAnsi="Arial Narrow"/>
          <w:noProof/>
          <w:sz w:val="22"/>
          <w:szCs w:val="22"/>
          <w:lang w:val="en-US" w:eastAsia="en-US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144780</wp:posOffset>
                </wp:positionV>
                <wp:extent cx="9010650" cy="2438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0" cy="243840"/>
                          <a:chOff x="1440" y="228"/>
                          <a:chExt cx="14190" cy="384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227"/>
                            <a:ext cx="1419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27"/>
                            <a:ext cx="14190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037" w:rsidRDefault="00D14719">
                              <w:pPr>
                                <w:spacing w:before="61"/>
                                <w:ind w:left="4188" w:right="501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ІІ. ЗАДАЧИ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9" style="position:absolute;left:0;text-align:left;margin-left:1in;margin-top:11.4pt;width:709.5pt;height:19.2pt;z-index:-251654144;mso-wrap-distance-left:0;mso-wrap-distance-right:0;mso-position-horizontal-relative:page" coordorigin="1440,228" coordsize="14190,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">
                <v:shape id="Picture 8" o:spid="_x0000_s1030" type="#_x0000_t75" style="position:absolute;left:1440;top:227;width:1419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">
                  <v:imagedata r:id="rId9" o:title=""/>
                </v:shape>
                <v:shape id="Text Box 7" o:spid="_x0000_s1031" type="#_x0000_t202" style="position:absolute;left:1440;top:227;width:14190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C4037" w:rsidRDefault="00D14719">
                        <w:pPr>
                          <w:spacing w:before="61"/>
                          <w:ind w:left="4188" w:right="501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ІІ. </w:t>
                        </w:r>
                        <w:r>
                          <w:rPr>
                            <w:b/>
                            <w:sz w:val="28"/>
                          </w:rPr>
                          <w:t>ЗАДАЧИ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47DD3">
        <w:rPr>
          <w:rFonts w:ascii="Arial Narrow" w:hAnsi="Arial Narrow"/>
          <w:sz w:val="22"/>
          <w:szCs w:val="22"/>
        </w:rPr>
        <w:t>Индивидуализация и диференциация в обучението, според индивидуалните потребности на</w:t>
      </w:r>
      <w:r w:rsidRPr="00247DD3">
        <w:rPr>
          <w:rFonts w:ascii="Arial Narrow" w:hAnsi="Arial Narrow"/>
          <w:spacing w:val="-21"/>
          <w:sz w:val="22"/>
          <w:szCs w:val="22"/>
        </w:rPr>
        <w:t xml:space="preserve"> </w:t>
      </w:r>
      <w:r w:rsidRPr="00247DD3">
        <w:rPr>
          <w:rFonts w:ascii="Arial Narrow" w:hAnsi="Arial Narrow"/>
          <w:sz w:val="22"/>
          <w:szCs w:val="22"/>
        </w:rPr>
        <w:t>детето.</w:t>
      </w:r>
    </w:p>
    <w:p w:rsidR="00EC4037" w:rsidRPr="00247DD3" w:rsidRDefault="00D14719" w:rsidP="003F7E9B">
      <w:pPr>
        <w:pStyle w:val="ListParagraph"/>
        <w:numPr>
          <w:ilvl w:val="0"/>
          <w:numId w:val="2"/>
        </w:numPr>
        <w:tabs>
          <w:tab w:val="left" w:pos="933"/>
        </w:tabs>
        <w:spacing w:line="322" w:lineRule="exact"/>
        <w:rPr>
          <w:rFonts w:ascii="Arial Narrow" w:hAnsi="Arial Narrow"/>
        </w:rPr>
      </w:pPr>
      <w:r w:rsidRPr="00247DD3">
        <w:rPr>
          <w:rFonts w:ascii="Arial Narrow" w:hAnsi="Arial Narrow"/>
        </w:rPr>
        <w:t>Изграждане на базова грамотност в начален етап, като необходима предпоставка за функционалната</w:t>
      </w:r>
      <w:r w:rsidRPr="00247DD3">
        <w:rPr>
          <w:rFonts w:ascii="Arial Narrow" w:hAnsi="Arial Narrow"/>
          <w:spacing w:val="-24"/>
        </w:rPr>
        <w:t xml:space="preserve"> </w:t>
      </w:r>
      <w:r w:rsidRPr="00247DD3">
        <w:rPr>
          <w:rFonts w:ascii="Arial Narrow" w:hAnsi="Arial Narrow"/>
        </w:rPr>
        <w:t>грамотност.</w:t>
      </w:r>
    </w:p>
    <w:p w:rsidR="00EC4037" w:rsidRPr="00247DD3" w:rsidRDefault="00D14719" w:rsidP="003F7E9B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ind w:right="624"/>
        <w:rPr>
          <w:rFonts w:ascii="Arial Narrow" w:hAnsi="Arial Narrow"/>
        </w:rPr>
      </w:pPr>
      <w:r w:rsidRPr="00247DD3">
        <w:rPr>
          <w:rFonts w:ascii="Arial Narrow" w:hAnsi="Arial Narrow"/>
        </w:rPr>
        <w:t>Повишаване квалификацията на учителите, свързана със съвременните аспекти на четенето, включително четенето от електронен</w:t>
      </w:r>
      <w:r w:rsidRPr="00247DD3">
        <w:rPr>
          <w:rFonts w:ascii="Arial Narrow" w:hAnsi="Arial Narrow"/>
          <w:spacing w:val="-2"/>
        </w:rPr>
        <w:t xml:space="preserve"> </w:t>
      </w:r>
      <w:r w:rsidRPr="00247DD3">
        <w:rPr>
          <w:rFonts w:ascii="Arial Narrow" w:hAnsi="Arial Narrow"/>
        </w:rPr>
        <w:t>носител.</w:t>
      </w:r>
    </w:p>
    <w:p w:rsidR="00EC4037" w:rsidRPr="00247DD3" w:rsidRDefault="00D14719" w:rsidP="003F7E9B">
      <w:pPr>
        <w:pStyle w:val="ListParagraph"/>
        <w:numPr>
          <w:ilvl w:val="0"/>
          <w:numId w:val="2"/>
        </w:numPr>
        <w:tabs>
          <w:tab w:val="left" w:pos="933"/>
        </w:tabs>
        <w:spacing w:line="321" w:lineRule="exact"/>
        <w:rPr>
          <w:rFonts w:ascii="Arial Narrow" w:hAnsi="Arial Narrow"/>
        </w:rPr>
      </w:pPr>
      <w:r w:rsidRPr="00247DD3">
        <w:rPr>
          <w:rFonts w:ascii="Arial Narrow" w:hAnsi="Arial Narrow"/>
        </w:rPr>
        <w:t>Създаване и поддържане мотивацията за</w:t>
      </w:r>
      <w:r w:rsidRPr="00247DD3">
        <w:rPr>
          <w:rFonts w:ascii="Arial Narrow" w:hAnsi="Arial Narrow"/>
          <w:spacing w:val="-1"/>
        </w:rPr>
        <w:t xml:space="preserve"> </w:t>
      </w:r>
      <w:r w:rsidRPr="00247DD3">
        <w:rPr>
          <w:rFonts w:ascii="Arial Narrow" w:hAnsi="Arial Narrow"/>
        </w:rPr>
        <w:t>четене.</w:t>
      </w:r>
    </w:p>
    <w:p w:rsidR="00EC4037" w:rsidRPr="00247DD3" w:rsidRDefault="00D14719" w:rsidP="003F7E9B">
      <w:pPr>
        <w:pStyle w:val="ListParagraph"/>
        <w:numPr>
          <w:ilvl w:val="0"/>
          <w:numId w:val="2"/>
        </w:numPr>
        <w:tabs>
          <w:tab w:val="left" w:pos="933"/>
        </w:tabs>
        <w:rPr>
          <w:rFonts w:ascii="Arial Narrow" w:hAnsi="Arial Narrow"/>
        </w:rPr>
      </w:pPr>
      <w:r w:rsidRPr="00247DD3">
        <w:rPr>
          <w:rFonts w:ascii="Arial Narrow" w:hAnsi="Arial Narrow"/>
        </w:rPr>
        <w:t>Интегриране на информационните технологии в образователния</w:t>
      </w:r>
      <w:r w:rsidRPr="00247DD3">
        <w:rPr>
          <w:rFonts w:ascii="Arial Narrow" w:hAnsi="Arial Narrow"/>
          <w:spacing w:val="-13"/>
        </w:rPr>
        <w:t xml:space="preserve"> </w:t>
      </w:r>
      <w:r w:rsidRPr="00247DD3">
        <w:rPr>
          <w:rFonts w:ascii="Arial Narrow" w:hAnsi="Arial Narrow"/>
        </w:rPr>
        <w:t>процес.</w:t>
      </w:r>
    </w:p>
    <w:p w:rsidR="00EC4037" w:rsidRPr="00247DD3" w:rsidRDefault="00D14719" w:rsidP="003F7E9B">
      <w:pPr>
        <w:pStyle w:val="ListParagraph"/>
        <w:numPr>
          <w:ilvl w:val="0"/>
          <w:numId w:val="2"/>
        </w:numPr>
        <w:tabs>
          <w:tab w:val="left" w:pos="933"/>
        </w:tabs>
        <w:spacing w:before="2"/>
        <w:rPr>
          <w:rFonts w:ascii="Arial Narrow" w:hAnsi="Arial Narrow"/>
        </w:rPr>
      </w:pPr>
      <w:r w:rsidRPr="00247DD3">
        <w:rPr>
          <w:rFonts w:ascii="Arial Narrow" w:hAnsi="Arial Narrow"/>
        </w:rPr>
        <w:t>Привличане на родителите в процеса на формиране у учениците на интерес към</w:t>
      </w:r>
      <w:r w:rsidRPr="00247DD3">
        <w:rPr>
          <w:rFonts w:ascii="Arial Narrow" w:hAnsi="Arial Narrow"/>
          <w:spacing w:val="-25"/>
        </w:rPr>
        <w:t xml:space="preserve"> </w:t>
      </w:r>
      <w:r w:rsidRPr="00247DD3">
        <w:rPr>
          <w:rFonts w:ascii="Arial Narrow" w:hAnsi="Arial Narrow"/>
        </w:rPr>
        <w:t>четенето.</w:t>
      </w:r>
    </w:p>
    <w:p w:rsidR="00EC4037" w:rsidRPr="00247DD3" w:rsidRDefault="00D14719">
      <w:pPr>
        <w:pStyle w:val="BodyText"/>
        <w:spacing w:before="2"/>
        <w:rPr>
          <w:rFonts w:ascii="Arial Narrow" w:hAnsi="Arial Narrow"/>
          <w:sz w:val="22"/>
          <w:szCs w:val="22"/>
        </w:rPr>
      </w:pPr>
      <w:r w:rsidRPr="00247DD3">
        <w:rPr>
          <w:rFonts w:ascii="Arial Narrow" w:hAnsi="Arial Narrow"/>
          <w:noProof/>
          <w:sz w:val="22"/>
          <w:szCs w:val="22"/>
          <w:lang w:val="en-US" w:eastAsia="en-US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172720</wp:posOffset>
                </wp:positionV>
                <wp:extent cx="9010650" cy="23939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0" cy="239395"/>
                          <a:chOff x="1485" y="272"/>
                          <a:chExt cx="14190" cy="37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" y="271"/>
                            <a:ext cx="1419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271"/>
                            <a:ext cx="14190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037" w:rsidRDefault="00D14719">
                              <w:pPr>
                                <w:spacing w:before="54"/>
                                <w:ind w:left="5229" w:right="501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ІІІ. ОЧАКВАНИ РЕЗУЛТАТИ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2" style="position:absolute;margin-left:74.25pt;margin-top:13.6pt;width:709.5pt;height:18.85pt;z-index:-251652096;mso-wrap-distance-left:0;mso-wrap-distance-right:0;mso-position-horizontal-relative:page" coordorigin="1485,272" coordsize="14190,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">
                <v:shape id="Picture 5" o:spid="_x0000_s1033" type="#_x0000_t75" style="position:absolute;left:1485;top:271;width:1419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">
                  <v:imagedata r:id="rId9" o:title=""/>
                </v:shape>
                <v:shape id="Text Box 4" o:spid="_x0000_s1034" type="#_x0000_t202" style="position:absolute;left:1485;top:271;width:1419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EC4037" w:rsidRDefault="00D14719">
                        <w:pPr>
                          <w:spacing w:before="54"/>
                          <w:ind w:left="5229" w:right="501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ІІІ. ОЧАКВАНИ РЕЗУЛТАТИ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C4037" w:rsidRPr="00247DD3" w:rsidRDefault="00D14719" w:rsidP="003F7E9B">
      <w:pPr>
        <w:pStyle w:val="ListParagraph"/>
        <w:numPr>
          <w:ilvl w:val="0"/>
          <w:numId w:val="3"/>
        </w:numPr>
        <w:tabs>
          <w:tab w:val="left" w:pos="709"/>
        </w:tabs>
        <w:spacing w:before="92"/>
        <w:ind w:hanging="648"/>
        <w:rPr>
          <w:rFonts w:ascii="Arial Narrow" w:hAnsi="Arial Narrow"/>
        </w:rPr>
      </w:pPr>
      <w:r w:rsidRPr="00247DD3">
        <w:rPr>
          <w:rFonts w:ascii="Arial Narrow" w:hAnsi="Arial Narrow"/>
        </w:rPr>
        <w:t>Определяне и постигане на високи, но реалистични цели за подобряване на</w:t>
      </w:r>
      <w:r w:rsidRPr="00247DD3">
        <w:rPr>
          <w:rFonts w:ascii="Arial Narrow" w:hAnsi="Arial Narrow"/>
          <w:spacing w:val="-32"/>
        </w:rPr>
        <w:t xml:space="preserve"> </w:t>
      </w:r>
      <w:r w:rsidRPr="00247DD3">
        <w:rPr>
          <w:rFonts w:ascii="Arial Narrow" w:hAnsi="Arial Narrow"/>
        </w:rPr>
        <w:t>грамотността.</w:t>
      </w:r>
    </w:p>
    <w:p w:rsidR="00EC4037" w:rsidRPr="00247DD3" w:rsidRDefault="00D14719" w:rsidP="003F7E9B">
      <w:pPr>
        <w:pStyle w:val="ListParagraph"/>
        <w:numPr>
          <w:ilvl w:val="0"/>
          <w:numId w:val="3"/>
        </w:numPr>
        <w:tabs>
          <w:tab w:val="left" w:pos="709"/>
        </w:tabs>
        <w:spacing w:before="79" w:line="182" w:lineRule="auto"/>
        <w:ind w:right="612" w:hanging="648"/>
        <w:rPr>
          <w:rFonts w:ascii="Arial Narrow" w:hAnsi="Arial Narrow"/>
        </w:rPr>
      </w:pPr>
      <w:r w:rsidRPr="00247DD3">
        <w:rPr>
          <w:rFonts w:ascii="Arial Narrow" w:hAnsi="Arial Narrow"/>
        </w:rPr>
        <w:t>Разработени и ефективно приложени конкретни дейности в училище в изпълнение на НС за насърчаване и повишаване грамотността.</w:t>
      </w:r>
    </w:p>
    <w:p w:rsidR="00EC4037" w:rsidRPr="00247DD3" w:rsidRDefault="00D14719" w:rsidP="003F7E9B">
      <w:pPr>
        <w:pStyle w:val="ListParagraph"/>
        <w:numPr>
          <w:ilvl w:val="0"/>
          <w:numId w:val="3"/>
        </w:numPr>
        <w:tabs>
          <w:tab w:val="left" w:pos="709"/>
        </w:tabs>
        <w:spacing w:before="77" w:line="182" w:lineRule="auto"/>
        <w:ind w:right="604" w:hanging="648"/>
        <w:rPr>
          <w:rFonts w:ascii="Arial Narrow" w:hAnsi="Arial Narrow"/>
        </w:rPr>
      </w:pPr>
      <w:r w:rsidRPr="00247DD3">
        <w:rPr>
          <w:rFonts w:ascii="Arial Narrow" w:hAnsi="Arial Narrow"/>
        </w:rPr>
        <w:t>Популяризиране на Международния ден на детската книга - 2 април и на Международния ден на книгата и авторското право – 23</w:t>
      </w:r>
      <w:r w:rsidRPr="00247DD3">
        <w:rPr>
          <w:rFonts w:ascii="Arial Narrow" w:hAnsi="Arial Narrow"/>
          <w:spacing w:val="-5"/>
        </w:rPr>
        <w:t xml:space="preserve"> </w:t>
      </w:r>
      <w:r w:rsidRPr="00247DD3">
        <w:rPr>
          <w:rFonts w:ascii="Arial Narrow" w:hAnsi="Arial Narrow"/>
        </w:rPr>
        <w:t>април.</w:t>
      </w:r>
    </w:p>
    <w:p w:rsidR="00EC4037" w:rsidRPr="00247DD3" w:rsidRDefault="00D14719" w:rsidP="003F7E9B">
      <w:pPr>
        <w:pStyle w:val="ListParagraph"/>
        <w:numPr>
          <w:ilvl w:val="0"/>
          <w:numId w:val="3"/>
        </w:numPr>
        <w:tabs>
          <w:tab w:val="left" w:pos="709"/>
        </w:tabs>
        <w:spacing w:before="3" w:line="182" w:lineRule="auto"/>
        <w:ind w:right="603" w:hanging="648"/>
        <w:rPr>
          <w:rFonts w:ascii="Arial Narrow" w:hAnsi="Arial Narrow"/>
        </w:rPr>
      </w:pPr>
      <w:r w:rsidRPr="00247DD3">
        <w:rPr>
          <w:rFonts w:ascii="Arial Narrow" w:hAnsi="Arial Narrow"/>
        </w:rPr>
        <w:t>Повишаване мотивацията на учениците да четат и привличане на родителите в процеса на формиране на интерес към</w:t>
      </w:r>
      <w:r w:rsidRPr="00247DD3">
        <w:rPr>
          <w:rFonts w:ascii="Arial Narrow" w:hAnsi="Arial Narrow"/>
          <w:spacing w:val="-1"/>
        </w:rPr>
        <w:t xml:space="preserve"> </w:t>
      </w:r>
      <w:r w:rsidRPr="00247DD3">
        <w:rPr>
          <w:rFonts w:ascii="Arial Narrow" w:hAnsi="Arial Narrow"/>
        </w:rPr>
        <w:t>четенето.</w:t>
      </w:r>
    </w:p>
    <w:p w:rsidR="00EC4037" w:rsidRPr="00247DD3" w:rsidRDefault="00D14719" w:rsidP="003F7E9B">
      <w:pPr>
        <w:pStyle w:val="ListParagraph"/>
        <w:numPr>
          <w:ilvl w:val="0"/>
          <w:numId w:val="3"/>
        </w:numPr>
        <w:tabs>
          <w:tab w:val="left" w:pos="709"/>
        </w:tabs>
        <w:spacing w:before="74" w:line="182" w:lineRule="auto"/>
        <w:ind w:left="709" w:right="621" w:hanging="425"/>
        <w:rPr>
          <w:rFonts w:ascii="Arial Narrow" w:hAnsi="Arial Narrow"/>
        </w:rPr>
      </w:pPr>
      <w:r w:rsidRPr="00247DD3">
        <w:rPr>
          <w:rFonts w:ascii="Arial Narrow" w:hAnsi="Arial Narrow"/>
        </w:rPr>
        <w:t>Стимулиране обединяването на учителите в училищни учещи общности, които развиват своите педагогически умения, подобряват професионалната и методическа</w:t>
      </w:r>
      <w:r w:rsidRPr="00247DD3">
        <w:rPr>
          <w:rFonts w:ascii="Arial Narrow" w:hAnsi="Arial Narrow"/>
          <w:spacing w:val="-4"/>
        </w:rPr>
        <w:t xml:space="preserve"> </w:t>
      </w:r>
      <w:r w:rsidRPr="00247DD3">
        <w:rPr>
          <w:rFonts w:ascii="Arial Narrow" w:hAnsi="Arial Narrow"/>
        </w:rPr>
        <w:t>компетентност.</w:t>
      </w:r>
    </w:p>
    <w:p w:rsidR="00EC4037" w:rsidRPr="00247DD3" w:rsidRDefault="00D14719" w:rsidP="003F7E9B">
      <w:pPr>
        <w:pStyle w:val="ListParagraph"/>
        <w:numPr>
          <w:ilvl w:val="0"/>
          <w:numId w:val="3"/>
        </w:numPr>
        <w:tabs>
          <w:tab w:val="left" w:pos="709"/>
        </w:tabs>
        <w:spacing w:line="251" w:lineRule="exact"/>
        <w:ind w:hanging="648"/>
        <w:rPr>
          <w:rFonts w:ascii="Arial Narrow" w:hAnsi="Arial Narrow"/>
        </w:rPr>
      </w:pPr>
      <w:r w:rsidRPr="00247DD3">
        <w:rPr>
          <w:rFonts w:ascii="Arial Narrow" w:hAnsi="Arial Narrow"/>
        </w:rPr>
        <w:t>Интегриране на информационните технологии в образователния</w:t>
      </w:r>
      <w:r w:rsidRPr="00247DD3">
        <w:rPr>
          <w:rFonts w:ascii="Arial Narrow" w:hAnsi="Arial Narrow"/>
          <w:spacing w:val="-13"/>
        </w:rPr>
        <w:t xml:space="preserve"> </w:t>
      </w:r>
      <w:r w:rsidRPr="00247DD3">
        <w:rPr>
          <w:rFonts w:ascii="Arial Narrow" w:hAnsi="Arial Narrow"/>
        </w:rPr>
        <w:t>процес.</w:t>
      </w:r>
    </w:p>
    <w:p w:rsidR="00EC4037" w:rsidRPr="00247DD3" w:rsidRDefault="00D14719" w:rsidP="003F7E9B">
      <w:pPr>
        <w:pStyle w:val="ListParagraph"/>
        <w:numPr>
          <w:ilvl w:val="0"/>
          <w:numId w:val="3"/>
        </w:numPr>
        <w:tabs>
          <w:tab w:val="left" w:pos="709"/>
        </w:tabs>
        <w:spacing w:line="313" w:lineRule="exact"/>
        <w:ind w:hanging="648"/>
        <w:rPr>
          <w:rFonts w:ascii="Arial Narrow" w:hAnsi="Arial Narrow"/>
        </w:rPr>
      </w:pPr>
      <w:r w:rsidRPr="00247DD3">
        <w:rPr>
          <w:rFonts w:ascii="Arial Narrow" w:hAnsi="Arial Narrow"/>
        </w:rPr>
        <w:t>Споделяне на добри</w:t>
      </w:r>
      <w:r w:rsidRPr="00247DD3">
        <w:rPr>
          <w:rFonts w:ascii="Arial Narrow" w:hAnsi="Arial Narrow"/>
          <w:spacing w:val="-6"/>
        </w:rPr>
        <w:t xml:space="preserve"> </w:t>
      </w:r>
      <w:r w:rsidRPr="00247DD3">
        <w:rPr>
          <w:rFonts w:ascii="Arial Narrow" w:hAnsi="Arial Narrow"/>
        </w:rPr>
        <w:t>практики.</w:t>
      </w:r>
    </w:p>
    <w:p w:rsidR="00EC4037" w:rsidRPr="00247DD3" w:rsidRDefault="00EC4037">
      <w:pPr>
        <w:spacing w:line="313" w:lineRule="exact"/>
        <w:rPr>
          <w:rFonts w:ascii="Arial Narrow" w:hAnsi="Arial Narrow"/>
        </w:rPr>
        <w:sectPr w:rsidR="00EC4037" w:rsidRPr="00247DD3" w:rsidSect="003F7E9B">
          <w:pgSz w:w="16840" w:h="11910" w:orient="landscape"/>
          <w:pgMar w:top="993" w:right="360" w:bottom="280" w:left="920" w:header="708" w:footer="708" w:gutter="0"/>
          <w:cols w:space="708"/>
        </w:sectPr>
      </w:pPr>
    </w:p>
    <w:tbl>
      <w:tblPr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451"/>
        <w:gridCol w:w="118"/>
        <w:gridCol w:w="24"/>
        <w:gridCol w:w="516"/>
        <w:gridCol w:w="7"/>
        <w:gridCol w:w="44"/>
        <w:gridCol w:w="7067"/>
        <w:gridCol w:w="1701"/>
        <w:gridCol w:w="1985"/>
      </w:tblGrid>
      <w:tr w:rsidR="00A2250B" w:rsidRPr="00247DD3" w:rsidTr="00A2250B">
        <w:trPr>
          <w:trHeight w:val="315"/>
        </w:trPr>
        <w:tc>
          <w:tcPr>
            <w:tcW w:w="3378" w:type="dxa"/>
            <w:gridSpan w:val="3"/>
            <w:vMerge w:val="restart"/>
          </w:tcPr>
          <w:p w:rsidR="00A2250B" w:rsidRPr="00247DD3" w:rsidRDefault="00A2250B">
            <w:pPr>
              <w:pStyle w:val="TableParagraph"/>
              <w:spacing w:line="311" w:lineRule="exact"/>
              <w:ind w:left="12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lastRenderedPageBreak/>
              <w:t>Мярка</w:t>
            </w:r>
          </w:p>
        </w:tc>
        <w:tc>
          <w:tcPr>
            <w:tcW w:w="547" w:type="dxa"/>
            <w:gridSpan w:val="3"/>
            <w:vMerge w:val="restart"/>
          </w:tcPr>
          <w:p w:rsidR="00A2250B" w:rsidRPr="00247DD3" w:rsidRDefault="00A2250B">
            <w:pPr>
              <w:pStyle w:val="TableParagraph"/>
              <w:spacing w:line="311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№</w:t>
            </w:r>
          </w:p>
        </w:tc>
        <w:tc>
          <w:tcPr>
            <w:tcW w:w="7111" w:type="dxa"/>
            <w:gridSpan w:val="2"/>
            <w:vMerge w:val="restart"/>
          </w:tcPr>
          <w:p w:rsidR="00A2250B" w:rsidRPr="00247DD3" w:rsidRDefault="00A2250B">
            <w:pPr>
              <w:pStyle w:val="TableParagraph"/>
              <w:spacing w:line="311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Дейности</w:t>
            </w:r>
          </w:p>
        </w:tc>
        <w:tc>
          <w:tcPr>
            <w:tcW w:w="1701" w:type="dxa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line="295" w:lineRule="exact"/>
              <w:ind w:left="7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Срок за</w:t>
            </w:r>
          </w:p>
        </w:tc>
        <w:tc>
          <w:tcPr>
            <w:tcW w:w="1985" w:type="dxa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line="295" w:lineRule="exact"/>
              <w:ind w:left="80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Отговорник /</w:t>
            </w:r>
          </w:p>
        </w:tc>
      </w:tr>
      <w:tr w:rsidR="00A2250B" w:rsidRPr="00247DD3" w:rsidTr="00A2250B">
        <w:trPr>
          <w:trHeight w:val="314"/>
        </w:trPr>
        <w:tc>
          <w:tcPr>
            <w:tcW w:w="3378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547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7111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2250B" w:rsidRPr="00247DD3" w:rsidRDefault="00A2250B">
            <w:pPr>
              <w:pStyle w:val="TableParagraph"/>
              <w:spacing w:line="295" w:lineRule="exact"/>
              <w:ind w:left="7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изпълнение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A2250B" w:rsidRPr="00247DD3" w:rsidRDefault="00A2250B">
            <w:pPr>
              <w:pStyle w:val="TableParagraph"/>
              <w:spacing w:line="295" w:lineRule="exact"/>
              <w:ind w:left="80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участници</w:t>
            </w:r>
          </w:p>
        </w:tc>
      </w:tr>
      <w:tr w:rsidR="00890977" w:rsidRPr="00247DD3" w:rsidTr="00A2250B">
        <w:trPr>
          <w:trHeight w:val="314"/>
        </w:trPr>
        <w:tc>
          <w:tcPr>
            <w:tcW w:w="14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0E1D" w:rsidRDefault="00A60E1D" w:rsidP="00890977">
            <w:pPr>
              <w:jc w:val="center"/>
              <w:rPr>
                <w:rFonts w:ascii="Arial Narrow" w:hAnsi="Arial Narrow"/>
                <w:b/>
              </w:rPr>
            </w:pPr>
          </w:p>
          <w:p w:rsidR="00890977" w:rsidRDefault="00890977" w:rsidP="00A60E1D">
            <w:pPr>
              <w:shd w:val="clear" w:color="auto" w:fill="BFBFBF" w:themeFill="background1" w:themeFillShade="BF"/>
              <w:jc w:val="center"/>
              <w:rPr>
                <w:rFonts w:ascii="Arial Narrow" w:hAnsi="Arial Narrow"/>
                <w:b/>
              </w:rPr>
            </w:pPr>
            <w:r w:rsidRPr="00A60E1D">
              <w:rPr>
                <w:rFonts w:ascii="Arial Narrow" w:hAnsi="Arial Narrow"/>
                <w:b/>
                <w:highlight w:val="lightGray"/>
              </w:rPr>
              <w:t>Цел 1. Създаване на благоприятна среда за насърчаване на четенето и повишаване на грамотността</w:t>
            </w:r>
          </w:p>
          <w:p w:rsidR="00A60E1D" w:rsidRPr="00247DD3" w:rsidRDefault="00A60E1D" w:rsidP="00890977">
            <w:pPr>
              <w:jc w:val="center"/>
              <w:rPr>
                <w:rFonts w:ascii="Arial Narrow" w:hAnsi="Arial Narrow"/>
              </w:rPr>
            </w:pPr>
          </w:p>
        </w:tc>
      </w:tr>
      <w:tr w:rsidR="00A2250B" w:rsidRPr="00247DD3" w:rsidTr="00A2250B">
        <w:trPr>
          <w:trHeight w:val="272"/>
        </w:trPr>
        <w:tc>
          <w:tcPr>
            <w:tcW w:w="3378" w:type="dxa"/>
            <w:gridSpan w:val="3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before="3" w:line="249" w:lineRule="exact"/>
              <w:ind w:left="129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Мярка 1. Привличане на</w:t>
            </w:r>
          </w:p>
        </w:tc>
        <w:tc>
          <w:tcPr>
            <w:tcW w:w="540" w:type="dxa"/>
            <w:gridSpan w:val="2"/>
            <w:vMerge w:val="restart"/>
          </w:tcPr>
          <w:p w:rsidR="00A2250B" w:rsidRPr="00247DD3" w:rsidRDefault="00A2250B">
            <w:pPr>
              <w:pStyle w:val="TableParagraph"/>
              <w:spacing w:line="270" w:lineRule="exact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1</w:t>
            </w:r>
          </w:p>
        </w:tc>
        <w:tc>
          <w:tcPr>
            <w:tcW w:w="7118" w:type="dxa"/>
            <w:gridSpan w:val="3"/>
            <w:tcBorders>
              <w:bottom w:val="nil"/>
            </w:tcBorders>
          </w:tcPr>
          <w:p w:rsidR="00A2250B" w:rsidRDefault="00A2250B">
            <w:pPr>
              <w:pStyle w:val="TableParagraph"/>
              <w:spacing w:before="1" w:line="251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 xml:space="preserve">Популяризиране на училищния план за насърчаване и </w:t>
            </w:r>
          </w:p>
          <w:p w:rsidR="00A2250B" w:rsidRPr="00247DD3" w:rsidRDefault="00A2250B">
            <w:pPr>
              <w:pStyle w:val="TableParagraph"/>
              <w:spacing w:before="1" w:line="251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повишаване на грамотността чрез публикуването му на сайта на</w:t>
            </w:r>
          </w:p>
        </w:tc>
        <w:tc>
          <w:tcPr>
            <w:tcW w:w="1701" w:type="dxa"/>
            <w:vMerge w:val="restart"/>
          </w:tcPr>
          <w:p w:rsidR="00A2250B" w:rsidRPr="00247DD3" w:rsidRDefault="00A2250B">
            <w:pPr>
              <w:pStyle w:val="TableParagraph"/>
              <w:spacing w:line="270" w:lineRule="exact"/>
              <w:ind w:left="28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октомври</w:t>
            </w:r>
          </w:p>
        </w:tc>
        <w:tc>
          <w:tcPr>
            <w:tcW w:w="1985" w:type="dxa"/>
            <w:vMerge w:val="restart"/>
          </w:tcPr>
          <w:p w:rsidR="00A2250B" w:rsidRPr="00247DD3" w:rsidRDefault="00A2250B" w:rsidP="00AF5971">
            <w:pPr>
              <w:pStyle w:val="TableParagraph"/>
              <w:spacing w:line="270" w:lineRule="exact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 xml:space="preserve">Димитров </w:t>
            </w:r>
          </w:p>
        </w:tc>
      </w:tr>
      <w:tr w:rsidR="00A2250B" w:rsidRPr="00247DD3" w:rsidTr="00A2250B">
        <w:trPr>
          <w:trHeight w:val="253"/>
        </w:trPr>
        <w:tc>
          <w:tcPr>
            <w:tcW w:w="3378" w:type="dxa"/>
            <w:gridSpan w:val="3"/>
            <w:vMerge w:val="restart"/>
            <w:tcBorders>
              <w:top w:val="nil"/>
            </w:tcBorders>
          </w:tcPr>
          <w:p w:rsidR="00A2250B" w:rsidRPr="00247DD3" w:rsidRDefault="00A2250B" w:rsidP="003F7E9B">
            <w:pPr>
              <w:pStyle w:val="TableParagraph"/>
              <w:spacing w:line="234" w:lineRule="exact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 xml:space="preserve"> общественото внимание към значението на грамотността и популяризиране на четенето</w:t>
            </w: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7118" w:type="dxa"/>
            <w:gridSpan w:val="3"/>
            <w:tcBorders>
              <w:top w:val="nil"/>
              <w:bottom w:val="nil"/>
            </w:tcBorders>
          </w:tcPr>
          <w:p w:rsidR="00A2250B" w:rsidRPr="00247DD3" w:rsidRDefault="00A2250B">
            <w:pPr>
              <w:pStyle w:val="TableParagraph"/>
              <w:spacing w:line="234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училището.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</w:tr>
      <w:tr w:rsidR="00A2250B" w:rsidRPr="00247DD3" w:rsidTr="00A2250B">
        <w:trPr>
          <w:trHeight w:val="249"/>
        </w:trPr>
        <w:tc>
          <w:tcPr>
            <w:tcW w:w="3378" w:type="dxa"/>
            <w:gridSpan w:val="3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</w:tcPr>
          <w:p w:rsidR="00A2250B" w:rsidRPr="00247DD3" w:rsidRDefault="00A2250B">
            <w:pPr>
              <w:pStyle w:val="TableParagraph"/>
              <w:spacing w:line="258" w:lineRule="exact"/>
              <w:ind w:left="23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2</w:t>
            </w:r>
          </w:p>
        </w:tc>
        <w:tc>
          <w:tcPr>
            <w:tcW w:w="7118" w:type="dxa"/>
            <w:gridSpan w:val="3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line="229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Участие на ученици от ПГТ в Националния маратон на четенето.</w:t>
            </w:r>
          </w:p>
        </w:tc>
        <w:tc>
          <w:tcPr>
            <w:tcW w:w="1701" w:type="dxa"/>
          </w:tcPr>
          <w:p w:rsidR="00A2250B" w:rsidRPr="00247DD3" w:rsidRDefault="00A2250B">
            <w:pPr>
              <w:pStyle w:val="TableParagraph"/>
              <w:spacing w:line="258" w:lineRule="exact"/>
              <w:ind w:left="46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април</w:t>
            </w:r>
          </w:p>
        </w:tc>
        <w:tc>
          <w:tcPr>
            <w:tcW w:w="1985" w:type="dxa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line="229" w:lineRule="exact"/>
              <w:ind w:left="78"/>
              <w:rPr>
                <w:rFonts w:ascii="Arial Narrow" w:hAnsi="Arial Narrow"/>
              </w:rPr>
            </w:pPr>
          </w:p>
        </w:tc>
      </w:tr>
      <w:tr w:rsidR="00A2250B" w:rsidRPr="00247DD3" w:rsidTr="00A2250B">
        <w:trPr>
          <w:trHeight w:val="551"/>
        </w:trPr>
        <w:tc>
          <w:tcPr>
            <w:tcW w:w="3378" w:type="dxa"/>
            <w:gridSpan w:val="3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</w:tcPr>
          <w:p w:rsidR="00A2250B" w:rsidRPr="00247DD3" w:rsidRDefault="00A2250B">
            <w:pPr>
              <w:pStyle w:val="TableParagraph"/>
              <w:spacing w:line="268" w:lineRule="exact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3</w:t>
            </w:r>
          </w:p>
        </w:tc>
        <w:tc>
          <w:tcPr>
            <w:tcW w:w="7118" w:type="dxa"/>
            <w:gridSpan w:val="3"/>
          </w:tcPr>
          <w:p w:rsidR="00A2250B" w:rsidRPr="00247DD3" w:rsidRDefault="00A2250B">
            <w:pPr>
              <w:pStyle w:val="TableParagraph"/>
              <w:spacing w:line="268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Изработване на постер-послание към всички ученици: ,,Десет причини да чета”.</w:t>
            </w:r>
          </w:p>
          <w:p w:rsidR="00A2250B" w:rsidRPr="00247DD3" w:rsidRDefault="00A2250B">
            <w:pPr>
              <w:pStyle w:val="TableParagraph"/>
              <w:spacing w:line="264" w:lineRule="exact"/>
              <w:ind w:left="78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A2250B" w:rsidRPr="00247DD3" w:rsidRDefault="00A2250B">
            <w:pPr>
              <w:pStyle w:val="TableParagraph"/>
              <w:spacing w:line="268" w:lineRule="exact"/>
              <w:ind w:left="241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Ноември -</w:t>
            </w:r>
          </w:p>
          <w:p w:rsidR="00A2250B" w:rsidRPr="00247DD3" w:rsidRDefault="00A2250B">
            <w:pPr>
              <w:pStyle w:val="TableParagraph"/>
              <w:spacing w:line="264" w:lineRule="exact"/>
              <w:ind w:left="285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декември</w:t>
            </w:r>
          </w:p>
        </w:tc>
        <w:tc>
          <w:tcPr>
            <w:tcW w:w="1985" w:type="dxa"/>
          </w:tcPr>
          <w:p w:rsidR="00A2250B" w:rsidRPr="00247DD3" w:rsidRDefault="00A2250B">
            <w:pPr>
              <w:pStyle w:val="TableParagraph"/>
              <w:spacing w:line="264" w:lineRule="exact"/>
              <w:ind w:left="-1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 xml:space="preserve">Димитров </w:t>
            </w:r>
          </w:p>
          <w:p w:rsidR="00A2250B" w:rsidRPr="00247DD3" w:rsidRDefault="00A2250B">
            <w:pPr>
              <w:pStyle w:val="TableParagraph"/>
              <w:spacing w:line="264" w:lineRule="exact"/>
              <w:ind w:left="-1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 xml:space="preserve">Кирева </w:t>
            </w:r>
          </w:p>
        </w:tc>
      </w:tr>
      <w:tr w:rsidR="00A2250B" w:rsidRPr="00247DD3" w:rsidTr="00A2250B">
        <w:trPr>
          <w:trHeight w:val="253"/>
        </w:trPr>
        <w:tc>
          <w:tcPr>
            <w:tcW w:w="3378" w:type="dxa"/>
            <w:gridSpan w:val="3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A2250B" w:rsidRPr="00247DD3" w:rsidRDefault="00A2250B">
            <w:pPr>
              <w:pStyle w:val="TableParagraph"/>
              <w:spacing w:line="260" w:lineRule="exact"/>
              <w:ind w:left="23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4</w:t>
            </w:r>
          </w:p>
        </w:tc>
        <w:tc>
          <w:tcPr>
            <w:tcW w:w="7118" w:type="dxa"/>
            <w:gridSpan w:val="3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line="233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Организиране на училищни инициативи за подаряване</w:t>
            </w:r>
          </w:p>
        </w:tc>
        <w:tc>
          <w:tcPr>
            <w:tcW w:w="1701" w:type="dxa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line="233" w:lineRule="exact"/>
              <w:ind w:left="241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Ноември -</w:t>
            </w:r>
          </w:p>
        </w:tc>
        <w:tc>
          <w:tcPr>
            <w:tcW w:w="1985" w:type="dxa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line="233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Класни</w:t>
            </w:r>
          </w:p>
        </w:tc>
      </w:tr>
      <w:tr w:rsidR="00A2250B" w:rsidRPr="00247DD3" w:rsidTr="00A2250B">
        <w:trPr>
          <w:trHeight w:val="253"/>
        </w:trPr>
        <w:tc>
          <w:tcPr>
            <w:tcW w:w="3378" w:type="dxa"/>
            <w:gridSpan w:val="3"/>
            <w:vMerge/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7118" w:type="dxa"/>
            <w:gridSpan w:val="3"/>
            <w:tcBorders>
              <w:top w:val="nil"/>
              <w:bottom w:val="nil"/>
            </w:tcBorders>
          </w:tcPr>
          <w:p w:rsidR="00A2250B" w:rsidRPr="00247DD3" w:rsidRDefault="00A2250B" w:rsidP="00AF5971">
            <w:pPr>
              <w:pStyle w:val="TableParagraph"/>
              <w:spacing w:line="234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и размяна на прочетени книги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2250B" w:rsidRPr="00247DD3" w:rsidRDefault="00A2250B">
            <w:pPr>
              <w:pStyle w:val="TableParagraph"/>
              <w:spacing w:line="234" w:lineRule="exact"/>
              <w:ind w:left="23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декември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2250B" w:rsidRPr="00247DD3" w:rsidRDefault="00A2250B">
            <w:pPr>
              <w:pStyle w:val="TableParagraph"/>
              <w:spacing w:line="234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ръководители</w:t>
            </w:r>
          </w:p>
        </w:tc>
      </w:tr>
      <w:tr w:rsidR="00A2250B" w:rsidRPr="00247DD3" w:rsidTr="00A2250B">
        <w:trPr>
          <w:trHeight w:val="255"/>
        </w:trPr>
        <w:tc>
          <w:tcPr>
            <w:tcW w:w="3378" w:type="dxa"/>
            <w:gridSpan w:val="3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A2250B" w:rsidRPr="00247DD3" w:rsidRDefault="00A2250B">
            <w:pPr>
              <w:pStyle w:val="TableParagraph"/>
              <w:spacing w:line="263" w:lineRule="exact"/>
              <w:ind w:left="23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5</w:t>
            </w:r>
          </w:p>
        </w:tc>
        <w:tc>
          <w:tcPr>
            <w:tcW w:w="7118" w:type="dxa"/>
            <w:gridSpan w:val="3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line="235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Изграждане на кът за четене в класната стая,,Класна библиотека”</w:t>
            </w:r>
          </w:p>
        </w:tc>
        <w:tc>
          <w:tcPr>
            <w:tcW w:w="1701" w:type="dxa"/>
            <w:vMerge w:val="restart"/>
          </w:tcPr>
          <w:p w:rsidR="00A2250B" w:rsidRPr="00247DD3" w:rsidRDefault="00A2250B">
            <w:pPr>
              <w:pStyle w:val="TableParagraph"/>
              <w:spacing w:line="263" w:lineRule="exact"/>
              <w:ind w:left="30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 xml:space="preserve">Октомври </w:t>
            </w:r>
          </w:p>
          <w:p w:rsidR="00A2250B" w:rsidRPr="00247DD3" w:rsidRDefault="00A2250B">
            <w:pPr>
              <w:pStyle w:val="TableParagraph"/>
              <w:spacing w:line="263" w:lineRule="exact"/>
              <w:ind w:left="30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-юни</w:t>
            </w:r>
          </w:p>
        </w:tc>
        <w:tc>
          <w:tcPr>
            <w:tcW w:w="1985" w:type="dxa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line="235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класни</w:t>
            </w:r>
          </w:p>
        </w:tc>
      </w:tr>
      <w:tr w:rsidR="00A2250B" w:rsidRPr="00247DD3" w:rsidTr="00A2250B">
        <w:trPr>
          <w:trHeight w:val="266"/>
        </w:trPr>
        <w:tc>
          <w:tcPr>
            <w:tcW w:w="3378" w:type="dxa"/>
            <w:gridSpan w:val="3"/>
            <w:vMerge/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7118" w:type="dxa"/>
            <w:gridSpan w:val="3"/>
            <w:tcBorders>
              <w:top w:val="nil"/>
            </w:tcBorders>
          </w:tcPr>
          <w:p w:rsidR="00A2250B" w:rsidRPr="00247DD3" w:rsidRDefault="00A2250B">
            <w:pPr>
              <w:pStyle w:val="TableParagraph"/>
              <w:spacing w:line="246" w:lineRule="exact"/>
              <w:ind w:left="78"/>
              <w:rPr>
                <w:rFonts w:ascii="Arial Narrow" w:hAnsi="Arial Narrow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A2250B" w:rsidRPr="00247DD3" w:rsidRDefault="00A2250B">
            <w:pPr>
              <w:pStyle w:val="TableParagraph"/>
              <w:spacing w:line="246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ръководители</w:t>
            </w:r>
          </w:p>
        </w:tc>
      </w:tr>
      <w:tr w:rsidR="00A2250B" w:rsidRPr="00247DD3" w:rsidTr="00A2250B">
        <w:trPr>
          <w:trHeight w:val="256"/>
        </w:trPr>
        <w:tc>
          <w:tcPr>
            <w:tcW w:w="3378" w:type="dxa"/>
            <w:gridSpan w:val="3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</w:tcPr>
          <w:p w:rsidR="00A2250B" w:rsidRPr="00247DD3" w:rsidRDefault="00A2250B">
            <w:pPr>
              <w:pStyle w:val="TableParagraph"/>
              <w:spacing w:line="263" w:lineRule="exact"/>
              <w:ind w:left="23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6</w:t>
            </w:r>
          </w:p>
        </w:tc>
        <w:tc>
          <w:tcPr>
            <w:tcW w:w="7118" w:type="dxa"/>
            <w:gridSpan w:val="3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line="237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Организиране на четения по класове на тема:</w:t>
            </w:r>
            <w:r>
              <w:t xml:space="preserve"> </w:t>
            </w:r>
            <w:r w:rsidRPr="00A2250B">
              <w:rPr>
                <w:rFonts w:ascii="Arial Narrow" w:hAnsi="Arial Narrow"/>
              </w:rPr>
              <w:t>,,В  света на книгата”.</w:t>
            </w:r>
          </w:p>
        </w:tc>
        <w:tc>
          <w:tcPr>
            <w:tcW w:w="1701" w:type="dxa"/>
          </w:tcPr>
          <w:p w:rsidR="00A2250B" w:rsidRPr="00247DD3" w:rsidRDefault="00A2250B">
            <w:pPr>
              <w:pStyle w:val="TableParagraph"/>
              <w:spacing w:line="263" w:lineRule="exact"/>
              <w:ind w:left="46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април</w:t>
            </w:r>
          </w:p>
        </w:tc>
        <w:tc>
          <w:tcPr>
            <w:tcW w:w="1985" w:type="dxa"/>
          </w:tcPr>
          <w:p w:rsidR="00A2250B" w:rsidRPr="00247DD3" w:rsidRDefault="00A2250B">
            <w:pPr>
              <w:pStyle w:val="TableParagraph"/>
              <w:spacing w:line="263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учители по БЕЛ</w:t>
            </w:r>
          </w:p>
        </w:tc>
      </w:tr>
      <w:tr w:rsidR="00A2250B" w:rsidRPr="00247DD3" w:rsidTr="00A2250B">
        <w:trPr>
          <w:trHeight w:val="251"/>
        </w:trPr>
        <w:tc>
          <w:tcPr>
            <w:tcW w:w="3378" w:type="dxa"/>
            <w:gridSpan w:val="3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A2250B" w:rsidRPr="00247DD3" w:rsidRDefault="00A2250B">
            <w:pPr>
              <w:pStyle w:val="TableParagraph"/>
              <w:spacing w:line="260" w:lineRule="exact"/>
              <w:ind w:left="23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7</w:t>
            </w:r>
          </w:p>
        </w:tc>
        <w:tc>
          <w:tcPr>
            <w:tcW w:w="7118" w:type="dxa"/>
            <w:gridSpan w:val="3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line="232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Провеждане на занимания извън класната стая – създаване</w:t>
            </w:r>
          </w:p>
        </w:tc>
        <w:tc>
          <w:tcPr>
            <w:tcW w:w="1701" w:type="dxa"/>
            <w:vMerge w:val="restart"/>
          </w:tcPr>
          <w:p w:rsidR="00A2250B" w:rsidRPr="00247DD3" w:rsidRDefault="00A2250B">
            <w:pPr>
              <w:pStyle w:val="TableParagraph"/>
              <w:spacing w:line="260" w:lineRule="exact"/>
              <w:ind w:left="172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април - май</w:t>
            </w:r>
          </w:p>
        </w:tc>
        <w:tc>
          <w:tcPr>
            <w:tcW w:w="1985" w:type="dxa"/>
            <w:vMerge w:val="restart"/>
          </w:tcPr>
          <w:p w:rsidR="00A2250B" w:rsidRPr="00247DD3" w:rsidRDefault="00A2250B">
            <w:pPr>
              <w:pStyle w:val="TableParagraph"/>
              <w:spacing w:line="260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Учители БЕЛ и ДТИ</w:t>
            </w:r>
          </w:p>
        </w:tc>
      </w:tr>
      <w:tr w:rsidR="00A2250B" w:rsidRPr="00247DD3" w:rsidTr="00A2250B">
        <w:trPr>
          <w:trHeight w:val="254"/>
        </w:trPr>
        <w:tc>
          <w:tcPr>
            <w:tcW w:w="3378" w:type="dxa"/>
            <w:gridSpan w:val="3"/>
            <w:vMerge/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7118" w:type="dxa"/>
            <w:gridSpan w:val="3"/>
            <w:tcBorders>
              <w:top w:val="nil"/>
              <w:bottom w:val="nil"/>
            </w:tcBorders>
          </w:tcPr>
          <w:p w:rsidR="00A2250B" w:rsidRPr="00247DD3" w:rsidRDefault="00A2250B">
            <w:pPr>
              <w:pStyle w:val="TableParagraph"/>
              <w:spacing w:line="235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на постери и колажи по любими книги.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</w:tr>
      <w:tr w:rsidR="00A2250B" w:rsidRPr="00247DD3" w:rsidTr="00A2250B">
        <w:trPr>
          <w:trHeight w:val="253"/>
        </w:trPr>
        <w:tc>
          <w:tcPr>
            <w:tcW w:w="3378" w:type="dxa"/>
            <w:gridSpan w:val="3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A2250B" w:rsidRPr="00247DD3" w:rsidRDefault="00A2250B">
            <w:pPr>
              <w:pStyle w:val="TableParagraph"/>
              <w:spacing w:line="260" w:lineRule="exact"/>
              <w:ind w:left="23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8</w:t>
            </w:r>
          </w:p>
        </w:tc>
        <w:tc>
          <w:tcPr>
            <w:tcW w:w="7118" w:type="dxa"/>
            <w:gridSpan w:val="3"/>
            <w:tcBorders>
              <w:bottom w:val="nil"/>
            </w:tcBorders>
          </w:tcPr>
          <w:p w:rsidR="00A2250B" w:rsidRPr="00247DD3" w:rsidRDefault="00A2250B" w:rsidP="00AF5971">
            <w:pPr>
              <w:pStyle w:val="TableParagraph"/>
              <w:spacing w:line="233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Тържествен ритуал с осмокласници ,,Моята първа среща</w:t>
            </w:r>
            <w:r>
              <w:rPr>
                <w:rFonts w:ascii="Arial Narrow" w:hAnsi="Arial Narrow"/>
              </w:rPr>
              <w:t xml:space="preserve"> </w:t>
            </w:r>
            <w:r w:rsidRPr="00247DD3">
              <w:rPr>
                <w:rFonts w:ascii="Arial Narrow" w:hAnsi="Arial Narrow"/>
              </w:rPr>
              <w:t>с книгите в библиотеката на ПГТ”</w:t>
            </w:r>
          </w:p>
        </w:tc>
        <w:tc>
          <w:tcPr>
            <w:tcW w:w="1701" w:type="dxa"/>
            <w:vMerge w:val="restart"/>
          </w:tcPr>
          <w:p w:rsidR="00A2250B" w:rsidRPr="00247DD3" w:rsidRDefault="00A2250B">
            <w:pPr>
              <w:pStyle w:val="TableParagraph"/>
              <w:spacing w:line="263" w:lineRule="exact"/>
              <w:ind w:left="172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април - май</w:t>
            </w:r>
          </w:p>
        </w:tc>
        <w:tc>
          <w:tcPr>
            <w:tcW w:w="1985" w:type="dxa"/>
            <w:vMerge w:val="restart"/>
          </w:tcPr>
          <w:p w:rsidR="00A2250B" w:rsidRPr="00247DD3" w:rsidRDefault="00A2250B" w:rsidP="00AF5971">
            <w:pPr>
              <w:pStyle w:val="TableParagraph"/>
              <w:spacing w:line="263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Учители БЕЛ</w:t>
            </w:r>
          </w:p>
        </w:tc>
      </w:tr>
      <w:tr w:rsidR="00A2250B" w:rsidRPr="00247DD3" w:rsidTr="00A2250B">
        <w:trPr>
          <w:trHeight w:val="270"/>
        </w:trPr>
        <w:tc>
          <w:tcPr>
            <w:tcW w:w="3378" w:type="dxa"/>
            <w:gridSpan w:val="3"/>
            <w:vMerge/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7118" w:type="dxa"/>
            <w:gridSpan w:val="3"/>
            <w:tcBorders>
              <w:top w:val="nil"/>
            </w:tcBorders>
          </w:tcPr>
          <w:p w:rsidR="00A2250B" w:rsidRPr="00247DD3" w:rsidRDefault="00A2250B">
            <w:pPr>
              <w:pStyle w:val="TableParagraph"/>
              <w:spacing w:line="251" w:lineRule="exact"/>
              <w:ind w:left="-1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Участия в мероприятията, организирани за ученици.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</w:tr>
      <w:tr w:rsidR="00A2250B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3402" w:type="dxa"/>
            <w:gridSpan w:val="4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48" w:lineRule="exact"/>
              <w:ind w:left="129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Мярка 2. Подпомагане на</w:t>
            </w:r>
          </w:p>
        </w:tc>
        <w:tc>
          <w:tcPr>
            <w:tcW w:w="56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62" w:lineRule="exact"/>
              <w:ind w:right="1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1</w:t>
            </w:r>
          </w:p>
        </w:tc>
        <w:tc>
          <w:tcPr>
            <w:tcW w:w="706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48" w:lineRule="exact"/>
              <w:ind w:left="100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Училищни инициативи за организиране на</w:t>
            </w:r>
            <w:r>
              <w:rPr>
                <w:rFonts w:ascii="Arial Narrow" w:hAnsi="Arial Narrow"/>
              </w:rPr>
              <w:t xml:space="preserve"> </w:t>
            </w:r>
            <w:r w:rsidRPr="00247DD3">
              <w:rPr>
                <w:rFonts w:ascii="Arial Narrow" w:hAnsi="Arial Narrow"/>
              </w:rPr>
              <w:t>"отворени врати" за родители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62" w:lineRule="exact"/>
              <w:ind w:left="153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декември - май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62" w:lineRule="exact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С. Деянова</w:t>
            </w:r>
          </w:p>
        </w:tc>
      </w:tr>
      <w:tr w:rsidR="00A2250B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3402" w:type="dxa"/>
            <w:gridSpan w:val="4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36" w:lineRule="exact"/>
              <w:ind w:left="129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родителите за усъвършенстване на техните умения да увличат и да насърчават децата си към четене и към развитие на езикови умения</w:t>
            </w:r>
          </w:p>
        </w:tc>
        <w:tc>
          <w:tcPr>
            <w:tcW w:w="56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7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36" w:lineRule="exact"/>
              <w:ind w:left="100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 xml:space="preserve">при отбелязавне празника 24.05 – Ден на </w:t>
            </w:r>
            <w:r>
              <w:rPr>
                <w:rFonts w:ascii="Arial Narrow" w:hAnsi="Arial Narrow"/>
              </w:rPr>
              <w:t>б</w:t>
            </w:r>
            <w:r w:rsidRPr="00247DD3">
              <w:rPr>
                <w:rFonts w:ascii="Arial Narrow" w:hAnsi="Arial Narrow"/>
              </w:rPr>
              <w:t>ългарската писменост и култура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</w:tr>
      <w:tr w:rsidR="00A2250B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340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55" w:lineRule="exact"/>
              <w:ind w:left="100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2</w:t>
            </w:r>
          </w:p>
        </w:tc>
        <w:tc>
          <w:tcPr>
            <w:tcW w:w="70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31" w:lineRule="exact"/>
              <w:ind w:left="100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Организиране на инициативи по класове за включване на родители на ученици в съвместно четене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55" w:lineRule="exact"/>
              <w:ind w:left="31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януари - май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31" w:lineRule="exact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Класни ръководители</w:t>
            </w:r>
          </w:p>
        </w:tc>
      </w:tr>
      <w:tr w:rsidR="00A2250B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340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57" w:lineRule="exact"/>
              <w:ind w:left="100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3</w:t>
            </w:r>
          </w:p>
        </w:tc>
        <w:tc>
          <w:tcPr>
            <w:tcW w:w="70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34" w:lineRule="exact"/>
              <w:ind w:left="100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Организиране на срещи с родители за информиране,</w:t>
            </w:r>
            <w:r w:rsidR="00325566" w:rsidRPr="00247DD3">
              <w:rPr>
                <w:rFonts w:ascii="Arial Narrow" w:hAnsi="Arial Narrow"/>
              </w:rPr>
              <w:t xml:space="preserve"> относно езиковите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 w:rsidP="00325566">
            <w:pPr>
              <w:pStyle w:val="TableParagraph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октомври-юни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A2250B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2"/>
        </w:trPr>
        <w:tc>
          <w:tcPr>
            <w:tcW w:w="340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7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32" w:lineRule="exact"/>
              <w:ind w:left="100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трудности на учениците и</w:t>
            </w:r>
            <w:r w:rsidR="00325566" w:rsidRPr="00247DD3">
              <w:rPr>
                <w:rFonts w:ascii="Arial Narrow" w:hAnsi="Arial Narrow"/>
              </w:rPr>
              <w:t xml:space="preserve"> допълнителните възможности за преодоляването им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учители БЕЛ</w:t>
            </w:r>
          </w:p>
        </w:tc>
      </w:tr>
      <w:tr w:rsidR="00A2250B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340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55" w:lineRule="exact"/>
              <w:ind w:right="149"/>
              <w:jc w:val="right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4</w:t>
            </w:r>
          </w:p>
        </w:tc>
        <w:tc>
          <w:tcPr>
            <w:tcW w:w="70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25" w:lineRule="auto"/>
              <w:ind w:left="100" w:right="3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Инициативи в подкрепа на уменията за четене. Организиране щанд за книги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62" w:lineRule="exact"/>
              <w:ind w:left="184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октомври-юни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48" w:lineRule="exact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Димитров</w:t>
            </w:r>
          </w:p>
        </w:tc>
      </w:tr>
      <w:tr w:rsidR="00A2250B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1"/>
        </w:trPr>
        <w:tc>
          <w:tcPr>
            <w:tcW w:w="34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50" w:lineRule="exact"/>
              <w:ind w:left="129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Мярка 3.</w:t>
            </w:r>
          </w:p>
          <w:p w:rsidR="00A2250B" w:rsidRPr="00247DD3" w:rsidRDefault="00A2250B">
            <w:pPr>
              <w:pStyle w:val="TableParagraph"/>
              <w:spacing w:before="4" w:line="228" w:lineRule="auto"/>
              <w:ind w:left="129" w:right="-18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Осигуряване на лесен достъп до книги и други четива</w:t>
            </w:r>
          </w:p>
        </w:tc>
        <w:tc>
          <w:tcPr>
            <w:tcW w:w="56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53" w:lineRule="exact"/>
              <w:ind w:right="149"/>
              <w:jc w:val="right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1</w:t>
            </w:r>
          </w:p>
        </w:tc>
        <w:tc>
          <w:tcPr>
            <w:tcW w:w="7067" w:type="dxa"/>
            <w:tcBorders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ind w:left="-1" w:right="525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Организиране на посещения в училищната библиотека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62" w:lineRule="exact"/>
              <w:ind w:left="191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октомври-юни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 w:rsidP="00D34E51">
            <w:pPr>
              <w:pStyle w:val="TableParagraph"/>
              <w:spacing w:line="232" w:lineRule="auto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 xml:space="preserve">Кирева </w:t>
            </w:r>
          </w:p>
        </w:tc>
      </w:tr>
      <w:tr w:rsidR="00A60E1D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1"/>
        </w:trPr>
        <w:tc>
          <w:tcPr>
            <w:tcW w:w="14722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A60E1D" w:rsidRDefault="00A60E1D" w:rsidP="00A60E1D">
            <w:pPr>
              <w:spacing w:before="79"/>
              <w:ind w:left="956"/>
              <w:jc w:val="center"/>
              <w:rPr>
                <w:rFonts w:ascii="Arial Narrow" w:hAnsi="Arial Narrow"/>
                <w:b/>
              </w:rPr>
            </w:pPr>
          </w:p>
          <w:p w:rsidR="00A60E1D" w:rsidRPr="00247DD3" w:rsidRDefault="00A60E1D" w:rsidP="00A60E1D">
            <w:pPr>
              <w:spacing w:before="79"/>
              <w:ind w:left="956"/>
              <w:jc w:val="center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Цел №2 Повишаване на равнището на грамотност</w:t>
            </w:r>
          </w:p>
          <w:p w:rsidR="00A60E1D" w:rsidRDefault="00A60E1D">
            <w:pPr>
              <w:pStyle w:val="TableParagraph"/>
              <w:rPr>
                <w:rFonts w:ascii="Arial Narrow" w:hAnsi="Arial Narrow"/>
              </w:rPr>
            </w:pPr>
          </w:p>
          <w:p w:rsidR="00A60E1D" w:rsidRPr="00247DD3" w:rsidRDefault="00A60E1D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A2250B" w:rsidRPr="00247DD3" w:rsidTr="00A2250B">
        <w:trPr>
          <w:trHeight w:val="269"/>
        </w:trPr>
        <w:tc>
          <w:tcPr>
            <w:tcW w:w="2809" w:type="dxa"/>
            <w:vMerge w:val="restart"/>
          </w:tcPr>
          <w:p w:rsidR="00A2250B" w:rsidRPr="00247DD3" w:rsidRDefault="00A2250B">
            <w:pPr>
              <w:pStyle w:val="TableParagraph"/>
              <w:spacing w:before="1" w:line="249" w:lineRule="exact"/>
              <w:ind w:left="129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Мярка 1. Оценяване</w:t>
            </w:r>
          </w:p>
        </w:tc>
        <w:tc>
          <w:tcPr>
            <w:tcW w:w="451" w:type="dxa"/>
          </w:tcPr>
          <w:p w:rsidR="00A2250B" w:rsidRPr="00247DD3" w:rsidRDefault="00A2250B">
            <w:pPr>
              <w:pStyle w:val="TableParagraph"/>
              <w:spacing w:line="275" w:lineRule="exact"/>
              <w:ind w:right="24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1</w:t>
            </w:r>
          </w:p>
        </w:tc>
        <w:tc>
          <w:tcPr>
            <w:tcW w:w="7776" w:type="dxa"/>
            <w:gridSpan w:val="6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line="250" w:lineRule="exact"/>
              <w:ind w:left="9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Организиране на училищно състезание „Пиши правилно“</w:t>
            </w:r>
          </w:p>
        </w:tc>
        <w:tc>
          <w:tcPr>
            <w:tcW w:w="1701" w:type="dxa"/>
          </w:tcPr>
          <w:p w:rsidR="00A2250B" w:rsidRPr="00247DD3" w:rsidRDefault="00A2250B">
            <w:pPr>
              <w:pStyle w:val="TableParagraph"/>
              <w:spacing w:line="268" w:lineRule="exact"/>
              <w:ind w:left="81" w:right="86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април</w:t>
            </w:r>
          </w:p>
        </w:tc>
        <w:tc>
          <w:tcPr>
            <w:tcW w:w="1985" w:type="dxa"/>
          </w:tcPr>
          <w:p w:rsidR="00A2250B" w:rsidRPr="00247DD3" w:rsidRDefault="00A2250B">
            <w:pPr>
              <w:pStyle w:val="TableParagraph"/>
              <w:spacing w:line="275" w:lineRule="exact"/>
              <w:ind w:left="9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 xml:space="preserve">Димитров </w:t>
            </w:r>
          </w:p>
        </w:tc>
      </w:tr>
      <w:tr w:rsidR="00A2250B" w:rsidRPr="00247DD3" w:rsidTr="00A2250B">
        <w:trPr>
          <w:trHeight w:val="235"/>
        </w:trPr>
        <w:tc>
          <w:tcPr>
            <w:tcW w:w="2809" w:type="dxa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A2250B" w:rsidRPr="00247DD3" w:rsidRDefault="00A2250B">
            <w:pPr>
              <w:pStyle w:val="TableParagraph"/>
              <w:spacing w:line="265" w:lineRule="exact"/>
              <w:ind w:left="176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2</w:t>
            </w:r>
          </w:p>
        </w:tc>
        <w:tc>
          <w:tcPr>
            <w:tcW w:w="7776" w:type="dxa"/>
            <w:gridSpan w:val="6"/>
          </w:tcPr>
          <w:p w:rsidR="00A2250B" w:rsidRPr="00247DD3" w:rsidRDefault="00A2250B">
            <w:pPr>
              <w:pStyle w:val="TableParagraph"/>
              <w:spacing w:line="265" w:lineRule="exact"/>
              <w:ind w:left="9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Конкурс ”23 април – световен ден на книгата”</w:t>
            </w:r>
          </w:p>
        </w:tc>
        <w:tc>
          <w:tcPr>
            <w:tcW w:w="1701" w:type="dxa"/>
          </w:tcPr>
          <w:p w:rsidR="00A2250B" w:rsidRPr="00247DD3" w:rsidRDefault="00A2250B">
            <w:pPr>
              <w:pStyle w:val="TableParagraph"/>
              <w:spacing w:line="265" w:lineRule="exact"/>
              <w:ind w:left="85" w:right="86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декември-април</w:t>
            </w:r>
          </w:p>
        </w:tc>
        <w:tc>
          <w:tcPr>
            <w:tcW w:w="1985" w:type="dxa"/>
          </w:tcPr>
          <w:p w:rsidR="00A2250B" w:rsidRPr="00247DD3" w:rsidRDefault="00A2250B" w:rsidP="00D34E51">
            <w:pPr>
              <w:pStyle w:val="TableParagraph"/>
              <w:spacing w:line="265" w:lineRule="exact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 xml:space="preserve">Кирева </w:t>
            </w:r>
          </w:p>
        </w:tc>
      </w:tr>
      <w:tr w:rsidR="00A2250B" w:rsidRPr="00247DD3" w:rsidTr="00A2250B">
        <w:trPr>
          <w:trHeight w:val="270"/>
        </w:trPr>
        <w:tc>
          <w:tcPr>
            <w:tcW w:w="2809" w:type="dxa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A2250B" w:rsidRPr="00247DD3" w:rsidRDefault="00A2250B">
            <w:pPr>
              <w:pStyle w:val="TableParagraph"/>
              <w:spacing w:line="263" w:lineRule="exact"/>
              <w:ind w:left="186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3</w:t>
            </w:r>
          </w:p>
        </w:tc>
        <w:tc>
          <w:tcPr>
            <w:tcW w:w="7776" w:type="dxa"/>
            <w:gridSpan w:val="6"/>
          </w:tcPr>
          <w:p w:rsidR="00A2250B" w:rsidRPr="00247DD3" w:rsidRDefault="00A2250B">
            <w:pPr>
              <w:pStyle w:val="TableParagraph"/>
              <w:spacing w:before="2" w:line="260" w:lineRule="exact"/>
              <w:ind w:left="99" w:right="32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Диагностициране езиковото равнище на учениците от 8-12 клас - входни и изходни нива</w:t>
            </w:r>
          </w:p>
        </w:tc>
        <w:tc>
          <w:tcPr>
            <w:tcW w:w="1701" w:type="dxa"/>
          </w:tcPr>
          <w:p w:rsidR="00A2250B" w:rsidRPr="00247DD3" w:rsidRDefault="00A2250B">
            <w:pPr>
              <w:pStyle w:val="TableParagraph"/>
              <w:spacing w:line="263" w:lineRule="exact"/>
              <w:ind w:left="85" w:right="85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октомври-юни</w:t>
            </w:r>
          </w:p>
        </w:tc>
        <w:tc>
          <w:tcPr>
            <w:tcW w:w="1985" w:type="dxa"/>
          </w:tcPr>
          <w:p w:rsidR="00A2250B" w:rsidRPr="00247DD3" w:rsidRDefault="00A2250B" w:rsidP="00D34E51">
            <w:pPr>
              <w:pStyle w:val="TableParagraph"/>
              <w:spacing w:before="2" w:line="260" w:lineRule="exact"/>
              <w:ind w:left="98" w:right="190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Учители по БЕЛ</w:t>
            </w:r>
          </w:p>
        </w:tc>
      </w:tr>
      <w:tr w:rsidR="00A2250B" w:rsidRPr="00247DD3" w:rsidTr="00A2250B">
        <w:trPr>
          <w:trHeight w:val="246"/>
        </w:trPr>
        <w:tc>
          <w:tcPr>
            <w:tcW w:w="2809" w:type="dxa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A2250B" w:rsidRPr="00247DD3" w:rsidRDefault="00A2250B">
            <w:pPr>
              <w:pStyle w:val="TableParagraph"/>
              <w:spacing w:line="268" w:lineRule="exact"/>
              <w:ind w:left="186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4</w:t>
            </w:r>
          </w:p>
        </w:tc>
        <w:tc>
          <w:tcPr>
            <w:tcW w:w="7776" w:type="dxa"/>
            <w:gridSpan w:val="6"/>
          </w:tcPr>
          <w:p w:rsidR="00A2250B" w:rsidRPr="00247DD3" w:rsidRDefault="00A2250B" w:rsidP="000E4D25">
            <w:pPr>
              <w:pStyle w:val="TableParagraph"/>
              <w:spacing w:line="268" w:lineRule="exact"/>
              <w:ind w:left="9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Училищна инициатива „Препис на любимо произведение” (откъс)</w:t>
            </w:r>
          </w:p>
        </w:tc>
        <w:tc>
          <w:tcPr>
            <w:tcW w:w="1701" w:type="dxa"/>
          </w:tcPr>
          <w:p w:rsidR="00A2250B" w:rsidRPr="00247DD3" w:rsidRDefault="00A2250B">
            <w:pPr>
              <w:pStyle w:val="TableParagraph"/>
              <w:spacing w:line="268" w:lineRule="exact"/>
              <w:ind w:left="85" w:right="85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октомври-юни</w:t>
            </w:r>
          </w:p>
        </w:tc>
        <w:tc>
          <w:tcPr>
            <w:tcW w:w="1985" w:type="dxa"/>
          </w:tcPr>
          <w:p w:rsidR="00A2250B" w:rsidRPr="00247DD3" w:rsidRDefault="00A2250B">
            <w:pPr>
              <w:pStyle w:val="TableParagraph"/>
              <w:spacing w:line="264" w:lineRule="exact"/>
              <w:ind w:left="-3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Учители БЕЛ</w:t>
            </w:r>
          </w:p>
        </w:tc>
      </w:tr>
      <w:tr w:rsidR="00A2250B" w:rsidRPr="00247DD3" w:rsidTr="00A2250B">
        <w:trPr>
          <w:trHeight w:val="236"/>
        </w:trPr>
        <w:tc>
          <w:tcPr>
            <w:tcW w:w="2809" w:type="dxa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A2250B" w:rsidRPr="00247DD3" w:rsidRDefault="00A2250B">
            <w:pPr>
              <w:pStyle w:val="TableParagraph"/>
              <w:spacing w:line="268" w:lineRule="exact"/>
              <w:ind w:left="186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5</w:t>
            </w:r>
          </w:p>
        </w:tc>
        <w:tc>
          <w:tcPr>
            <w:tcW w:w="7776" w:type="dxa"/>
            <w:gridSpan w:val="6"/>
          </w:tcPr>
          <w:p w:rsidR="00A2250B" w:rsidRPr="00247DD3" w:rsidRDefault="00A2250B">
            <w:pPr>
              <w:pStyle w:val="TableParagraph"/>
              <w:ind w:left="99" w:right="395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Участие в годишен концерт на училището за 24 май</w:t>
            </w:r>
          </w:p>
        </w:tc>
        <w:tc>
          <w:tcPr>
            <w:tcW w:w="1701" w:type="dxa"/>
          </w:tcPr>
          <w:p w:rsidR="00A2250B" w:rsidRPr="00247DD3" w:rsidRDefault="00A2250B">
            <w:pPr>
              <w:pStyle w:val="TableParagraph"/>
              <w:spacing w:line="268" w:lineRule="exact"/>
              <w:ind w:left="84" w:right="86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май</w:t>
            </w:r>
          </w:p>
        </w:tc>
        <w:tc>
          <w:tcPr>
            <w:tcW w:w="1985" w:type="dxa"/>
          </w:tcPr>
          <w:p w:rsidR="00A2250B" w:rsidRPr="00247DD3" w:rsidRDefault="00A2250B">
            <w:pPr>
              <w:pStyle w:val="TableParagraph"/>
              <w:spacing w:line="264" w:lineRule="exact"/>
              <w:ind w:left="9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Комисия тържества</w:t>
            </w:r>
          </w:p>
        </w:tc>
      </w:tr>
      <w:tr w:rsidR="00A2250B" w:rsidRPr="00247DD3" w:rsidTr="00A2250B">
        <w:trPr>
          <w:trHeight w:val="551"/>
        </w:trPr>
        <w:tc>
          <w:tcPr>
            <w:tcW w:w="2809" w:type="dxa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A2250B" w:rsidRPr="00247DD3" w:rsidRDefault="00A2250B">
            <w:pPr>
              <w:pStyle w:val="TableParagraph"/>
              <w:spacing w:line="268" w:lineRule="exact"/>
              <w:ind w:left="186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6</w:t>
            </w:r>
          </w:p>
        </w:tc>
        <w:tc>
          <w:tcPr>
            <w:tcW w:w="7776" w:type="dxa"/>
            <w:gridSpan w:val="6"/>
          </w:tcPr>
          <w:p w:rsidR="00A2250B" w:rsidRPr="00247DD3" w:rsidRDefault="00A2250B">
            <w:pPr>
              <w:pStyle w:val="TableParagraph"/>
              <w:spacing w:line="272" w:lineRule="exact"/>
              <w:ind w:left="9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Изготвяне на презентация за изпълнението на училищния план</w:t>
            </w:r>
            <w:r w:rsidR="000E4D25" w:rsidRPr="00247DD3">
              <w:rPr>
                <w:rFonts w:ascii="Arial Narrow" w:hAnsi="Arial Narrow"/>
              </w:rPr>
              <w:t xml:space="preserve"> за насърчаване</w:t>
            </w:r>
          </w:p>
          <w:p w:rsidR="00A2250B" w:rsidRPr="00247DD3" w:rsidRDefault="00A2250B">
            <w:pPr>
              <w:pStyle w:val="TableParagraph"/>
              <w:spacing w:line="259" w:lineRule="exact"/>
              <w:ind w:left="9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на грамотността.</w:t>
            </w:r>
          </w:p>
        </w:tc>
        <w:tc>
          <w:tcPr>
            <w:tcW w:w="1701" w:type="dxa"/>
          </w:tcPr>
          <w:p w:rsidR="00A2250B" w:rsidRPr="00247DD3" w:rsidRDefault="00A2250B">
            <w:pPr>
              <w:pStyle w:val="TableParagraph"/>
              <w:spacing w:line="268" w:lineRule="exact"/>
              <w:ind w:left="84" w:right="86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юни</w:t>
            </w:r>
          </w:p>
        </w:tc>
        <w:tc>
          <w:tcPr>
            <w:tcW w:w="1985" w:type="dxa"/>
          </w:tcPr>
          <w:p w:rsidR="00A2250B" w:rsidRPr="00247DD3" w:rsidRDefault="00A2250B">
            <w:pPr>
              <w:pStyle w:val="TableParagraph"/>
              <w:spacing w:line="264" w:lineRule="exact"/>
              <w:ind w:left="9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 xml:space="preserve">Кирева </w:t>
            </w:r>
          </w:p>
        </w:tc>
      </w:tr>
      <w:tr w:rsidR="00A2250B" w:rsidRPr="00247DD3" w:rsidTr="000E4D25">
        <w:trPr>
          <w:trHeight w:val="815"/>
        </w:trPr>
        <w:tc>
          <w:tcPr>
            <w:tcW w:w="2809" w:type="dxa"/>
            <w:vMerge w:val="restart"/>
          </w:tcPr>
          <w:p w:rsidR="00A2250B" w:rsidRPr="00247DD3" w:rsidRDefault="00A2250B">
            <w:pPr>
              <w:pStyle w:val="TableParagraph"/>
              <w:spacing w:line="259" w:lineRule="exact"/>
              <w:ind w:left="129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Мярка 3.</w:t>
            </w:r>
          </w:p>
          <w:p w:rsidR="00A2250B" w:rsidRPr="00247DD3" w:rsidRDefault="00A2250B" w:rsidP="00D34E51">
            <w:pPr>
              <w:pStyle w:val="TableParagraph"/>
              <w:tabs>
                <w:tab w:val="left" w:pos="2964"/>
              </w:tabs>
              <w:ind w:left="129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Повишаване квалификацията на уителите за повишаване на равнището на грамотност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:rsidR="00A2250B" w:rsidRPr="00247DD3" w:rsidRDefault="00A2250B">
            <w:pPr>
              <w:pStyle w:val="TableParagraph"/>
              <w:spacing w:line="268" w:lineRule="exact"/>
              <w:ind w:left="186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1</w:t>
            </w:r>
          </w:p>
        </w:tc>
        <w:tc>
          <w:tcPr>
            <w:tcW w:w="7776" w:type="dxa"/>
            <w:gridSpan w:val="6"/>
            <w:tcBorders>
              <w:bottom w:val="single" w:sz="4" w:space="0" w:color="000000"/>
            </w:tcBorders>
          </w:tcPr>
          <w:p w:rsidR="00A2250B" w:rsidRPr="000E4D25" w:rsidRDefault="00A2250B" w:rsidP="000E4D25">
            <w:pPr>
              <w:pStyle w:val="TableParagraph"/>
              <w:spacing w:line="252" w:lineRule="exact"/>
              <w:ind w:left="99"/>
              <w:jc w:val="both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Участие на учителите от ПГТ в квалификационни форми за работа в условия на ниска грамотност на семейството и</w:t>
            </w:r>
            <w:r w:rsidRPr="00247DD3">
              <w:rPr>
                <w:rFonts w:ascii="Arial Narrow" w:hAnsi="Arial Narrow"/>
                <w:spacing w:val="-23"/>
              </w:rPr>
              <w:t xml:space="preserve"> </w:t>
            </w:r>
            <w:r w:rsidRPr="00247DD3">
              <w:rPr>
                <w:rFonts w:ascii="Arial Narrow" w:hAnsi="Arial Narrow"/>
              </w:rPr>
              <w:t>мултикултурна среда.</w:t>
            </w:r>
          </w:p>
          <w:p w:rsidR="00A2250B" w:rsidRPr="00247DD3" w:rsidRDefault="00A2250B" w:rsidP="00247DD3">
            <w:pPr>
              <w:pStyle w:val="TableParagraph"/>
              <w:spacing w:line="235" w:lineRule="auto"/>
              <w:ind w:left="99"/>
              <w:jc w:val="both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Методически насоки за формиране на ключовите компетентности за четене</w:t>
            </w:r>
            <w:r w:rsidRPr="00247DD3">
              <w:rPr>
                <w:rFonts w:ascii="Arial Narrow" w:hAnsi="Arial Narrow"/>
                <w:spacing w:val="-15"/>
              </w:rPr>
              <w:t xml:space="preserve"> </w:t>
            </w:r>
            <w:r w:rsidRPr="00247DD3">
              <w:rPr>
                <w:rFonts w:ascii="Arial Narrow" w:hAnsi="Arial Narrow"/>
              </w:rPr>
              <w:t>с разбиране;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2250B" w:rsidRPr="00247DD3" w:rsidRDefault="00A2250B">
            <w:pPr>
              <w:pStyle w:val="TableParagraph"/>
              <w:spacing w:line="268" w:lineRule="exact"/>
              <w:ind w:left="80" w:right="86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декември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2250B" w:rsidRPr="00247DD3" w:rsidRDefault="00A2250B">
            <w:pPr>
              <w:pStyle w:val="TableParagraph"/>
              <w:spacing w:line="268" w:lineRule="exact"/>
              <w:ind w:left="9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 xml:space="preserve">Деянова </w:t>
            </w:r>
          </w:p>
        </w:tc>
      </w:tr>
      <w:tr w:rsidR="00A2250B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2"/>
        </w:trPr>
        <w:tc>
          <w:tcPr>
            <w:tcW w:w="2809" w:type="dxa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451" w:type="dxa"/>
            <w:vMerge w:val="restart"/>
            <w:tcBorders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72" w:lineRule="exact"/>
              <w:ind w:left="97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2.</w:t>
            </w:r>
          </w:p>
        </w:tc>
        <w:tc>
          <w:tcPr>
            <w:tcW w:w="7776" w:type="dxa"/>
            <w:gridSpan w:val="6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53" w:lineRule="exact"/>
              <w:ind w:left="9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Квалификация на учителите за съвременни методи на</w:t>
            </w:r>
            <w:r w:rsidR="000E4D25" w:rsidRPr="00247DD3">
              <w:rPr>
                <w:rFonts w:ascii="Arial Narrow" w:hAnsi="Arial Narrow"/>
              </w:rPr>
              <w:t xml:space="preserve"> преподаване и диагностика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62" w:lineRule="exact"/>
              <w:ind w:left="141" w:right="145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април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A2250B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1"/>
        </w:trPr>
        <w:tc>
          <w:tcPr>
            <w:tcW w:w="2809" w:type="dxa"/>
            <w:vMerge/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451" w:type="dxa"/>
            <w:vMerge/>
            <w:tcBorders>
              <w:top w:val="nil"/>
              <w:right w:val="single" w:sz="8" w:space="0" w:color="000000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7776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41" w:lineRule="exact"/>
              <w:ind w:left="9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на четенето- повишаване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</w:tr>
      <w:tr w:rsidR="00A2250B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2"/>
        </w:trPr>
        <w:tc>
          <w:tcPr>
            <w:tcW w:w="2809" w:type="dxa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451" w:type="dxa"/>
            <w:tcBorders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55" w:lineRule="exact"/>
              <w:ind w:left="97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3</w:t>
            </w:r>
          </w:p>
        </w:tc>
        <w:tc>
          <w:tcPr>
            <w:tcW w:w="7776" w:type="dxa"/>
            <w:gridSpan w:val="6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 w:rsidP="00D34E51">
            <w:pPr>
              <w:pStyle w:val="TableParagraph"/>
              <w:spacing w:line="232" w:lineRule="exact"/>
              <w:ind w:left="9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Тренинг обучение с учители от други училища за споделяне на добри практики и повишаване на компетентността им</w:t>
            </w:r>
          </w:p>
        </w:tc>
        <w:tc>
          <w:tcPr>
            <w:tcW w:w="170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32" w:lineRule="exact"/>
              <w:ind w:left="144" w:right="145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Януари</w:t>
            </w:r>
          </w:p>
        </w:tc>
        <w:tc>
          <w:tcPr>
            <w:tcW w:w="198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32" w:lineRule="exact"/>
              <w:ind w:left="9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Деянова</w:t>
            </w:r>
          </w:p>
        </w:tc>
      </w:tr>
      <w:tr w:rsidR="00A2250B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2809" w:type="dxa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55" w:lineRule="exact"/>
              <w:ind w:left="97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4</w:t>
            </w:r>
          </w:p>
        </w:tc>
        <w:tc>
          <w:tcPr>
            <w:tcW w:w="7776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34" w:lineRule="exact"/>
              <w:ind w:left="9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Открити уроци за споделяне на добри практики.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55" w:lineRule="exact"/>
              <w:ind w:left="82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февруари-април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 w:rsidP="00247DD3">
            <w:pPr>
              <w:pStyle w:val="TableParagraph"/>
              <w:spacing w:line="255" w:lineRule="exact"/>
              <w:ind w:left="9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Председатели на МО</w:t>
            </w:r>
          </w:p>
        </w:tc>
      </w:tr>
      <w:tr w:rsidR="00A2250B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8"/>
        </w:trPr>
        <w:tc>
          <w:tcPr>
            <w:tcW w:w="2809" w:type="dxa"/>
            <w:vMerge/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58" w:lineRule="exact"/>
              <w:ind w:left="97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5.</w:t>
            </w:r>
          </w:p>
        </w:tc>
        <w:tc>
          <w:tcPr>
            <w:tcW w:w="7776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38" w:lineRule="exact"/>
              <w:ind w:left="9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Участие на учителите в конференции, форуми, семинари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58" w:lineRule="exact"/>
              <w:ind w:left="163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октомври-юни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58" w:lineRule="exact"/>
              <w:ind w:left="9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Деянова</w:t>
            </w:r>
          </w:p>
        </w:tc>
      </w:tr>
      <w:tr w:rsidR="00A60E1D" w:rsidRPr="00247DD3" w:rsidTr="00A225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14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0E1D" w:rsidRPr="00247DD3" w:rsidRDefault="00A60E1D" w:rsidP="00247DD3">
            <w:pPr>
              <w:spacing w:line="267" w:lineRule="exact"/>
              <w:ind w:left="940"/>
              <w:rPr>
                <w:rFonts w:ascii="Arial Narrow" w:hAnsi="Arial Narrow"/>
                <w:b/>
              </w:rPr>
            </w:pPr>
          </w:p>
          <w:p w:rsidR="00A60E1D" w:rsidRPr="00247DD3" w:rsidRDefault="00A60E1D" w:rsidP="00A60E1D">
            <w:pPr>
              <w:shd w:val="clear" w:color="auto" w:fill="BFBFBF" w:themeFill="background1" w:themeFillShade="BF"/>
              <w:spacing w:line="267" w:lineRule="exact"/>
              <w:ind w:left="940"/>
              <w:jc w:val="center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Цел №3 Увеличаване на участието и приобщаването</w:t>
            </w:r>
          </w:p>
          <w:p w:rsidR="00A60E1D" w:rsidRPr="00247DD3" w:rsidRDefault="00A60E1D" w:rsidP="00A60E1D">
            <w:pPr>
              <w:shd w:val="clear" w:color="auto" w:fill="BFBFBF" w:themeFill="background1" w:themeFillShade="BF"/>
              <w:spacing w:line="267" w:lineRule="exact"/>
              <w:ind w:left="940"/>
              <w:rPr>
                <w:rFonts w:ascii="Arial Narrow" w:hAnsi="Arial Narrow"/>
                <w:b/>
              </w:rPr>
            </w:pPr>
          </w:p>
          <w:p w:rsidR="00A60E1D" w:rsidRPr="00247DD3" w:rsidRDefault="00A60E1D">
            <w:pPr>
              <w:rPr>
                <w:rFonts w:ascii="Arial Narrow" w:hAnsi="Arial Narrow"/>
              </w:rPr>
            </w:pPr>
          </w:p>
        </w:tc>
      </w:tr>
      <w:tr w:rsidR="00A2250B" w:rsidRPr="00247DD3" w:rsidTr="00A2250B">
        <w:trPr>
          <w:trHeight w:val="737"/>
        </w:trPr>
        <w:tc>
          <w:tcPr>
            <w:tcW w:w="2809" w:type="dxa"/>
            <w:tcBorders>
              <w:bottom w:val="single" w:sz="4" w:space="0" w:color="000000"/>
            </w:tcBorders>
          </w:tcPr>
          <w:p w:rsidR="00A2250B" w:rsidRPr="00247DD3" w:rsidRDefault="00A2250B">
            <w:pPr>
              <w:pStyle w:val="TableParagraph"/>
              <w:spacing w:line="232" w:lineRule="auto"/>
              <w:ind w:left="129" w:right="209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Мярка 1. Преодоляване на социално- икономическата</w:t>
            </w:r>
          </w:p>
          <w:p w:rsidR="00A2250B" w:rsidRPr="00247DD3" w:rsidRDefault="00A2250B">
            <w:pPr>
              <w:pStyle w:val="TableParagraph"/>
              <w:spacing w:line="246" w:lineRule="exact"/>
              <w:ind w:left="129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неравнопоставеност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:rsidR="00A2250B" w:rsidRPr="00247DD3" w:rsidRDefault="00A2250B">
            <w:pPr>
              <w:pStyle w:val="TableParagraph"/>
              <w:spacing w:line="260" w:lineRule="exact"/>
              <w:ind w:left="9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1</w:t>
            </w:r>
          </w:p>
        </w:tc>
        <w:tc>
          <w:tcPr>
            <w:tcW w:w="7776" w:type="dxa"/>
            <w:gridSpan w:val="6"/>
            <w:tcBorders>
              <w:bottom w:val="single" w:sz="4" w:space="0" w:color="000000"/>
            </w:tcBorders>
          </w:tcPr>
          <w:p w:rsidR="00A2250B" w:rsidRPr="00247DD3" w:rsidRDefault="00A2250B" w:rsidP="00890977">
            <w:pPr>
              <w:pStyle w:val="TableParagraph"/>
              <w:spacing w:line="253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</w:t>
            </w:r>
            <w:r>
              <w:rPr>
                <w:rFonts w:ascii="Arial Narrow" w:hAnsi="Arial Narrow"/>
              </w:rPr>
              <w:t>рганизиране на инициатива ,,Ученици</w:t>
            </w:r>
            <w:r w:rsidRPr="00247DD3">
              <w:rPr>
                <w:rFonts w:ascii="Arial Narrow" w:hAnsi="Arial Narrow"/>
              </w:rPr>
              <w:t xml:space="preserve"> четат на </w:t>
            </w:r>
            <w:r>
              <w:rPr>
                <w:rFonts w:ascii="Arial Narrow" w:hAnsi="Arial Narrow"/>
              </w:rPr>
              <w:t>ученици</w:t>
            </w:r>
            <w:r w:rsidRPr="00247DD3">
              <w:rPr>
                <w:rFonts w:ascii="Arial Narrow" w:hAnsi="Arial Narrow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2250B" w:rsidRPr="00247DD3" w:rsidRDefault="00A2250B">
            <w:pPr>
              <w:pStyle w:val="TableParagraph"/>
              <w:spacing w:line="268" w:lineRule="exact"/>
              <w:ind w:left="143" w:right="145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февруари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2250B" w:rsidRPr="00247DD3" w:rsidRDefault="00A2250B">
            <w:pPr>
              <w:pStyle w:val="TableParagraph"/>
              <w:spacing w:line="247" w:lineRule="exact"/>
              <w:ind w:left="98"/>
              <w:rPr>
                <w:rFonts w:ascii="Arial Narrow" w:hAnsi="Arial Narrow"/>
              </w:rPr>
            </w:pPr>
          </w:p>
        </w:tc>
      </w:tr>
      <w:tr w:rsidR="00A2250B" w:rsidRPr="00247DD3" w:rsidTr="00A2250B">
        <w:trPr>
          <w:trHeight w:val="258"/>
        </w:trPr>
        <w:tc>
          <w:tcPr>
            <w:tcW w:w="2809" w:type="dxa"/>
            <w:tcBorders>
              <w:top w:val="single" w:sz="4" w:space="0" w:color="000000"/>
              <w:bottom w:val="nil"/>
            </w:tcBorders>
          </w:tcPr>
          <w:p w:rsidR="00A2250B" w:rsidRPr="00247DD3" w:rsidRDefault="00A2250B">
            <w:pPr>
              <w:pStyle w:val="TableParagraph"/>
              <w:spacing w:line="238" w:lineRule="exact"/>
              <w:ind w:left="129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Мярка 2.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</w:tcBorders>
          </w:tcPr>
          <w:p w:rsidR="00A2250B" w:rsidRPr="00247DD3" w:rsidRDefault="00A2250B">
            <w:pPr>
              <w:pStyle w:val="TableParagraph"/>
              <w:spacing w:line="265" w:lineRule="exact"/>
              <w:ind w:left="16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1</w:t>
            </w:r>
          </w:p>
        </w:tc>
        <w:tc>
          <w:tcPr>
            <w:tcW w:w="7776" w:type="dxa"/>
            <w:gridSpan w:val="6"/>
            <w:tcBorders>
              <w:top w:val="single" w:sz="4" w:space="0" w:color="000000"/>
              <w:bottom w:val="nil"/>
            </w:tcBorders>
          </w:tcPr>
          <w:p w:rsidR="00A2250B" w:rsidRPr="00247DD3" w:rsidRDefault="00A2250B">
            <w:pPr>
              <w:pStyle w:val="TableParagraph"/>
              <w:spacing w:line="238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Провеждане на допълнителна работа с ученици, които срещат трудности в обучението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2250B" w:rsidRPr="00247DD3" w:rsidRDefault="00A2250B">
            <w:pPr>
              <w:pStyle w:val="TableParagraph"/>
              <w:spacing w:line="265" w:lineRule="exact"/>
              <w:ind w:left="166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октомври-юни</w:t>
            </w:r>
          </w:p>
        </w:tc>
        <w:tc>
          <w:tcPr>
            <w:tcW w:w="1985" w:type="dxa"/>
            <w:tcBorders>
              <w:top w:val="single" w:sz="4" w:space="0" w:color="000000"/>
              <w:bottom w:val="nil"/>
            </w:tcBorders>
          </w:tcPr>
          <w:p w:rsidR="00A2250B" w:rsidRPr="00247DD3" w:rsidRDefault="00A2250B">
            <w:pPr>
              <w:pStyle w:val="TableParagraph"/>
              <w:spacing w:line="238" w:lineRule="exact"/>
              <w:ind w:left="9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 xml:space="preserve">учители </w:t>
            </w:r>
          </w:p>
        </w:tc>
      </w:tr>
      <w:tr w:rsidR="00A2250B" w:rsidRPr="00247DD3" w:rsidTr="00A2250B">
        <w:trPr>
          <w:trHeight w:val="254"/>
        </w:trPr>
        <w:tc>
          <w:tcPr>
            <w:tcW w:w="2809" w:type="dxa"/>
            <w:vMerge w:val="restart"/>
            <w:tcBorders>
              <w:top w:val="nil"/>
            </w:tcBorders>
          </w:tcPr>
          <w:p w:rsidR="00A2250B" w:rsidRPr="00247DD3" w:rsidRDefault="00A2250B">
            <w:pPr>
              <w:pStyle w:val="TableParagraph"/>
              <w:spacing w:line="235" w:lineRule="exact"/>
              <w:ind w:left="129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Преодоляване на</w:t>
            </w:r>
          </w:p>
          <w:p w:rsidR="00A2250B" w:rsidRPr="00247DD3" w:rsidRDefault="00A2250B" w:rsidP="00BF64EA">
            <w:pPr>
              <w:pStyle w:val="TableParagraph"/>
              <w:spacing w:line="236" w:lineRule="exact"/>
              <w:ind w:left="129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неравнопоставеността</w:t>
            </w:r>
          </w:p>
        </w:tc>
        <w:tc>
          <w:tcPr>
            <w:tcW w:w="451" w:type="dxa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7776" w:type="dxa"/>
            <w:gridSpan w:val="6"/>
            <w:tcBorders>
              <w:top w:val="nil"/>
              <w:bottom w:val="nil"/>
            </w:tcBorders>
          </w:tcPr>
          <w:p w:rsidR="00A2250B" w:rsidRPr="00247DD3" w:rsidRDefault="00A2250B" w:rsidP="00A2250B">
            <w:pPr>
              <w:pStyle w:val="TableParagraph"/>
              <w:spacing w:line="235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 xml:space="preserve">-консултации, </w:t>
            </w:r>
            <w:r>
              <w:rPr>
                <w:rFonts w:ascii="Arial Narrow" w:hAnsi="Arial Narrow"/>
              </w:rPr>
              <w:t>групи по</w:t>
            </w:r>
            <w:r w:rsidRPr="00247DD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РЕАКТ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2250B" w:rsidRPr="00247DD3" w:rsidRDefault="00A2250B" w:rsidP="00247DD3">
            <w:pPr>
              <w:pStyle w:val="TableParagraph"/>
              <w:spacing w:line="235" w:lineRule="exact"/>
              <w:rPr>
                <w:rFonts w:ascii="Arial Narrow" w:hAnsi="Arial Narrow"/>
              </w:rPr>
            </w:pPr>
          </w:p>
        </w:tc>
      </w:tr>
      <w:tr w:rsidR="00A2250B" w:rsidRPr="00247DD3" w:rsidTr="00A2250B">
        <w:trPr>
          <w:trHeight w:val="416"/>
        </w:trPr>
        <w:tc>
          <w:tcPr>
            <w:tcW w:w="2809" w:type="dxa"/>
            <w:vMerge/>
            <w:tcBorders>
              <w:bottom w:val="single" w:sz="4" w:space="0" w:color="auto"/>
            </w:tcBorders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A2250B" w:rsidRPr="00247DD3" w:rsidRDefault="00A2250B">
            <w:pPr>
              <w:pStyle w:val="TableParagraph"/>
              <w:spacing w:line="263" w:lineRule="exact"/>
              <w:ind w:left="15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2</w:t>
            </w:r>
          </w:p>
        </w:tc>
        <w:tc>
          <w:tcPr>
            <w:tcW w:w="7776" w:type="dxa"/>
            <w:gridSpan w:val="6"/>
            <w:tcBorders>
              <w:bottom w:val="single" w:sz="4" w:space="0" w:color="auto"/>
            </w:tcBorders>
          </w:tcPr>
          <w:p w:rsidR="00A2250B" w:rsidRPr="00247DD3" w:rsidRDefault="00A2250B">
            <w:pPr>
              <w:pStyle w:val="TableParagraph"/>
              <w:spacing w:line="225" w:lineRule="auto"/>
              <w:ind w:left="78" w:right="369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Драматизации по изучени произведения, ролеви игри.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250B" w:rsidRPr="00247DD3" w:rsidRDefault="00A2250B">
            <w:pPr>
              <w:pStyle w:val="TableParagraph"/>
              <w:spacing w:line="263" w:lineRule="exact"/>
              <w:ind w:left="146" w:right="145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октомври-юни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2250B" w:rsidRPr="00247DD3" w:rsidRDefault="00A2250B">
            <w:pPr>
              <w:pStyle w:val="TableParagraph"/>
              <w:spacing w:line="243" w:lineRule="exact"/>
              <w:ind w:left="9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Учители по БЕЛ</w:t>
            </w:r>
          </w:p>
        </w:tc>
      </w:tr>
      <w:tr w:rsidR="00A2250B" w:rsidRPr="00247DD3" w:rsidTr="00325566">
        <w:trPr>
          <w:trHeight w:val="418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50B" w:rsidRPr="00247DD3" w:rsidRDefault="00A2250B" w:rsidP="00A60E1D">
            <w:pPr>
              <w:pStyle w:val="TableParagraph"/>
              <w:spacing w:line="257" w:lineRule="exact"/>
              <w:ind w:left="129"/>
              <w:rPr>
                <w:rFonts w:ascii="Arial Narrow" w:hAnsi="Arial Narrow"/>
                <w:b/>
              </w:rPr>
            </w:pPr>
            <w:r w:rsidRPr="00247DD3">
              <w:rPr>
                <w:rFonts w:ascii="Arial Narrow" w:hAnsi="Arial Narrow"/>
                <w:b/>
              </w:rPr>
              <w:t>Мярка 3. Преодоляване на дигиталната пропаст</w:t>
            </w:r>
          </w:p>
          <w:p w:rsidR="00A2250B" w:rsidRPr="00247DD3" w:rsidRDefault="00A2250B">
            <w:pPr>
              <w:pStyle w:val="TableParagraph"/>
              <w:spacing w:line="239" w:lineRule="exact"/>
              <w:ind w:left="129"/>
              <w:rPr>
                <w:rFonts w:ascii="Arial Narrow" w:hAnsi="Arial Narrow"/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0B" w:rsidRPr="00247DD3" w:rsidRDefault="00A2250B">
            <w:pPr>
              <w:pStyle w:val="TableParagraph"/>
              <w:spacing w:line="268" w:lineRule="exact"/>
              <w:ind w:left="16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1</w:t>
            </w:r>
          </w:p>
        </w:tc>
        <w:tc>
          <w:tcPr>
            <w:tcW w:w="77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50B" w:rsidRPr="00247DD3" w:rsidRDefault="00A2250B">
            <w:pPr>
              <w:pStyle w:val="TableParagraph"/>
              <w:spacing w:line="239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Интегриране на ИКТ и включване на дигитално четене в образователния процес.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0B" w:rsidRPr="00247DD3" w:rsidRDefault="00A2250B">
            <w:pPr>
              <w:pStyle w:val="TableParagraph"/>
              <w:spacing w:line="268" w:lineRule="exact"/>
              <w:ind w:left="166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октомври-юни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</w:tcBorders>
          </w:tcPr>
          <w:p w:rsidR="00A2250B" w:rsidRPr="00247DD3" w:rsidRDefault="00A2250B">
            <w:pPr>
              <w:pStyle w:val="TableParagraph"/>
              <w:spacing w:line="268" w:lineRule="exact"/>
              <w:ind w:left="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Кирева</w:t>
            </w:r>
          </w:p>
        </w:tc>
      </w:tr>
      <w:tr w:rsidR="00A2250B" w:rsidRPr="00247DD3" w:rsidTr="00A2250B">
        <w:trPr>
          <w:trHeight w:val="330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50B" w:rsidRPr="00247DD3" w:rsidRDefault="00A2250B">
            <w:pPr>
              <w:pStyle w:val="TableParagraph"/>
              <w:spacing w:line="257" w:lineRule="exact"/>
              <w:ind w:left="129"/>
              <w:rPr>
                <w:rFonts w:ascii="Arial Narrow" w:hAnsi="Arial Narrow"/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0B" w:rsidRPr="00247DD3" w:rsidRDefault="00A2250B" w:rsidP="00890977">
            <w:pPr>
              <w:ind w:right="-429" w:firstLine="2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2</w:t>
            </w:r>
          </w:p>
        </w:tc>
        <w:tc>
          <w:tcPr>
            <w:tcW w:w="7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0B" w:rsidRPr="00247DD3" w:rsidRDefault="00A2250B">
            <w:pPr>
              <w:pStyle w:val="TableParagraph"/>
              <w:spacing w:line="267" w:lineRule="exact"/>
              <w:ind w:left="78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Изготвяне на презентации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декември-юни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0B" w:rsidRPr="00247DD3" w:rsidRDefault="00A2250B">
            <w:pPr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учители по ИКТ</w:t>
            </w:r>
          </w:p>
        </w:tc>
      </w:tr>
      <w:tr w:rsidR="00A2250B" w:rsidRPr="00247DD3" w:rsidTr="00A2250B">
        <w:trPr>
          <w:trHeight w:val="280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</w:tcPr>
          <w:p w:rsidR="00A2250B" w:rsidRPr="00247DD3" w:rsidRDefault="00A2250B">
            <w:pPr>
              <w:pStyle w:val="TableParagraph"/>
              <w:spacing w:line="260" w:lineRule="exact"/>
              <w:jc w:val="center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3</w:t>
            </w:r>
          </w:p>
        </w:tc>
        <w:tc>
          <w:tcPr>
            <w:tcW w:w="7776" w:type="dxa"/>
            <w:gridSpan w:val="6"/>
            <w:tcBorders>
              <w:top w:val="single" w:sz="4" w:space="0" w:color="auto"/>
              <w:bottom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60" w:lineRule="exact"/>
              <w:ind w:left="61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Състезание за четене от електронен носител.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000000"/>
            </w:tcBorders>
          </w:tcPr>
          <w:p w:rsidR="00A2250B" w:rsidRPr="00247DD3" w:rsidRDefault="00A2250B" w:rsidP="00A60E1D">
            <w:pPr>
              <w:pStyle w:val="TableParagraph"/>
              <w:spacing w:line="260" w:lineRule="exact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януари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000000"/>
            </w:tcBorders>
          </w:tcPr>
          <w:p w:rsidR="00A2250B" w:rsidRPr="00247DD3" w:rsidRDefault="00A2250B">
            <w:pPr>
              <w:pStyle w:val="TableParagraph"/>
              <w:spacing w:line="260" w:lineRule="exact"/>
              <w:ind w:left="97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специалисти ИКТ</w:t>
            </w:r>
          </w:p>
        </w:tc>
      </w:tr>
      <w:tr w:rsidR="00A2250B" w:rsidRPr="00247DD3" w:rsidTr="00A2250B">
        <w:trPr>
          <w:trHeight w:val="253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50B" w:rsidRPr="00247DD3" w:rsidRDefault="00A2250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auto"/>
            </w:tcBorders>
          </w:tcPr>
          <w:p w:rsidR="00A2250B" w:rsidRPr="00890977" w:rsidRDefault="00A2250B">
            <w:pPr>
              <w:pStyle w:val="TableParagraph"/>
              <w:spacing w:line="258" w:lineRule="exact"/>
              <w:ind w:right="3"/>
              <w:jc w:val="center"/>
              <w:rPr>
                <w:rFonts w:ascii="Arial Narrow" w:hAnsi="Arial Narrow"/>
              </w:rPr>
            </w:pPr>
            <w:r w:rsidRPr="00890977">
              <w:rPr>
                <w:rFonts w:ascii="Arial Narrow" w:hAnsi="Arial Narrow"/>
              </w:rPr>
              <w:t>4</w:t>
            </w:r>
          </w:p>
        </w:tc>
        <w:tc>
          <w:tcPr>
            <w:tcW w:w="7776" w:type="dxa"/>
            <w:gridSpan w:val="6"/>
            <w:tcBorders>
              <w:bottom w:val="nil"/>
            </w:tcBorders>
          </w:tcPr>
          <w:p w:rsidR="00A2250B" w:rsidRPr="00890977" w:rsidRDefault="00A2250B">
            <w:pPr>
              <w:pStyle w:val="TableParagraph"/>
              <w:spacing w:line="233" w:lineRule="exact"/>
              <w:ind w:left="80"/>
              <w:rPr>
                <w:rFonts w:ascii="Arial Narrow" w:hAnsi="Arial Narrow"/>
              </w:rPr>
            </w:pPr>
            <w:r w:rsidRPr="00890977">
              <w:rPr>
                <w:rFonts w:ascii="Arial Narrow" w:hAnsi="Arial Narrow"/>
              </w:rPr>
              <w:t>Използване на електронни речници, справочници и електронни</w:t>
            </w:r>
          </w:p>
        </w:tc>
        <w:tc>
          <w:tcPr>
            <w:tcW w:w="1701" w:type="dxa"/>
            <w:vMerge w:val="restart"/>
          </w:tcPr>
          <w:p w:rsidR="00A2250B" w:rsidRPr="00247DD3" w:rsidRDefault="00A2250B" w:rsidP="00A60E1D">
            <w:pPr>
              <w:pStyle w:val="TableParagraph"/>
              <w:spacing w:line="258" w:lineRule="exact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октомври-юни</w:t>
            </w:r>
          </w:p>
        </w:tc>
        <w:tc>
          <w:tcPr>
            <w:tcW w:w="1985" w:type="dxa"/>
            <w:tcBorders>
              <w:bottom w:val="nil"/>
            </w:tcBorders>
          </w:tcPr>
          <w:p w:rsidR="00A2250B" w:rsidRPr="00247DD3" w:rsidRDefault="00A2250B">
            <w:pPr>
              <w:pStyle w:val="TableParagraph"/>
              <w:spacing w:line="233" w:lineRule="exact"/>
              <w:ind w:left="97"/>
              <w:rPr>
                <w:rFonts w:ascii="Arial Narrow" w:hAnsi="Arial Narrow"/>
              </w:rPr>
            </w:pPr>
            <w:r w:rsidRPr="00247DD3">
              <w:rPr>
                <w:rFonts w:ascii="Arial Narrow" w:hAnsi="Arial Narrow"/>
              </w:rPr>
              <w:t>учители по</w:t>
            </w:r>
          </w:p>
        </w:tc>
      </w:tr>
      <w:tr w:rsidR="00A2250B" w:rsidRPr="003F7E9B" w:rsidTr="00A2250B">
        <w:trPr>
          <w:trHeight w:val="251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0B" w:rsidRPr="003F7E9B" w:rsidRDefault="00A2250B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250B" w:rsidRPr="00890977" w:rsidRDefault="00A2250B">
            <w:pPr>
              <w:rPr>
                <w:rFonts w:ascii="Arial Narrow" w:hAnsi="Arial Narrow"/>
              </w:rPr>
            </w:pPr>
          </w:p>
        </w:tc>
        <w:tc>
          <w:tcPr>
            <w:tcW w:w="7776" w:type="dxa"/>
            <w:gridSpan w:val="6"/>
            <w:tcBorders>
              <w:top w:val="nil"/>
              <w:bottom w:val="single" w:sz="4" w:space="0" w:color="auto"/>
            </w:tcBorders>
          </w:tcPr>
          <w:p w:rsidR="00A2250B" w:rsidRPr="00890977" w:rsidRDefault="00A2250B">
            <w:pPr>
              <w:pStyle w:val="TableParagraph"/>
              <w:spacing w:line="231" w:lineRule="exact"/>
              <w:ind w:left="80"/>
              <w:rPr>
                <w:rFonts w:ascii="Arial Narrow" w:hAnsi="Arial Narrow"/>
              </w:rPr>
            </w:pPr>
            <w:r w:rsidRPr="00890977">
              <w:rPr>
                <w:rFonts w:ascii="Arial Narrow" w:hAnsi="Arial Narrow"/>
              </w:rPr>
              <w:t>библиотеки за засилване на интереса към четенето и подобряването</w:t>
            </w:r>
            <w:r>
              <w:rPr>
                <w:rFonts w:ascii="Arial Narrow" w:hAnsi="Arial Narrow"/>
              </w:rPr>
              <w:t xml:space="preserve"> на</w:t>
            </w:r>
            <w:r w:rsidRPr="00890977">
              <w:rPr>
                <w:rFonts w:ascii="Arial Narrow" w:hAnsi="Arial Narrow"/>
              </w:rPr>
              <w:t xml:space="preserve"> четивната техника на учениците.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A2250B" w:rsidRPr="003F7E9B" w:rsidRDefault="00A2250B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A2250B" w:rsidRPr="00890977" w:rsidRDefault="00A2250B">
            <w:pPr>
              <w:pStyle w:val="TableParagraph"/>
              <w:spacing w:line="231" w:lineRule="exact"/>
              <w:ind w:left="97"/>
              <w:rPr>
                <w:rFonts w:ascii="Arial Narrow" w:hAnsi="Arial Narrow"/>
              </w:rPr>
            </w:pPr>
            <w:r w:rsidRPr="00890977">
              <w:rPr>
                <w:rFonts w:ascii="Arial Narrow" w:hAnsi="Arial Narrow"/>
              </w:rPr>
              <w:t>Математика и ИКТ.</w:t>
            </w:r>
          </w:p>
        </w:tc>
      </w:tr>
    </w:tbl>
    <w:p w:rsidR="00EC4037" w:rsidRPr="003F7E9B" w:rsidRDefault="00EC4037">
      <w:pPr>
        <w:pStyle w:val="BodyText"/>
        <w:rPr>
          <w:rFonts w:ascii="Arial Narrow" w:hAnsi="Arial Narrow"/>
          <w:sz w:val="20"/>
        </w:rPr>
      </w:pPr>
    </w:p>
    <w:p w:rsidR="00EC4037" w:rsidRPr="003F7E9B" w:rsidRDefault="00EC4037">
      <w:pPr>
        <w:pStyle w:val="BodyText"/>
        <w:rPr>
          <w:rFonts w:ascii="Arial Narrow" w:hAnsi="Arial Narrow"/>
          <w:sz w:val="20"/>
        </w:rPr>
      </w:pPr>
    </w:p>
    <w:p w:rsidR="00EC4037" w:rsidRPr="003F7E9B" w:rsidRDefault="00EC4037">
      <w:pPr>
        <w:pStyle w:val="BodyText"/>
        <w:rPr>
          <w:rFonts w:ascii="Arial Narrow" w:hAnsi="Arial Narrow"/>
          <w:sz w:val="20"/>
        </w:rPr>
      </w:pPr>
    </w:p>
    <w:p w:rsidR="00EC4037" w:rsidRPr="003F7E9B" w:rsidRDefault="00D14719" w:rsidP="00325566">
      <w:pPr>
        <w:spacing w:before="115" w:line="213" w:lineRule="auto"/>
        <w:ind w:left="880" w:right="818"/>
        <w:jc w:val="both"/>
        <w:rPr>
          <w:rFonts w:ascii="Arial Narrow" w:hAnsi="Arial Narrow"/>
          <w:sz w:val="24"/>
        </w:rPr>
      </w:pPr>
      <w:r w:rsidRPr="003F7E9B">
        <w:rPr>
          <w:rFonts w:ascii="Arial Narrow" w:hAnsi="Arial Narrow"/>
          <w:i/>
          <w:sz w:val="24"/>
        </w:rPr>
        <w:t xml:space="preserve">Забележка: </w:t>
      </w:r>
      <w:r w:rsidRPr="003F7E9B">
        <w:rPr>
          <w:rFonts w:ascii="Arial Narrow" w:hAnsi="Arial Narrow"/>
          <w:sz w:val="24"/>
        </w:rPr>
        <w:t>Планът е отворена система и подлежи на актуализация във връзка с променящите се условия,</w:t>
      </w:r>
      <w:r w:rsidR="003F7E9B">
        <w:rPr>
          <w:rFonts w:ascii="Arial Narrow" w:hAnsi="Arial Narrow"/>
          <w:sz w:val="24"/>
        </w:rPr>
        <w:t xml:space="preserve"> </w:t>
      </w:r>
      <w:r w:rsidRPr="003F7E9B">
        <w:rPr>
          <w:rFonts w:ascii="Arial Narrow" w:hAnsi="Arial Narrow"/>
          <w:sz w:val="24"/>
        </w:rPr>
        <w:t>непредвидени обстоятелства и задачи.</w:t>
      </w:r>
    </w:p>
    <w:sectPr w:rsidR="00EC4037" w:rsidRPr="003F7E9B" w:rsidSect="00890977">
      <w:pgSz w:w="16840" w:h="11910" w:orient="landscape"/>
      <w:pgMar w:top="880" w:right="360" w:bottom="851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03B"/>
    <w:multiLevelType w:val="hybridMultilevel"/>
    <w:tmpl w:val="C3DA2104"/>
    <w:lvl w:ilvl="0" w:tplc="0409000D">
      <w:start w:val="1"/>
      <w:numFmt w:val="bullet"/>
      <w:lvlText w:val=""/>
      <w:lvlJc w:val="left"/>
      <w:pPr>
        <w:ind w:left="932" w:hanging="360"/>
      </w:pPr>
      <w:rPr>
        <w:rFonts w:ascii="Wingdings" w:hAnsi="Wingdings" w:hint="default"/>
        <w:w w:val="100"/>
        <w:lang w:val="bg-BG" w:eastAsia="bg-BG" w:bidi="bg-BG"/>
      </w:rPr>
    </w:lvl>
    <w:lvl w:ilvl="1" w:tplc="F3EAECD4">
      <w:numFmt w:val="bullet"/>
      <w:lvlText w:val="•"/>
      <w:lvlJc w:val="left"/>
      <w:pPr>
        <w:ind w:left="2401" w:hanging="360"/>
      </w:pPr>
      <w:rPr>
        <w:rFonts w:hint="default"/>
        <w:lang w:val="bg-BG" w:eastAsia="bg-BG" w:bidi="bg-BG"/>
      </w:rPr>
    </w:lvl>
    <w:lvl w:ilvl="2" w:tplc="0A06FA2E">
      <w:numFmt w:val="bullet"/>
      <w:lvlText w:val="•"/>
      <w:lvlJc w:val="left"/>
      <w:pPr>
        <w:ind w:left="3863" w:hanging="360"/>
      </w:pPr>
      <w:rPr>
        <w:rFonts w:hint="default"/>
        <w:lang w:val="bg-BG" w:eastAsia="bg-BG" w:bidi="bg-BG"/>
      </w:rPr>
    </w:lvl>
    <w:lvl w:ilvl="3" w:tplc="6024B97E">
      <w:numFmt w:val="bullet"/>
      <w:lvlText w:val="•"/>
      <w:lvlJc w:val="left"/>
      <w:pPr>
        <w:ind w:left="5325" w:hanging="360"/>
      </w:pPr>
      <w:rPr>
        <w:rFonts w:hint="default"/>
        <w:lang w:val="bg-BG" w:eastAsia="bg-BG" w:bidi="bg-BG"/>
      </w:rPr>
    </w:lvl>
    <w:lvl w:ilvl="4" w:tplc="CECE699E">
      <w:numFmt w:val="bullet"/>
      <w:lvlText w:val="•"/>
      <w:lvlJc w:val="left"/>
      <w:pPr>
        <w:ind w:left="6787" w:hanging="360"/>
      </w:pPr>
      <w:rPr>
        <w:rFonts w:hint="default"/>
        <w:lang w:val="bg-BG" w:eastAsia="bg-BG" w:bidi="bg-BG"/>
      </w:rPr>
    </w:lvl>
    <w:lvl w:ilvl="5" w:tplc="4A7A7C64">
      <w:numFmt w:val="bullet"/>
      <w:lvlText w:val="•"/>
      <w:lvlJc w:val="left"/>
      <w:pPr>
        <w:ind w:left="8249" w:hanging="360"/>
      </w:pPr>
      <w:rPr>
        <w:rFonts w:hint="default"/>
        <w:lang w:val="bg-BG" w:eastAsia="bg-BG" w:bidi="bg-BG"/>
      </w:rPr>
    </w:lvl>
    <w:lvl w:ilvl="6" w:tplc="7DF6D26A">
      <w:numFmt w:val="bullet"/>
      <w:lvlText w:val="•"/>
      <w:lvlJc w:val="left"/>
      <w:pPr>
        <w:ind w:left="9711" w:hanging="360"/>
      </w:pPr>
      <w:rPr>
        <w:rFonts w:hint="default"/>
        <w:lang w:val="bg-BG" w:eastAsia="bg-BG" w:bidi="bg-BG"/>
      </w:rPr>
    </w:lvl>
    <w:lvl w:ilvl="7" w:tplc="D67CDC20">
      <w:numFmt w:val="bullet"/>
      <w:lvlText w:val="•"/>
      <w:lvlJc w:val="left"/>
      <w:pPr>
        <w:ind w:left="11172" w:hanging="360"/>
      </w:pPr>
      <w:rPr>
        <w:rFonts w:hint="default"/>
        <w:lang w:val="bg-BG" w:eastAsia="bg-BG" w:bidi="bg-BG"/>
      </w:rPr>
    </w:lvl>
    <w:lvl w:ilvl="8" w:tplc="469E69D6">
      <w:numFmt w:val="bullet"/>
      <w:lvlText w:val="•"/>
      <w:lvlJc w:val="left"/>
      <w:pPr>
        <w:ind w:left="12634" w:hanging="360"/>
      </w:pPr>
      <w:rPr>
        <w:rFonts w:hint="default"/>
        <w:lang w:val="bg-BG" w:eastAsia="bg-BG" w:bidi="bg-BG"/>
      </w:rPr>
    </w:lvl>
  </w:abstractNum>
  <w:abstractNum w:abstractNumId="1" w15:restartNumberingAfterBreak="0">
    <w:nsid w:val="201A4D3F"/>
    <w:multiLevelType w:val="hybridMultilevel"/>
    <w:tmpl w:val="7CDA1F16"/>
    <w:lvl w:ilvl="0" w:tplc="0024DF8E">
      <w:numFmt w:val="bullet"/>
      <w:lvlText w:val=""/>
      <w:lvlJc w:val="left"/>
      <w:pPr>
        <w:ind w:left="932" w:hanging="360"/>
      </w:pPr>
      <w:rPr>
        <w:rFonts w:hint="default"/>
        <w:w w:val="100"/>
        <w:lang w:val="bg-BG" w:eastAsia="bg-BG" w:bidi="bg-BG"/>
      </w:rPr>
    </w:lvl>
    <w:lvl w:ilvl="1" w:tplc="F3EAECD4">
      <w:numFmt w:val="bullet"/>
      <w:lvlText w:val="•"/>
      <w:lvlJc w:val="left"/>
      <w:pPr>
        <w:ind w:left="2401" w:hanging="360"/>
      </w:pPr>
      <w:rPr>
        <w:rFonts w:hint="default"/>
        <w:lang w:val="bg-BG" w:eastAsia="bg-BG" w:bidi="bg-BG"/>
      </w:rPr>
    </w:lvl>
    <w:lvl w:ilvl="2" w:tplc="0A06FA2E">
      <w:numFmt w:val="bullet"/>
      <w:lvlText w:val="•"/>
      <w:lvlJc w:val="left"/>
      <w:pPr>
        <w:ind w:left="3863" w:hanging="360"/>
      </w:pPr>
      <w:rPr>
        <w:rFonts w:hint="default"/>
        <w:lang w:val="bg-BG" w:eastAsia="bg-BG" w:bidi="bg-BG"/>
      </w:rPr>
    </w:lvl>
    <w:lvl w:ilvl="3" w:tplc="6024B97E">
      <w:numFmt w:val="bullet"/>
      <w:lvlText w:val="•"/>
      <w:lvlJc w:val="left"/>
      <w:pPr>
        <w:ind w:left="5325" w:hanging="360"/>
      </w:pPr>
      <w:rPr>
        <w:rFonts w:hint="default"/>
        <w:lang w:val="bg-BG" w:eastAsia="bg-BG" w:bidi="bg-BG"/>
      </w:rPr>
    </w:lvl>
    <w:lvl w:ilvl="4" w:tplc="CECE699E">
      <w:numFmt w:val="bullet"/>
      <w:lvlText w:val="•"/>
      <w:lvlJc w:val="left"/>
      <w:pPr>
        <w:ind w:left="6787" w:hanging="360"/>
      </w:pPr>
      <w:rPr>
        <w:rFonts w:hint="default"/>
        <w:lang w:val="bg-BG" w:eastAsia="bg-BG" w:bidi="bg-BG"/>
      </w:rPr>
    </w:lvl>
    <w:lvl w:ilvl="5" w:tplc="4A7A7C64">
      <w:numFmt w:val="bullet"/>
      <w:lvlText w:val="•"/>
      <w:lvlJc w:val="left"/>
      <w:pPr>
        <w:ind w:left="8249" w:hanging="360"/>
      </w:pPr>
      <w:rPr>
        <w:rFonts w:hint="default"/>
        <w:lang w:val="bg-BG" w:eastAsia="bg-BG" w:bidi="bg-BG"/>
      </w:rPr>
    </w:lvl>
    <w:lvl w:ilvl="6" w:tplc="7DF6D26A">
      <w:numFmt w:val="bullet"/>
      <w:lvlText w:val="•"/>
      <w:lvlJc w:val="left"/>
      <w:pPr>
        <w:ind w:left="9711" w:hanging="360"/>
      </w:pPr>
      <w:rPr>
        <w:rFonts w:hint="default"/>
        <w:lang w:val="bg-BG" w:eastAsia="bg-BG" w:bidi="bg-BG"/>
      </w:rPr>
    </w:lvl>
    <w:lvl w:ilvl="7" w:tplc="D67CDC20">
      <w:numFmt w:val="bullet"/>
      <w:lvlText w:val="•"/>
      <w:lvlJc w:val="left"/>
      <w:pPr>
        <w:ind w:left="11172" w:hanging="360"/>
      </w:pPr>
      <w:rPr>
        <w:rFonts w:hint="default"/>
        <w:lang w:val="bg-BG" w:eastAsia="bg-BG" w:bidi="bg-BG"/>
      </w:rPr>
    </w:lvl>
    <w:lvl w:ilvl="8" w:tplc="469E69D6">
      <w:numFmt w:val="bullet"/>
      <w:lvlText w:val="•"/>
      <w:lvlJc w:val="left"/>
      <w:pPr>
        <w:ind w:left="12634" w:hanging="360"/>
      </w:pPr>
      <w:rPr>
        <w:rFonts w:hint="default"/>
        <w:lang w:val="bg-BG" w:eastAsia="bg-BG" w:bidi="bg-BG"/>
      </w:rPr>
    </w:lvl>
  </w:abstractNum>
  <w:abstractNum w:abstractNumId="2" w15:restartNumberingAfterBreak="0">
    <w:nsid w:val="45AF19C0"/>
    <w:multiLevelType w:val="hybridMultilevel"/>
    <w:tmpl w:val="A69C59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37"/>
    <w:rsid w:val="000E4D25"/>
    <w:rsid w:val="00247DD3"/>
    <w:rsid w:val="00325566"/>
    <w:rsid w:val="003F7E9B"/>
    <w:rsid w:val="00456169"/>
    <w:rsid w:val="00890977"/>
    <w:rsid w:val="00A2250B"/>
    <w:rsid w:val="00A60E1D"/>
    <w:rsid w:val="00AF5971"/>
    <w:rsid w:val="00D014D5"/>
    <w:rsid w:val="00D14719"/>
    <w:rsid w:val="00D34E51"/>
    <w:rsid w:val="00EC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EAE1E5"/>
  <w15:docId w15:val="{7F038FB3-59C1-4BF9-ABDA-7633F34B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tsamokov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2022-09-24T20:40:00Z</cp:lastPrinted>
  <dcterms:created xsi:type="dcterms:W3CDTF">2023-09-26T17:41:00Z</dcterms:created>
  <dcterms:modified xsi:type="dcterms:W3CDTF">2023-09-26T17:42:00Z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2020-10-11T00:00:00Z</vt:filetime>
  </property>
</Properties>
</file>