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BAE1" w14:textId="77777777" w:rsidR="00A67ED4" w:rsidRPr="009A0BA6" w:rsidRDefault="009A0BA6" w:rsidP="008323FF">
      <w:pPr>
        <w:spacing w:after="261"/>
        <w:jc w:val="center"/>
        <w:rPr>
          <w:b/>
          <w:bCs/>
          <w:iCs/>
          <w:noProof/>
          <w:sz w:val="24"/>
          <w:szCs w:val="24"/>
        </w:rPr>
      </w:pPr>
      <w:r w:rsidRPr="009A0BA6">
        <w:rPr>
          <w:b/>
          <w:bCs/>
          <w:iCs/>
          <w:noProof/>
          <w:sz w:val="24"/>
          <w:szCs w:val="24"/>
        </w:rPr>
        <w:t>ИНСТРУКЦИЯ</w:t>
      </w:r>
    </w:p>
    <w:p w14:paraId="1771F6EC" w14:textId="77777777" w:rsidR="00D2266E" w:rsidRPr="009A0BA6" w:rsidRDefault="009A0BA6" w:rsidP="008323FF">
      <w:pPr>
        <w:spacing w:after="261"/>
        <w:jc w:val="center"/>
        <w:rPr>
          <w:b/>
          <w:bCs/>
          <w:iCs/>
          <w:noProof/>
          <w:sz w:val="24"/>
          <w:szCs w:val="24"/>
        </w:rPr>
      </w:pPr>
      <w:r w:rsidRPr="009A0BA6">
        <w:rPr>
          <w:b/>
          <w:bCs/>
          <w:iCs/>
          <w:noProof/>
          <w:sz w:val="24"/>
          <w:szCs w:val="24"/>
        </w:rPr>
        <w:t>ЗА ИЗПОЛЗВАНЕТО НА ИНФОРМАЦИОННИТЕ СИСТЕМИ</w:t>
      </w:r>
    </w:p>
    <w:p w14:paraId="0A1A8385" w14:textId="77777777" w:rsidR="00D2266E" w:rsidRPr="0032550F" w:rsidRDefault="009A0BA6" w:rsidP="008323FF">
      <w:pPr>
        <w:spacing w:after="261"/>
        <w:jc w:val="center"/>
        <w:rPr>
          <w:b/>
          <w:bCs/>
          <w:i/>
          <w:iCs/>
          <w:noProof/>
          <w:sz w:val="24"/>
          <w:szCs w:val="24"/>
        </w:rPr>
      </w:pPr>
      <w:r w:rsidRPr="009A0BA6">
        <w:rPr>
          <w:b/>
          <w:bCs/>
          <w:iCs/>
          <w:noProof/>
          <w:sz w:val="24"/>
          <w:szCs w:val="24"/>
        </w:rPr>
        <w:t>В</w:t>
      </w:r>
      <w:r>
        <w:rPr>
          <w:b/>
          <w:bCs/>
          <w:iCs/>
          <w:noProof/>
          <w:sz w:val="24"/>
          <w:szCs w:val="24"/>
          <w:lang w:val="en-US"/>
        </w:rPr>
        <w:t xml:space="preserve"> </w:t>
      </w:r>
      <w:r w:rsidRPr="009A0BA6">
        <w:rPr>
          <w:b/>
          <w:bCs/>
          <w:iCs/>
          <w:noProof/>
          <w:sz w:val="24"/>
          <w:szCs w:val="24"/>
        </w:rPr>
        <w:t>ПРОФЕСИОНАЛНА ГИМНАЗИЯ ПО ТУРИЗЪМ</w:t>
      </w:r>
    </w:p>
    <w:p w14:paraId="3634393E" w14:textId="77777777" w:rsidR="00A67ED4" w:rsidRPr="008323FF" w:rsidRDefault="00A67ED4" w:rsidP="008323FF">
      <w:pPr>
        <w:spacing w:after="261"/>
        <w:rPr>
          <w:bCs/>
          <w:iCs/>
          <w:noProof/>
          <w:sz w:val="24"/>
          <w:szCs w:val="24"/>
        </w:rPr>
      </w:pPr>
      <w:r w:rsidRPr="008323FF">
        <w:rPr>
          <w:bCs/>
          <w:iCs/>
          <w:noProof/>
          <w:sz w:val="24"/>
          <w:szCs w:val="24"/>
        </w:rPr>
        <w:t>ГЛАВА ПЪРВА</w:t>
      </w:r>
    </w:p>
    <w:p w14:paraId="0C84D4A5" w14:textId="77777777" w:rsidR="00A67ED4" w:rsidRPr="008323FF" w:rsidRDefault="00A67ED4" w:rsidP="008323FF">
      <w:pPr>
        <w:spacing w:after="261"/>
        <w:rPr>
          <w:bCs/>
          <w:iCs/>
          <w:noProof/>
          <w:sz w:val="24"/>
          <w:szCs w:val="24"/>
        </w:rPr>
      </w:pPr>
      <w:r w:rsidRPr="008323FF">
        <w:rPr>
          <w:bCs/>
          <w:iCs/>
          <w:noProof/>
          <w:sz w:val="24"/>
          <w:szCs w:val="24"/>
        </w:rPr>
        <w:t>ОБЩИ П</w:t>
      </w:r>
      <w:r w:rsidR="00B83235" w:rsidRPr="008323FF">
        <w:rPr>
          <w:bCs/>
          <w:iCs/>
          <w:noProof/>
          <w:sz w:val="24"/>
          <w:szCs w:val="24"/>
        </w:rPr>
        <w:t>О</w:t>
      </w:r>
      <w:r w:rsidRPr="008323FF">
        <w:rPr>
          <w:bCs/>
          <w:iCs/>
          <w:noProof/>
          <w:sz w:val="24"/>
          <w:szCs w:val="24"/>
        </w:rPr>
        <w:t>ЛОЖЕНИЯ</w:t>
      </w:r>
    </w:p>
    <w:p w14:paraId="5EDE7E9A" w14:textId="77777777" w:rsidR="00A67ED4" w:rsidRPr="008323FF" w:rsidRDefault="00FD2019" w:rsidP="008323FF">
      <w:pPr>
        <w:spacing w:after="261"/>
        <w:jc w:val="both"/>
        <w:rPr>
          <w:rFonts w:ascii="Arial Narrow" w:hAnsi="Arial Narrow"/>
          <w:bCs/>
          <w:iCs/>
          <w:noProof/>
          <w:sz w:val="24"/>
          <w:szCs w:val="24"/>
        </w:rPr>
      </w:pPr>
      <w:r w:rsidRPr="008323FF">
        <w:rPr>
          <w:rFonts w:ascii="Arial Narrow" w:hAnsi="Arial Narrow"/>
          <w:bCs/>
          <w:iCs/>
          <w:noProof/>
          <w:sz w:val="24"/>
          <w:szCs w:val="24"/>
        </w:rPr>
        <w:t>Чл</w:t>
      </w:r>
      <w:r w:rsidR="00A67ED4" w:rsidRPr="008323FF">
        <w:rPr>
          <w:rFonts w:ascii="Arial Narrow" w:hAnsi="Arial Narrow"/>
          <w:bCs/>
          <w:iCs/>
          <w:noProof/>
          <w:sz w:val="24"/>
          <w:szCs w:val="24"/>
        </w:rPr>
        <w:t>.1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 xml:space="preserve"> </w:t>
      </w:r>
      <w:r w:rsidR="00A67ED4" w:rsidRPr="008323FF">
        <w:rPr>
          <w:rFonts w:ascii="Arial Narrow" w:hAnsi="Arial Narrow"/>
          <w:bCs/>
          <w:iCs/>
          <w:noProof/>
          <w:sz w:val="24"/>
          <w:szCs w:val="24"/>
        </w:rPr>
        <w:t>(1</w:t>
      </w:r>
      <w:r w:rsidR="00A67ED4" w:rsidRPr="008323FF">
        <w:rPr>
          <w:rFonts w:ascii="Arial Narrow" w:hAnsi="Arial Narrow"/>
          <w:iCs/>
          <w:noProof/>
          <w:sz w:val="24"/>
          <w:szCs w:val="24"/>
        </w:rPr>
        <w:t xml:space="preserve">) </w:t>
      </w:r>
      <w:r w:rsidR="00A67ED4" w:rsidRPr="008323FF">
        <w:rPr>
          <w:rFonts w:ascii="Arial Narrow" w:hAnsi="Arial Narrow"/>
          <w:bCs/>
          <w:iCs/>
          <w:noProof/>
          <w:sz w:val="24"/>
          <w:szCs w:val="24"/>
        </w:rPr>
        <w:t>Инструкцията за използване на информационните системи информира педагогическите специалисти</w:t>
      </w:r>
      <w:r w:rsidR="00934D61" w:rsidRPr="008323FF">
        <w:rPr>
          <w:rFonts w:ascii="Arial Narrow" w:hAnsi="Arial Narrow"/>
          <w:bCs/>
          <w:iCs/>
          <w:noProof/>
          <w:sz w:val="24"/>
          <w:szCs w:val="24"/>
        </w:rPr>
        <w:t xml:space="preserve"> и непедагогическия персонал за правата и задълженията им по отношение на използването нейното приложение и използване</w:t>
      </w:r>
      <w:r w:rsidR="00161778" w:rsidRPr="008323FF">
        <w:rPr>
          <w:rFonts w:ascii="Arial Narrow" w:hAnsi="Arial Narrow"/>
          <w:bCs/>
          <w:iCs/>
          <w:noProof/>
          <w:sz w:val="24"/>
          <w:szCs w:val="24"/>
        </w:rPr>
        <w:t xml:space="preserve">.       </w:t>
      </w:r>
      <w:r w:rsidR="00161778" w:rsidRPr="008323FF">
        <w:rPr>
          <w:rFonts w:ascii="Arial Narrow" w:hAnsi="Arial Narrow"/>
          <w:bCs/>
          <w:iCs/>
          <w:noProof/>
          <w:sz w:val="24"/>
          <w:szCs w:val="24"/>
        </w:rPr>
        <w:tab/>
      </w:r>
    </w:p>
    <w:p w14:paraId="18ABD0C9" w14:textId="77777777" w:rsidR="00934D61" w:rsidRPr="008323FF" w:rsidRDefault="00934D61" w:rsidP="008323FF">
      <w:pPr>
        <w:spacing w:after="261"/>
        <w:jc w:val="both"/>
        <w:rPr>
          <w:rFonts w:ascii="Arial Narrow" w:hAnsi="Arial Narrow"/>
          <w:bCs/>
          <w:iCs/>
          <w:noProof/>
          <w:sz w:val="24"/>
          <w:szCs w:val="24"/>
        </w:rPr>
      </w:pPr>
      <w:r w:rsidRPr="008323FF">
        <w:rPr>
          <w:rFonts w:ascii="Arial Narrow" w:hAnsi="Arial Narrow"/>
          <w:bCs/>
          <w:iCs/>
          <w:noProof/>
          <w:sz w:val="24"/>
          <w:szCs w:val="24"/>
        </w:rPr>
        <w:t>(2) Инструкцията определя правилата за използване на информацията за вътрешна и външна комуникация,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 xml:space="preserve"> за предоставяне на услуги 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>на родители и учители,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 xml:space="preserve"> за администриране, свързано с учебно -възпи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>тателния процес,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>а също така е средство за извършване на проучвания и обмяна на информация.</w:t>
      </w:r>
    </w:p>
    <w:p w14:paraId="127565A5" w14:textId="77777777" w:rsidR="00934D61" w:rsidRPr="008323FF" w:rsidRDefault="00934D61" w:rsidP="008323FF">
      <w:pPr>
        <w:spacing w:after="261"/>
        <w:jc w:val="both"/>
        <w:rPr>
          <w:rFonts w:ascii="Arial Narrow" w:hAnsi="Arial Narrow"/>
          <w:bCs/>
          <w:iCs/>
          <w:noProof/>
          <w:sz w:val="24"/>
          <w:szCs w:val="24"/>
        </w:rPr>
      </w:pPr>
      <w:r w:rsidRPr="008323FF">
        <w:rPr>
          <w:rFonts w:ascii="Arial Narrow" w:hAnsi="Arial Narrow"/>
          <w:bCs/>
          <w:iCs/>
          <w:noProof/>
          <w:sz w:val="24"/>
          <w:szCs w:val="24"/>
        </w:rPr>
        <w:t>(3)</w:t>
      </w:r>
      <w:r w:rsidR="00D90B55" w:rsidRPr="008323FF">
        <w:rPr>
          <w:rFonts w:ascii="Arial Narrow" w:hAnsi="Arial Narrow"/>
          <w:bCs/>
          <w:iCs/>
          <w:noProof/>
          <w:sz w:val="24"/>
          <w:szCs w:val="24"/>
        </w:rPr>
        <w:t xml:space="preserve"> Достъпът до данните в локалната мрежа и ползването на програмните продукти на институцията от педагогическите специалисти и непедагогическия персонал е необходимо с оглед ефективното изпълнение на отговорностите и задълженията.</w:t>
      </w:r>
    </w:p>
    <w:p w14:paraId="3CC92E61" w14:textId="77777777" w:rsidR="00D90B55" w:rsidRPr="008323FF" w:rsidRDefault="00D90B55" w:rsidP="008323FF">
      <w:pPr>
        <w:spacing w:after="261"/>
        <w:jc w:val="both"/>
        <w:rPr>
          <w:rFonts w:ascii="Arial Narrow" w:hAnsi="Arial Narrow"/>
          <w:bCs/>
          <w:iCs/>
          <w:noProof/>
          <w:sz w:val="24"/>
          <w:szCs w:val="24"/>
        </w:rPr>
      </w:pPr>
      <w:r w:rsidRPr="008323FF">
        <w:rPr>
          <w:rFonts w:ascii="Arial Narrow" w:hAnsi="Arial Narrow"/>
          <w:bCs/>
          <w:noProof/>
          <w:sz w:val="24"/>
          <w:szCs w:val="24"/>
        </w:rPr>
        <w:t>Чл.</w:t>
      </w:r>
      <w:r w:rsidR="008323FF">
        <w:rPr>
          <w:rFonts w:ascii="Arial Narrow" w:hAnsi="Arial Narrow"/>
          <w:bCs/>
          <w:noProof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noProof/>
          <w:sz w:val="24"/>
          <w:szCs w:val="24"/>
        </w:rPr>
        <w:t>2</w:t>
      </w:r>
      <w:r w:rsidR="00161778" w:rsidRPr="008323FF">
        <w:rPr>
          <w:rFonts w:ascii="Arial Narrow" w:hAnsi="Arial Narrow"/>
          <w:bCs/>
          <w:noProof/>
          <w:sz w:val="24"/>
          <w:szCs w:val="24"/>
        </w:rPr>
        <w:t>.</w:t>
      </w:r>
      <w:r w:rsidRPr="008323FF">
        <w:rPr>
          <w:rFonts w:ascii="Arial Narrow" w:hAnsi="Arial Narrow"/>
          <w:bCs/>
          <w:noProof/>
          <w:sz w:val="24"/>
          <w:szCs w:val="24"/>
        </w:rPr>
        <w:t xml:space="preserve"> </w:t>
      </w:r>
      <w:r w:rsidR="00B83235" w:rsidRPr="008323FF">
        <w:rPr>
          <w:rFonts w:ascii="Arial Narrow" w:hAnsi="Arial Narrow"/>
          <w:bCs/>
          <w:noProof/>
          <w:sz w:val="24"/>
          <w:szCs w:val="24"/>
        </w:rPr>
        <w:t>Ин</w:t>
      </w:r>
      <w:r w:rsidR="00B83235" w:rsidRPr="008323FF">
        <w:rPr>
          <w:rFonts w:ascii="Arial Narrow" w:hAnsi="Arial Narrow"/>
          <w:bCs/>
          <w:iCs/>
          <w:noProof/>
          <w:sz w:val="24"/>
          <w:szCs w:val="24"/>
        </w:rPr>
        <w:t>формационните технологии включват локалните мрежи, интернет, електронната поща и всички програмни продукти, които институцията притежава и ползва</w:t>
      </w:r>
    </w:p>
    <w:p w14:paraId="0D050500" w14:textId="77777777" w:rsidR="003D3AE1" w:rsidRPr="008323FF" w:rsidRDefault="00FD2019" w:rsidP="008323FF">
      <w:pPr>
        <w:jc w:val="both"/>
        <w:rPr>
          <w:rFonts w:ascii="Arial Narrow" w:hAnsi="Arial Narrow"/>
          <w:bCs/>
          <w:iCs/>
          <w:noProof/>
          <w:sz w:val="24"/>
          <w:szCs w:val="24"/>
        </w:rPr>
      </w:pPr>
      <w:r w:rsidRPr="008323FF">
        <w:rPr>
          <w:rFonts w:ascii="Arial Narrow" w:hAnsi="Arial Narrow"/>
          <w:bCs/>
          <w:iCs/>
          <w:noProof/>
          <w:sz w:val="24"/>
          <w:szCs w:val="24"/>
        </w:rPr>
        <w:t>Чл.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>3</w:t>
      </w:r>
      <w:r w:rsidR="00161778" w:rsidRPr="008323FF">
        <w:rPr>
          <w:rFonts w:ascii="Arial Narrow" w:hAnsi="Arial Narrow"/>
          <w:bCs/>
          <w:iCs/>
          <w:noProof/>
          <w:sz w:val="24"/>
          <w:szCs w:val="24"/>
        </w:rPr>
        <w:t>.</w:t>
      </w:r>
      <w:r w:rsidRPr="008323FF">
        <w:rPr>
          <w:rFonts w:ascii="Arial Narrow" w:hAnsi="Arial Narrow"/>
          <w:iCs/>
          <w:noProof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 xml:space="preserve">Инструкцията дава указания </w:t>
      </w:r>
      <w:r w:rsidR="003D7972" w:rsidRPr="008323FF">
        <w:rPr>
          <w:rFonts w:ascii="Arial Narrow" w:hAnsi="Arial Narrow"/>
          <w:bCs/>
          <w:iCs/>
          <w:noProof/>
          <w:sz w:val="24"/>
          <w:szCs w:val="24"/>
        </w:rPr>
        <w:t>за начина  на употреба от педагогическите специалисти и непедагогическитя персонал на информационните технологии, насърчава ползването им с цел увеличаване на продуктивнота и ефективността на работа.</w:t>
      </w:r>
    </w:p>
    <w:p w14:paraId="149D889A" w14:textId="77777777" w:rsidR="003D7972" w:rsidRPr="008323FF" w:rsidRDefault="003D7972" w:rsidP="008323FF">
      <w:pPr>
        <w:jc w:val="both"/>
        <w:rPr>
          <w:rFonts w:ascii="Arial Narrow" w:hAnsi="Arial Narrow"/>
          <w:bCs/>
          <w:iCs/>
          <w:noProof/>
          <w:sz w:val="24"/>
          <w:szCs w:val="24"/>
        </w:rPr>
      </w:pPr>
      <w:r w:rsidRPr="008323FF">
        <w:rPr>
          <w:rFonts w:ascii="Arial Narrow" w:hAnsi="Arial Narrow"/>
          <w:bCs/>
          <w:iCs/>
          <w:noProof/>
          <w:sz w:val="24"/>
          <w:szCs w:val="24"/>
        </w:rPr>
        <w:t>Чл.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>4</w:t>
      </w:r>
      <w:r w:rsidR="00161778" w:rsidRPr="008323FF">
        <w:rPr>
          <w:rFonts w:ascii="Arial Narrow" w:hAnsi="Arial Narrow"/>
          <w:bCs/>
          <w:iCs/>
          <w:noProof/>
          <w:sz w:val="24"/>
          <w:szCs w:val="24"/>
        </w:rPr>
        <w:t>.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 xml:space="preserve"> Заместник-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>директор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 xml:space="preserve">ите 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>и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 xml:space="preserve">специалистът по </w:t>
      </w:r>
      <w:r w:rsidRPr="008323FF">
        <w:rPr>
          <w:rFonts w:ascii="Arial Narrow" w:hAnsi="Arial Narrow"/>
          <w:bCs/>
          <w:iCs/>
          <w:noProof/>
          <w:sz w:val="24"/>
          <w:szCs w:val="24"/>
          <w:lang w:val="en-US"/>
        </w:rPr>
        <w:t>IT</w:t>
      </w:r>
      <w:r w:rsidR="00B83235" w:rsidRPr="008323FF">
        <w:rPr>
          <w:rFonts w:ascii="Arial Narrow" w:hAnsi="Arial Narrow"/>
          <w:bCs/>
          <w:iCs/>
          <w:noProof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>технологии в институцията са отговорни за цялостната</w:t>
      </w:r>
      <w:r w:rsidR="00B83235" w:rsidRPr="008323FF">
        <w:rPr>
          <w:rFonts w:ascii="Arial Narrow" w:hAnsi="Arial Narrow"/>
          <w:bCs/>
          <w:iCs/>
          <w:noProof/>
          <w:sz w:val="24"/>
          <w:szCs w:val="24"/>
        </w:rPr>
        <w:t xml:space="preserve"> дейност на информационните технологии и за  подпомагането работата на персонала с тях.</w:t>
      </w:r>
    </w:p>
    <w:p w14:paraId="7A8E26E0" w14:textId="77777777" w:rsidR="00B83235" w:rsidRPr="008323FF" w:rsidRDefault="00B83235" w:rsidP="008323FF">
      <w:pPr>
        <w:jc w:val="both"/>
        <w:rPr>
          <w:rFonts w:ascii="Arial Narrow" w:hAnsi="Arial Narrow"/>
          <w:bCs/>
          <w:iCs/>
          <w:noProof/>
          <w:sz w:val="24"/>
          <w:szCs w:val="24"/>
        </w:rPr>
      </w:pPr>
      <w:r w:rsidRPr="008323FF">
        <w:rPr>
          <w:rFonts w:ascii="Arial Narrow" w:hAnsi="Arial Narrow"/>
          <w:bCs/>
          <w:iCs/>
          <w:noProof/>
          <w:sz w:val="24"/>
          <w:szCs w:val="24"/>
        </w:rPr>
        <w:t>Чл.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>5</w:t>
      </w:r>
      <w:r w:rsidR="00161778" w:rsidRPr="008323FF">
        <w:rPr>
          <w:rFonts w:ascii="Arial Narrow" w:hAnsi="Arial Narrow"/>
          <w:bCs/>
          <w:iCs/>
          <w:noProof/>
          <w:sz w:val="24"/>
          <w:szCs w:val="24"/>
        </w:rPr>
        <w:t>.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 xml:space="preserve"> Учителите и служителите в гимназията са задължени да спазват правилата, определени с Инструкцията.</w:t>
      </w:r>
    </w:p>
    <w:p w14:paraId="3A7662A6" w14:textId="77777777" w:rsidR="00B83235" w:rsidRPr="008323FF" w:rsidRDefault="00B83235" w:rsidP="008323FF">
      <w:pPr>
        <w:jc w:val="both"/>
        <w:rPr>
          <w:rFonts w:ascii="Arial Narrow" w:hAnsi="Arial Narrow"/>
          <w:bCs/>
          <w:iCs/>
          <w:noProof/>
          <w:sz w:val="24"/>
          <w:szCs w:val="24"/>
        </w:rPr>
      </w:pPr>
      <w:r w:rsidRPr="008323FF">
        <w:rPr>
          <w:rFonts w:ascii="Arial Narrow" w:hAnsi="Arial Narrow"/>
          <w:bCs/>
          <w:iCs/>
          <w:noProof/>
          <w:sz w:val="24"/>
          <w:szCs w:val="24"/>
        </w:rPr>
        <w:t>Чл.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 xml:space="preserve">6 </w:t>
      </w:r>
      <w:r w:rsidRPr="008323FF">
        <w:rPr>
          <w:rFonts w:ascii="Arial Narrow" w:hAnsi="Arial Narrow"/>
          <w:bCs/>
          <w:iCs/>
          <w:noProof/>
          <w:sz w:val="24"/>
          <w:szCs w:val="24"/>
          <w:lang w:val="en-US"/>
        </w:rPr>
        <w:t>(1)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 xml:space="preserve"> Всички компютърни програмни продукти и информация</w:t>
      </w:r>
      <w:r w:rsidR="003A2C55" w:rsidRPr="008323FF">
        <w:rPr>
          <w:rFonts w:ascii="Arial Narrow" w:hAnsi="Arial Narrow"/>
          <w:bCs/>
          <w:iCs/>
          <w:noProof/>
          <w:sz w:val="24"/>
          <w:szCs w:val="24"/>
        </w:rPr>
        <w:t>, създадена и съхранена от  учителите и служителите са собственост на гимназията.</w:t>
      </w:r>
    </w:p>
    <w:p w14:paraId="6AB35D22" w14:textId="5F7B9568" w:rsidR="003A2C55" w:rsidRPr="008323FF" w:rsidRDefault="003A2C55" w:rsidP="008323FF">
      <w:pPr>
        <w:jc w:val="both"/>
        <w:rPr>
          <w:rFonts w:ascii="Arial Narrow" w:hAnsi="Arial Narrow"/>
          <w:bCs/>
          <w:iCs/>
          <w:noProof/>
          <w:sz w:val="24"/>
          <w:szCs w:val="24"/>
          <w:lang w:val="en-US"/>
        </w:rPr>
      </w:pPr>
      <w:r w:rsidRPr="008323FF">
        <w:rPr>
          <w:rFonts w:ascii="Arial Narrow" w:hAnsi="Arial Narrow"/>
          <w:bCs/>
          <w:iCs/>
          <w:noProof/>
          <w:sz w:val="24"/>
          <w:szCs w:val="24"/>
          <w:lang w:val="en-US"/>
        </w:rPr>
        <w:t>(2)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 xml:space="preserve"> всички учители,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>председатели на МО в началото на учебната година предоставят в дирекцията н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 xml:space="preserve">а технически носител и на е-пощи: </w:t>
      </w:r>
      <w:hyperlink r:id="rId5" w:history="1">
        <w:r w:rsidR="000D4F31" w:rsidRPr="00AB64FF">
          <w:rPr>
            <w:rStyle w:val="a3"/>
            <w:rFonts w:ascii="Arial Narrow" w:hAnsi="Arial Narrow"/>
            <w:bCs/>
            <w:iCs/>
            <w:noProof/>
            <w:sz w:val="24"/>
            <w:szCs w:val="24"/>
            <w:lang w:val="en-US"/>
          </w:rPr>
          <w:t>info-2300505.@edu/mon.bg</w:t>
        </w:r>
      </w:hyperlink>
      <w:r w:rsidR="008323FF">
        <w:rPr>
          <w:rFonts w:ascii="Arial Narrow" w:hAnsi="Arial Narrow"/>
          <w:bCs/>
          <w:iCs/>
          <w:noProof/>
          <w:sz w:val="24"/>
          <w:szCs w:val="24"/>
        </w:rPr>
        <w:t xml:space="preserve"> или </w:t>
      </w:r>
      <w:hyperlink r:id="rId6" w:history="1">
        <w:r w:rsidR="008323FF" w:rsidRPr="0050730B">
          <w:rPr>
            <w:rStyle w:val="a3"/>
            <w:rFonts w:ascii="Arial Narrow" w:hAnsi="Arial Narrow"/>
            <w:bCs/>
            <w:iCs/>
            <w:noProof/>
            <w:sz w:val="24"/>
            <w:szCs w:val="24"/>
          </w:rPr>
          <w:t>2300505</w:t>
        </w:r>
        <w:r w:rsidR="008323FF" w:rsidRPr="0050730B">
          <w:rPr>
            <w:rStyle w:val="a3"/>
            <w:rFonts w:ascii="Arial Narrow" w:hAnsi="Arial Narrow"/>
            <w:bCs/>
            <w:iCs/>
            <w:noProof/>
            <w:sz w:val="24"/>
            <w:szCs w:val="24"/>
            <w:lang w:val="en-US"/>
          </w:rPr>
          <w:t>@edu.mon.bg</w:t>
        </w:r>
      </w:hyperlink>
      <w:r w:rsidR="008323FF">
        <w:rPr>
          <w:rFonts w:ascii="Arial Narrow" w:hAnsi="Arial Narrow"/>
          <w:bCs/>
          <w:iCs/>
          <w:noProof/>
          <w:sz w:val="24"/>
          <w:szCs w:val="24"/>
          <w:lang w:val="en-US"/>
        </w:rPr>
        <w:t xml:space="preserve">  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>всички</w:t>
      </w:r>
      <w:r w:rsidR="00D2601E" w:rsidRPr="008323FF">
        <w:rPr>
          <w:rFonts w:ascii="Arial Narrow" w:hAnsi="Arial Narrow"/>
          <w:bCs/>
          <w:iCs/>
          <w:noProof/>
          <w:sz w:val="24"/>
          <w:szCs w:val="24"/>
        </w:rPr>
        <w:t xml:space="preserve"> конспекти, изпитни билети, тестове, ресурси и разработки на уроци</w:t>
      </w:r>
      <w:r w:rsidR="00D2601E" w:rsidRPr="008323FF">
        <w:rPr>
          <w:rFonts w:ascii="Arial Narrow" w:hAnsi="Arial Narrow"/>
          <w:bCs/>
          <w:iCs/>
          <w:noProof/>
          <w:sz w:val="24"/>
          <w:szCs w:val="24"/>
          <w:lang w:val="en-US"/>
        </w:rPr>
        <w:t xml:space="preserve"> (</w:t>
      </w:r>
      <w:r w:rsidR="00D2601E" w:rsidRPr="008323FF">
        <w:rPr>
          <w:rFonts w:ascii="Arial Narrow" w:hAnsi="Arial Narrow"/>
          <w:bCs/>
          <w:iCs/>
          <w:noProof/>
          <w:sz w:val="24"/>
          <w:szCs w:val="24"/>
        </w:rPr>
        <w:t>теми</w:t>
      </w:r>
      <w:r w:rsidR="00D2601E" w:rsidRPr="008323FF">
        <w:rPr>
          <w:rFonts w:ascii="Arial Narrow" w:hAnsi="Arial Narrow"/>
          <w:bCs/>
          <w:iCs/>
          <w:noProof/>
          <w:sz w:val="24"/>
          <w:szCs w:val="24"/>
          <w:lang w:val="en-US"/>
        </w:rPr>
        <w:t>)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 xml:space="preserve"> и др.</w:t>
      </w:r>
    </w:p>
    <w:p w14:paraId="7E08D197" w14:textId="77777777" w:rsidR="00161778" w:rsidRPr="008323FF" w:rsidRDefault="00D2601E" w:rsidP="008323FF">
      <w:pPr>
        <w:jc w:val="both"/>
        <w:rPr>
          <w:rFonts w:ascii="Arial Narrow" w:hAnsi="Arial Narrow"/>
          <w:bCs/>
          <w:iCs/>
          <w:noProof/>
          <w:sz w:val="24"/>
          <w:szCs w:val="24"/>
        </w:rPr>
      </w:pPr>
      <w:r w:rsidRPr="008323FF">
        <w:rPr>
          <w:rFonts w:ascii="Arial Narrow" w:hAnsi="Arial Narrow"/>
          <w:bCs/>
          <w:iCs/>
          <w:noProof/>
          <w:sz w:val="24"/>
          <w:szCs w:val="24"/>
        </w:rPr>
        <w:t>Ч</w:t>
      </w:r>
      <w:r w:rsidR="00B7676B" w:rsidRPr="008323FF">
        <w:rPr>
          <w:rFonts w:ascii="Arial Narrow" w:hAnsi="Arial Narrow"/>
          <w:bCs/>
          <w:iCs/>
          <w:noProof/>
          <w:sz w:val="24"/>
          <w:szCs w:val="24"/>
        </w:rPr>
        <w:t>л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>.7</w:t>
      </w:r>
      <w:r w:rsidR="00161778" w:rsidRPr="008323FF">
        <w:rPr>
          <w:rFonts w:ascii="Arial Narrow" w:hAnsi="Arial Narrow"/>
          <w:bCs/>
          <w:iCs/>
          <w:noProof/>
          <w:sz w:val="24"/>
          <w:szCs w:val="24"/>
        </w:rPr>
        <w:t>.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 xml:space="preserve"> Учителите  и служителите  в гимназията нямат  право да вземат  програмните продукти с цел инсталацията им на домашните им компютри и преносими устройства</w:t>
      </w:r>
      <w:r w:rsidR="00161778" w:rsidRPr="008323FF">
        <w:rPr>
          <w:rFonts w:ascii="Arial Narrow" w:hAnsi="Arial Narrow"/>
          <w:bCs/>
          <w:iCs/>
          <w:noProof/>
          <w:sz w:val="24"/>
          <w:szCs w:val="24"/>
        </w:rPr>
        <w:t>, с изключение на електронните учебници и създадените за он-лайн  обучение софтуери.</w:t>
      </w:r>
    </w:p>
    <w:p w14:paraId="335D91CE" w14:textId="77777777" w:rsidR="00D2601E" w:rsidRPr="008323FF" w:rsidRDefault="00161778" w:rsidP="008323FF">
      <w:pPr>
        <w:jc w:val="both"/>
        <w:rPr>
          <w:rFonts w:ascii="Arial Narrow" w:hAnsi="Arial Narrow"/>
          <w:bCs/>
          <w:iCs/>
          <w:noProof/>
          <w:sz w:val="24"/>
          <w:szCs w:val="24"/>
        </w:rPr>
      </w:pPr>
      <w:r w:rsidRPr="008323FF">
        <w:rPr>
          <w:rFonts w:ascii="Arial Narrow" w:hAnsi="Arial Narrow"/>
          <w:bCs/>
          <w:iCs/>
          <w:noProof/>
          <w:sz w:val="24"/>
          <w:szCs w:val="24"/>
        </w:rPr>
        <w:t>Ч</w:t>
      </w:r>
      <w:r w:rsidR="00B7676B" w:rsidRPr="008323FF">
        <w:rPr>
          <w:rFonts w:ascii="Arial Narrow" w:hAnsi="Arial Narrow"/>
          <w:bCs/>
          <w:iCs/>
          <w:noProof/>
          <w:sz w:val="24"/>
          <w:szCs w:val="24"/>
        </w:rPr>
        <w:t>л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>.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>8.При напускане на гимн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 xml:space="preserve">азията учителите и служителите </w:t>
      </w:r>
      <w:r w:rsidRPr="008323FF">
        <w:rPr>
          <w:rFonts w:ascii="Arial Narrow" w:hAnsi="Arial Narrow"/>
          <w:bCs/>
          <w:iCs/>
          <w:noProof/>
          <w:sz w:val="24"/>
          <w:szCs w:val="24"/>
        </w:rPr>
        <w:t>нямат право да копират или унищожават файлове с данни, които са създадени във връзка с тяхната работа.</w:t>
      </w:r>
    </w:p>
    <w:p w14:paraId="27AF60BB" w14:textId="77777777" w:rsidR="008323FF" w:rsidRDefault="008323FF" w:rsidP="008323FF">
      <w:pPr>
        <w:jc w:val="both"/>
        <w:rPr>
          <w:rFonts w:ascii="Arial Narrow" w:hAnsi="Arial Narrow"/>
          <w:bCs/>
          <w:iCs/>
          <w:noProof/>
          <w:sz w:val="24"/>
          <w:szCs w:val="24"/>
        </w:rPr>
      </w:pPr>
    </w:p>
    <w:p w14:paraId="0E1EB80F" w14:textId="77777777" w:rsidR="00161778" w:rsidRPr="008323FF" w:rsidRDefault="00161778" w:rsidP="008323FF">
      <w:pPr>
        <w:jc w:val="both"/>
        <w:rPr>
          <w:rFonts w:ascii="Arial Narrow" w:hAnsi="Arial Narrow"/>
          <w:bCs/>
          <w:iCs/>
          <w:noProof/>
          <w:sz w:val="24"/>
          <w:szCs w:val="24"/>
        </w:rPr>
      </w:pPr>
      <w:r w:rsidRPr="008323FF">
        <w:rPr>
          <w:rFonts w:ascii="Arial Narrow" w:hAnsi="Arial Narrow"/>
          <w:bCs/>
          <w:iCs/>
          <w:noProof/>
          <w:sz w:val="24"/>
          <w:szCs w:val="24"/>
        </w:rPr>
        <w:t>ГЛАВА ВТОРА</w:t>
      </w:r>
    </w:p>
    <w:p w14:paraId="4B87CDEC" w14:textId="77777777" w:rsidR="00161778" w:rsidRPr="008323FF" w:rsidRDefault="00161778" w:rsidP="008323FF">
      <w:pPr>
        <w:jc w:val="both"/>
        <w:rPr>
          <w:rFonts w:ascii="Arial Narrow" w:hAnsi="Arial Narrow"/>
          <w:bCs/>
          <w:iCs/>
          <w:noProof/>
          <w:sz w:val="24"/>
          <w:szCs w:val="24"/>
        </w:rPr>
      </w:pPr>
      <w:r w:rsidRPr="008323FF">
        <w:rPr>
          <w:rFonts w:ascii="Arial Narrow" w:hAnsi="Arial Narrow"/>
          <w:bCs/>
          <w:iCs/>
          <w:noProof/>
          <w:sz w:val="24"/>
          <w:szCs w:val="24"/>
        </w:rPr>
        <w:t>КОНТРОЛ ВЪРХУ РАБОТАТА С ИНФОРМАЦИОННИТЕ ТЕХНОЛОГИ</w:t>
      </w:r>
      <w:r w:rsidR="008323FF">
        <w:rPr>
          <w:rFonts w:ascii="Arial Narrow" w:hAnsi="Arial Narrow"/>
          <w:bCs/>
          <w:iCs/>
          <w:noProof/>
          <w:sz w:val="24"/>
          <w:szCs w:val="24"/>
        </w:rPr>
        <w:t>И</w:t>
      </w:r>
    </w:p>
    <w:p w14:paraId="33F3B299" w14:textId="77777777" w:rsidR="00161778" w:rsidRPr="008323FF" w:rsidRDefault="00161778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noProof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Ч</w:t>
      </w:r>
      <w:r w:rsidR="00B7676B" w:rsidRPr="008323FF">
        <w:rPr>
          <w:rFonts w:ascii="Arial Narrow" w:hAnsi="Arial Narrow"/>
          <w:bCs/>
          <w:iCs/>
          <w:sz w:val="24"/>
          <w:szCs w:val="24"/>
        </w:rPr>
        <w:t>л</w:t>
      </w:r>
      <w:r w:rsidRPr="008323FF">
        <w:rPr>
          <w:rFonts w:ascii="Arial Narrow" w:hAnsi="Arial Narrow"/>
          <w:bCs/>
          <w:iCs/>
          <w:sz w:val="24"/>
          <w:szCs w:val="24"/>
        </w:rPr>
        <w:t>.</w:t>
      </w:r>
      <w:r w:rsidR="008323FF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9.</w:t>
      </w:r>
      <w:r w:rsidR="008323FF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(1)</w:t>
      </w:r>
      <w:r w:rsidR="008323FF">
        <w:rPr>
          <w:rFonts w:ascii="Arial Narrow" w:hAnsi="Arial Narrow"/>
          <w:bCs/>
          <w:iCs/>
          <w:sz w:val="24"/>
          <w:szCs w:val="24"/>
        </w:rPr>
        <w:t xml:space="preserve"> </w:t>
      </w:r>
      <w:r w:rsidR="003B0FE1" w:rsidRPr="008323FF">
        <w:rPr>
          <w:rFonts w:ascii="Arial Narrow" w:hAnsi="Arial Narrow"/>
          <w:bCs/>
          <w:iCs/>
          <w:sz w:val="24"/>
          <w:szCs w:val="24"/>
        </w:rPr>
        <w:t>Ръководството на гимназията има право да контролира ползването на програмните продукти, електронна поща, интернет и базите данни, създадени от лицата от персонала в институцията.</w:t>
      </w:r>
    </w:p>
    <w:p w14:paraId="27176596" w14:textId="77777777" w:rsidR="003B0FE1" w:rsidRPr="008323FF" w:rsidRDefault="003B0FE1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(2)</w:t>
      </w:r>
      <w:r w:rsidR="008323FF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Ръководството на гимназията има право да проверява изцяло служебните компютри, предоставени за служебни и учебни цели на персонала в гимназията, както и техниката, която ползват учители и служители във връзка на изпълнение на служебните им задължения.</w:t>
      </w:r>
    </w:p>
    <w:p w14:paraId="47A0E257" w14:textId="77777777" w:rsidR="00BE24FE" w:rsidRDefault="00BE24FE" w:rsidP="008323FF">
      <w:pPr>
        <w:rPr>
          <w:rFonts w:ascii="Arial Narrow" w:hAnsi="Arial Narrow"/>
          <w:bCs/>
          <w:sz w:val="24"/>
          <w:szCs w:val="24"/>
        </w:rPr>
      </w:pPr>
    </w:p>
    <w:p w14:paraId="0217FBF3" w14:textId="77777777" w:rsidR="00D2266E" w:rsidRPr="008323FF" w:rsidRDefault="00D2266E" w:rsidP="008323FF">
      <w:pPr>
        <w:rPr>
          <w:rFonts w:ascii="Arial Narrow" w:hAnsi="Arial Narrow"/>
          <w:bCs/>
          <w:sz w:val="24"/>
          <w:szCs w:val="24"/>
        </w:rPr>
      </w:pPr>
      <w:r w:rsidRPr="008323FF">
        <w:rPr>
          <w:rFonts w:ascii="Arial Narrow" w:hAnsi="Arial Narrow"/>
          <w:bCs/>
          <w:sz w:val="24"/>
          <w:szCs w:val="24"/>
        </w:rPr>
        <w:t>ГЛАВА ТРЕТА</w:t>
      </w:r>
    </w:p>
    <w:p w14:paraId="6D2952AC" w14:textId="77777777" w:rsidR="00A04EF0" w:rsidRPr="008323FF" w:rsidRDefault="006406CC" w:rsidP="008323FF">
      <w:pPr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sz w:val="24"/>
          <w:szCs w:val="24"/>
        </w:rPr>
        <w:t>КОНФИДЕНЦИАЛНОСТ</w:t>
      </w:r>
    </w:p>
    <w:p w14:paraId="65556F92" w14:textId="77777777" w:rsidR="006406CC" w:rsidRPr="008323FF" w:rsidRDefault="006406CC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Чл.10.Резултатите  от извършения контрол върху работата с информационните технологии на гимназията се считат за конфиденциални и не се разгласяват от ръководството.</w:t>
      </w:r>
    </w:p>
    <w:p w14:paraId="19A611C7" w14:textId="77777777" w:rsidR="0032550F" w:rsidRPr="008323FF" w:rsidRDefault="0032550F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1304BBB0" w14:textId="77777777" w:rsidR="00BE24FE" w:rsidRDefault="006406CC" w:rsidP="00BE24FE">
      <w:pPr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ГЛАВА ЧЕТВЪРТА</w:t>
      </w:r>
    </w:p>
    <w:p w14:paraId="37A111D9" w14:textId="77777777" w:rsidR="00036CD4" w:rsidRPr="008323FF" w:rsidRDefault="006406CC" w:rsidP="00BE24FE">
      <w:pPr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ДОПУСТИМО ПОЛЗВАНЕ НА ИНФОРМАЦИОННИТ</w:t>
      </w:r>
      <w:r w:rsidR="0094371D" w:rsidRPr="008323FF">
        <w:rPr>
          <w:rFonts w:ascii="Arial Narrow" w:hAnsi="Arial Narrow"/>
          <w:bCs/>
          <w:iCs/>
          <w:sz w:val="24"/>
          <w:szCs w:val="24"/>
        </w:rPr>
        <w:t>Е</w:t>
      </w:r>
      <w:r w:rsidR="00BE24FE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ТЕХНОЛОГИ</w:t>
      </w:r>
      <w:r w:rsidR="0094371D" w:rsidRPr="008323FF">
        <w:rPr>
          <w:rFonts w:ascii="Arial Narrow" w:hAnsi="Arial Narrow"/>
          <w:bCs/>
          <w:iCs/>
          <w:sz w:val="24"/>
          <w:szCs w:val="24"/>
        </w:rPr>
        <w:t>И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ЗА ЛИЧНИ ЦЕЛИ</w:t>
      </w:r>
    </w:p>
    <w:p w14:paraId="3936938A" w14:textId="77777777" w:rsidR="003D7972" w:rsidRPr="008323FF" w:rsidRDefault="006406CC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Чл.</w:t>
      </w:r>
      <w:r w:rsidR="00972CD1" w:rsidRPr="008323FF">
        <w:rPr>
          <w:rFonts w:ascii="Arial Narrow" w:hAnsi="Arial Narrow"/>
          <w:bCs/>
          <w:iCs/>
          <w:sz w:val="24"/>
          <w:szCs w:val="24"/>
        </w:rPr>
        <w:t>11.Учебните информационни системи са предназначени за ползване при изпълняване на служебните задължения на учителите и служителите.</w:t>
      </w:r>
    </w:p>
    <w:p w14:paraId="7DC6E993" w14:textId="77777777" w:rsidR="00972CD1" w:rsidRPr="008323FF" w:rsidRDefault="00972CD1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Чл.12. Тези системи могат да се ползват и за лични цели при следните условия:</w:t>
      </w:r>
    </w:p>
    <w:p w14:paraId="52FBA171" w14:textId="77777777" w:rsidR="00972CD1" w:rsidRPr="008323FF" w:rsidRDefault="00972CD1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 xml:space="preserve">1.Това е </w:t>
      </w:r>
      <w:r w:rsidR="00036CD4" w:rsidRPr="008323FF">
        <w:rPr>
          <w:rFonts w:ascii="Arial Narrow" w:hAnsi="Arial Narrow"/>
          <w:bCs/>
          <w:iCs/>
          <w:sz w:val="24"/>
          <w:szCs w:val="24"/>
        </w:rPr>
        <w:t>инцидентно, рядко и за кратко време.</w:t>
      </w:r>
    </w:p>
    <w:p w14:paraId="1A6D3B67" w14:textId="77777777" w:rsidR="00036CD4" w:rsidRPr="008323FF" w:rsidRDefault="00036CD4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2.</w:t>
      </w:r>
      <w:r w:rsidR="00BE24FE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Не е по време на работа, а е в извънработно време.</w:t>
      </w:r>
    </w:p>
    <w:p w14:paraId="6B8C9F9A" w14:textId="77777777" w:rsidR="00036CD4" w:rsidRPr="008323FF" w:rsidRDefault="00036CD4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3.</w:t>
      </w:r>
      <w:r w:rsidR="00BE24FE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Това не пречи на работата на останалите учители и служители. В това число  се включват дейности, които могат да доведат до конфликт на интереси.</w:t>
      </w:r>
    </w:p>
    <w:p w14:paraId="0CD3D833" w14:textId="77777777" w:rsidR="00036CD4" w:rsidRPr="008323FF" w:rsidRDefault="00036CD4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4.</w:t>
      </w:r>
      <w:r w:rsidR="00BE24FE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Това не води до допълнителни разходи за институция.</w:t>
      </w:r>
    </w:p>
    <w:p w14:paraId="3619DCBE" w14:textId="77777777" w:rsidR="0032550F" w:rsidRPr="008323FF" w:rsidRDefault="0032550F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1936320D" w14:textId="77777777" w:rsidR="00B7676B" w:rsidRPr="008323FF" w:rsidRDefault="00BE24FE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 xml:space="preserve"> </w:t>
      </w:r>
      <w:r w:rsidR="00036CD4" w:rsidRPr="008323FF">
        <w:rPr>
          <w:rFonts w:ascii="Arial Narrow" w:hAnsi="Arial Narrow"/>
          <w:bCs/>
          <w:iCs/>
          <w:sz w:val="24"/>
          <w:szCs w:val="24"/>
        </w:rPr>
        <w:t>ГЛАВА ПЕТ</w:t>
      </w:r>
      <w:r w:rsidR="00B7676B" w:rsidRPr="008323FF">
        <w:rPr>
          <w:rFonts w:ascii="Arial Narrow" w:hAnsi="Arial Narrow"/>
          <w:bCs/>
          <w:iCs/>
          <w:sz w:val="24"/>
          <w:szCs w:val="24"/>
        </w:rPr>
        <w:t xml:space="preserve">А </w:t>
      </w:r>
    </w:p>
    <w:p w14:paraId="4F2AEC12" w14:textId="77777777" w:rsidR="00036CD4" w:rsidRPr="008323FF" w:rsidRDefault="00BE24FE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 xml:space="preserve"> </w:t>
      </w:r>
      <w:r w:rsidR="00036CD4" w:rsidRPr="008323FF">
        <w:rPr>
          <w:rFonts w:ascii="Arial Narrow" w:hAnsi="Arial Narrow"/>
          <w:bCs/>
          <w:iCs/>
          <w:sz w:val="24"/>
          <w:szCs w:val="24"/>
        </w:rPr>
        <w:t>ЗАБРАНИ ЗА ПОЛЗВАНЕ НА ИНФОРМАЦИОННИТ</w:t>
      </w:r>
      <w:r w:rsidR="00E464E8" w:rsidRPr="008323FF">
        <w:rPr>
          <w:rFonts w:ascii="Arial Narrow" w:hAnsi="Arial Narrow"/>
          <w:bCs/>
          <w:iCs/>
          <w:sz w:val="24"/>
          <w:szCs w:val="24"/>
        </w:rPr>
        <w:t>Е ТЕХНОЛОГИИ</w:t>
      </w:r>
    </w:p>
    <w:p w14:paraId="3CAF5617" w14:textId="77777777" w:rsidR="00036CD4" w:rsidRPr="008323FF" w:rsidRDefault="00036CD4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Чл.13.</w:t>
      </w:r>
      <w:r w:rsidR="001A315D" w:rsidRPr="008323FF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Този</w:t>
      </w:r>
      <w:r w:rsidR="001A315D" w:rsidRPr="008323FF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списък</w:t>
      </w:r>
      <w:r w:rsidR="001A315D" w:rsidRPr="008323FF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на</w:t>
      </w:r>
      <w:r w:rsidR="001A315D" w:rsidRPr="008323FF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забранените</w:t>
      </w:r>
      <w:r w:rsidR="001A315D" w:rsidRPr="008323FF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дейности</w:t>
      </w:r>
      <w:r w:rsidR="00BE24FE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във връзка</w:t>
      </w:r>
      <w:r w:rsidR="00BE24FE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с информ</w:t>
      </w:r>
      <w:r w:rsidR="001A315D" w:rsidRPr="008323FF">
        <w:rPr>
          <w:rFonts w:ascii="Arial Narrow" w:hAnsi="Arial Narrow"/>
          <w:bCs/>
          <w:iCs/>
          <w:sz w:val="24"/>
          <w:szCs w:val="24"/>
        </w:rPr>
        <w:t>а</w:t>
      </w:r>
      <w:r w:rsidRPr="008323FF">
        <w:rPr>
          <w:rFonts w:ascii="Arial Narrow" w:hAnsi="Arial Narrow"/>
          <w:bCs/>
          <w:iCs/>
          <w:sz w:val="24"/>
          <w:szCs w:val="24"/>
        </w:rPr>
        <w:t>ционните технологии не е изчерпателен и към него може да се добавя допълнителни забрани като се актуализи</w:t>
      </w:r>
      <w:r w:rsidR="001A315D" w:rsidRPr="008323FF">
        <w:rPr>
          <w:rFonts w:ascii="Arial Narrow" w:hAnsi="Arial Narrow"/>
          <w:bCs/>
          <w:iCs/>
          <w:sz w:val="24"/>
          <w:szCs w:val="24"/>
        </w:rPr>
        <w:t>ра настоящата Инструкция и се утвърди със заповед на директора</w:t>
      </w:r>
      <w:r w:rsidR="00E464E8" w:rsidRPr="008323FF">
        <w:rPr>
          <w:rFonts w:ascii="Arial Narrow" w:hAnsi="Arial Narrow"/>
          <w:bCs/>
          <w:iCs/>
          <w:sz w:val="24"/>
          <w:szCs w:val="24"/>
        </w:rPr>
        <w:t>.</w:t>
      </w:r>
    </w:p>
    <w:p w14:paraId="2D868B3F" w14:textId="77777777" w:rsidR="001A315D" w:rsidRPr="008323FF" w:rsidRDefault="001A315D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Чл.14. Забранява се по</w:t>
      </w:r>
      <w:r w:rsidR="00B7676B" w:rsidRPr="008323FF">
        <w:rPr>
          <w:rFonts w:ascii="Arial Narrow" w:hAnsi="Arial Narrow"/>
          <w:bCs/>
          <w:iCs/>
          <w:sz w:val="24"/>
          <w:szCs w:val="24"/>
        </w:rPr>
        <w:t>л</w:t>
      </w:r>
      <w:r w:rsidRPr="008323FF">
        <w:rPr>
          <w:rFonts w:ascii="Arial Narrow" w:hAnsi="Arial Narrow"/>
          <w:bCs/>
          <w:iCs/>
          <w:sz w:val="24"/>
          <w:szCs w:val="24"/>
        </w:rPr>
        <w:t>зването на компютърните и информационните системи на гимназията в следните случаи.</w:t>
      </w:r>
    </w:p>
    <w:p w14:paraId="1D98B007" w14:textId="77777777" w:rsidR="001A315D" w:rsidRPr="008323FF" w:rsidRDefault="00BE24FE" w:rsidP="008323FF">
      <w:pPr>
        <w:pStyle w:val="a4"/>
        <w:numPr>
          <w:ilvl w:val="0"/>
          <w:numId w:val="1"/>
        </w:numPr>
        <w:jc w:val="both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lastRenderedPageBreak/>
        <w:t xml:space="preserve">Заобикаляне </w:t>
      </w:r>
      <w:r w:rsidR="001A315D" w:rsidRPr="008323FF">
        <w:rPr>
          <w:rFonts w:ascii="Arial Narrow" w:hAnsi="Arial Narrow"/>
          <w:bCs/>
          <w:iCs/>
          <w:sz w:val="24"/>
          <w:szCs w:val="24"/>
        </w:rPr>
        <w:t>на системите за сигурност, с цел разрушаване или  намаляване сигурността на учебната локална мрежа или база данни.</w:t>
      </w:r>
    </w:p>
    <w:p w14:paraId="05A5C29B" w14:textId="77777777" w:rsidR="001A315D" w:rsidRPr="008323FF" w:rsidRDefault="001A315D" w:rsidP="008323FF">
      <w:pPr>
        <w:pStyle w:val="a4"/>
        <w:numPr>
          <w:ilvl w:val="0"/>
          <w:numId w:val="1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Ползване на компютърните ресурси за извършване на престъпление.</w:t>
      </w:r>
    </w:p>
    <w:p w14:paraId="4327616A" w14:textId="77777777" w:rsidR="001A315D" w:rsidRPr="008323FF" w:rsidRDefault="00CB0EFA" w:rsidP="008323FF">
      <w:pPr>
        <w:pStyle w:val="a4"/>
        <w:numPr>
          <w:ilvl w:val="0"/>
          <w:numId w:val="1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Използване на ресурсите за подпомагане дейността на дадена компания, нейните продукти, услуги или бизнес  практика.</w:t>
      </w:r>
    </w:p>
    <w:p w14:paraId="58D106AF" w14:textId="77777777" w:rsidR="00CB0EFA" w:rsidRPr="008323FF" w:rsidRDefault="00CB0EFA" w:rsidP="008323FF">
      <w:pPr>
        <w:pStyle w:val="a4"/>
        <w:numPr>
          <w:ilvl w:val="0"/>
          <w:numId w:val="1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Електронна поща на гимназията не може да се ползва за комерсиални лични цели, религиозни цели или да се подпомага бизнес, който не е свързан с дейността на институцията.</w:t>
      </w:r>
    </w:p>
    <w:p w14:paraId="65FA45FB" w14:textId="77777777" w:rsidR="00CB0EFA" w:rsidRPr="00BE24FE" w:rsidRDefault="00CB0EFA" w:rsidP="00FD6DA4">
      <w:pPr>
        <w:pStyle w:val="a4"/>
        <w:numPr>
          <w:ilvl w:val="0"/>
          <w:numId w:val="1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BE24FE">
        <w:rPr>
          <w:rFonts w:ascii="Arial Narrow" w:hAnsi="Arial Narrow"/>
          <w:bCs/>
          <w:iCs/>
          <w:sz w:val="24"/>
          <w:szCs w:val="24"/>
        </w:rPr>
        <w:t>Ползването на компютърните системи за политическа дейност, която пряко или косвено би подпомогнала кампанията за избиране на даден кандидат.</w:t>
      </w:r>
    </w:p>
    <w:p w14:paraId="4D5BA94A" w14:textId="77777777" w:rsidR="00CB0EFA" w:rsidRPr="008323FF" w:rsidRDefault="00CB0EFA" w:rsidP="008323FF">
      <w:pPr>
        <w:pStyle w:val="a4"/>
        <w:numPr>
          <w:ilvl w:val="0"/>
          <w:numId w:val="1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Подпр</w:t>
      </w:r>
      <w:r w:rsidR="00BE24FE">
        <w:rPr>
          <w:rFonts w:ascii="Arial Narrow" w:hAnsi="Arial Narrow"/>
          <w:bCs/>
          <w:iCs/>
          <w:sz w:val="24"/>
          <w:szCs w:val="24"/>
        </w:rPr>
        <w:t xml:space="preserve">авяне на електронна поща с цел </w:t>
      </w:r>
      <w:r w:rsidRPr="008323FF">
        <w:rPr>
          <w:rFonts w:ascii="Arial Narrow" w:hAnsi="Arial Narrow"/>
          <w:bCs/>
          <w:iCs/>
          <w:sz w:val="24"/>
          <w:szCs w:val="24"/>
        </w:rPr>
        <w:t>скриване на самоличността на подателя или фалшифициране на тази самоличност. Всички елек</w:t>
      </w:r>
      <w:r w:rsidR="00E464E8" w:rsidRPr="008323FF">
        <w:rPr>
          <w:rFonts w:ascii="Arial Narrow" w:hAnsi="Arial Narrow"/>
          <w:bCs/>
          <w:iCs/>
          <w:sz w:val="24"/>
          <w:szCs w:val="24"/>
        </w:rPr>
        <w:t>тронни писма, пращани от персонала трябва да са лично подписани.</w:t>
      </w:r>
    </w:p>
    <w:p w14:paraId="507A666E" w14:textId="77777777" w:rsidR="00E464E8" w:rsidRPr="008323FF" w:rsidRDefault="00E464E8" w:rsidP="008323FF">
      <w:pPr>
        <w:pStyle w:val="a4"/>
        <w:numPr>
          <w:ilvl w:val="0"/>
          <w:numId w:val="1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Свалянето от Интернет на аудио и видео файлове и други.</w:t>
      </w:r>
    </w:p>
    <w:p w14:paraId="02B86F0B" w14:textId="77777777" w:rsidR="00E464E8" w:rsidRPr="008323FF" w:rsidRDefault="00E464E8" w:rsidP="008323FF">
      <w:pPr>
        <w:pStyle w:val="a4"/>
        <w:numPr>
          <w:ilvl w:val="0"/>
          <w:numId w:val="1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Сваляне и инсталиране на компютърни програми от Интернет без разрешение на компютърни специалисти.</w:t>
      </w:r>
    </w:p>
    <w:p w14:paraId="7888ADBE" w14:textId="77777777" w:rsidR="00E464E8" w:rsidRPr="008323FF" w:rsidRDefault="00E464E8" w:rsidP="008323FF">
      <w:pPr>
        <w:pStyle w:val="a4"/>
        <w:numPr>
          <w:ilvl w:val="0"/>
          <w:numId w:val="1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Копиране на лицензираните компютърни програми на гимназията с цел лична употреба.</w:t>
      </w:r>
    </w:p>
    <w:p w14:paraId="2E7E4D6F" w14:textId="77777777" w:rsidR="00E464E8" w:rsidRPr="008323FF" w:rsidRDefault="00E464E8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3E6D6C06" w14:textId="77777777" w:rsidR="00E464E8" w:rsidRPr="00BE24FE" w:rsidRDefault="00BE24FE" w:rsidP="00BE24FE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BE24FE">
        <w:rPr>
          <w:rFonts w:ascii="Arial Narrow" w:hAnsi="Arial Narrow"/>
          <w:bCs/>
          <w:iCs/>
          <w:sz w:val="24"/>
          <w:szCs w:val="24"/>
        </w:rPr>
        <w:t>ГЛАВА ШЕСТА</w:t>
      </w:r>
    </w:p>
    <w:p w14:paraId="06D5EDB6" w14:textId="77777777" w:rsidR="00E464E8" w:rsidRPr="00BE24FE" w:rsidRDefault="00BE24FE" w:rsidP="00BE24FE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BE24FE">
        <w:rPr>
          <w:rFonts w:ascii="Arial Narrow" w:hAnsi="Arial Narrow"/>
          <w:bCs/>
          <w:iCs/>
          <w:sz w:val="24"/>
          <w:szCs w:val="24"/>
        </w:rPr>
        <w:t>РАЗКРИВАНЕ НА ИНФОРМАЦИЯ</w:t>
      </w:r>
    </w:p>
    <w:p w14:paraId="580D1630" w14:textId="77777777" w:rsidR="00B7676B" w:rsidRPr="008323FF" w:rsidRDefault="00B7676B" w:rsidP="008323FF">
      <w:pPr>
        <w:pStyle w:val="a4"/>
        <w:jc w:val="both"/>
        <w:rPr>
          <w:rFonts w:ascii="Arial Narrow" w:hAnsi="Arial Narrow"/>
          <w:bCs/>
          <w:iCs/>
          <w:sz w:val="24"/>
          <w:szCs w:val="24"/>
        </w:rPr>
      </w:pPr>
    </w:p>
    <w:p w14:paraId="09191CB0" w14:textId="77777777" w:rsidR="00266865" w:rsidRPr="008323FF" w:rsidRDefault="00B7676B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Чл.15.</w:t>
      </w: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(1)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Неоторизираното разкриване на служебна информация може да доведе до негативни последици за гимназията и накърняване на нейния имидж и репутация.</w:t>
      </w:r>
    </w:p>
    <w:p w14:paraId="236E38F9" w14:textId="77777777" w:rsidR="00B7676B" w:rsidRPr="008323FF" w:rsidRDefault="00B7676B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(2)</w:t>
      </w:r>
      <w:r w:rsidR="00266865" w:rsidRPr="008323FF">
        <w:rPr>
          <w:rFonts w:ascii="Arial Narrow" w:hAnsi="Arial Narrow"/>
          <w:bCs/>
          <w:iCs/>
          <w:sz w:val="24"/>
          <w:szCs w:val="24"/>
        </w:rPr>
        <w:t xml:space="preserve"> Служител, който е копирал и използвал информация от локалната мрежа на гимназията за лична изгода или за да причини вреда на гимназията</w:t>
      </w:r>
      <w:r w:rsidR="00BE24FE">
        <w:rPr>
          <w:rFonts w:ascii="Arial Narrow" w:hAnsi="Arial Narrow"/>
          <w:bCs/>
          <w:iCs/>
          <w:sz w:val="24"/>
          <w:szCs w:val="24"/>
        </w:rPr>
        <w:t>,</w:t>
      </w:r>
      <w:r w:rsidR="00266865" w:rsidRPr="008323FF">
        <w:rPr>
          <w:rFonts w:ascii="Arial Narrow" w:hAnsi="Arial Narrow"/>
          <w:bCs/>
          <w:iCs/>
          <w:sz w:val="24"/>
          <w:szCs w:val="24"/>
        </w:rPr>
        <w:t xml:space="preserve"> носи съответната дисциплинирана и</w:t>
      </w:r>
      <w:r w:rsidR="00266865" w:rsidRPr="008323FF">
        <w:rPr>
          <w:rFonts w:ascii="Arial Narrow" w:hAnsi="Arial Narrow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имуществена</w:t>
      </w:r>
      <w:r w:rsidR="00266865" w:rsidRPr="008323FF">
        <w:rPr>
          <w:rFonts w:ascii="Arial Narrow" w:hAnsi="Arial Narrow"/>
          <w:bCs/>
          <w:iCs/>
          <w:sz w:val="24"/>
          <w:szCs w:val="24"/>
        </w:rPr>
        <w:t xml:space="preserve"> отговорност по КТ.</w:t>
      </w:r>
    </w:p>
    <w:p w14:paraId="568C624D" w14:textId="77777777" w:rsidR="00266865" w:rsidRPr="008323FF" w:rsidRDefault="00266865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62A40680" w14:textId="77777777" w:rsidR="00266865" w:rsidRPr="008323FF" w:rsidRDefault="00266865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ГЛАВА СЕДМА</w:t>
      </w:r>
    </w:p>
    <w:p w14:paraId="499A573B" w14:textId="77777777" w:rsidR="006A7850" w:rsidRPr="008323FF" w:rsidRDefault="00266865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АНТИВИРУСНА ЗАЩИТА</w:t>
      </w:r>
    </w:p>
    <w:p w14:paraId="41116081" w14:textId="77777777" w:rsidR="00327DA2" w:rsidRPr="008323FF" w:rsidRDefault="00327DA2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Чл.</w:t>
      </w:r>
      <w:r w:rsidR="00BE24FE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16.</w:t>
      </w: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(1</w:t>
      </w:r>
      <w:r w:rsidRPr="008323FF">
        <w:rPr>
          <w:rFonts w:ascii="Arial Narrow" w:hAnsi="Arial Narrow"/>
          <w:iCs/>
          <w:sz w:val="24"/>
          <w:szCs w:val="24"/>
          <w:lang w:val="en-US"/>
        </w:rPr>
        <w:t>)</w:t>
      </w:r>
      <w:r w:rsidR="00BE24FE">
        <w:rPr>
          <w:rFonts w:ascii="Arial Narrow" w:hAnsi="Arial Narrow"/>
          <w:iCs/>
          <w:sz w:val="24"/>
          <w:szCs w:val="24"/>
        </w:rPr>
        <w:t xml:space="preserve"> </w:t>
      </w:r>
      <w:r w:rsidR="00910D5E" w:rsidRPr="008323FF">
        <w:rPr>
          <w:rFonts w:ascii="Arial Narrow" w:hAnsi="Arial Narrow"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Компютърните вируси</w:t>
      </w:r>
      <w:r w:rsidRPr="008323FF">
        <w:rPr>
          <w:rFonts w:ascii="Arial Narrow" w:hAnsi="Arial Narrow"/>
          <w:bCs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са голяма заплаха за всички потребители на </w:t>
      </w: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IT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услуги и учителите и служителите трябва да имат необходимите знания как вирусите се разпространяват, каква вреда могат да нанесат и как да се предпазват от тях.</w:t>
      </w:r>
    </w:p>
    <w:p w14:paraId="52B0082F" w14:textId="77777777" w:rsidR="00327DA2" w:rsidRPr="008323FF" w:rsidRDefault="003F1DC3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(2)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Компютърният вирус е компютърна програма, която се задейства на даден компютър и се разпространява към другите дискове и програми, които са в контакт със заразения компютър.</w:t>
      </w:r>
    </w:p>
    <w:p w14:paraId="4636CC50" w14:textId="77777777" w:rsidR="003F1DC3" w:rsidRPr="008323FF" w:rsidRDefault="003F1DC3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(3)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Вирусът може да причини блокиране на компютъра, да промени база данни, да направи някои данни невъзможни за ползване и даже да форматира диск и така да се загуби цялата информация на тях.</w:t>
      </w:r>
    </w:p>
    <w:p w14:paraId="3F48FFB7" w14:textId="77777777" w:rsidR="003F1DC3" w:rsidRPr="008323FF" w:rsidRDefault="003F1DC3" w:rsidP="008323FF">
      <w:pPr>
        <w:jc w:val="both"/>
        <w:rPr>
          <w:rFonts w:ascii="Arial Narrow" w:hAnsi="Arial Narrow"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ГЛАВА ОСМА</w:t>
      </w:r>
    </w:p>
    <w:p w14:paraId="6E86E379" w14:textId="77777777" w:rsidR="003F1DC3" w:rsidRPr="008323FF" w:rsidRDefault="003F1DC3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ОРГАНИЗАЦИЯ НА ЗАЩИТАТА ОТ ВИРУСИ</w:t>
      </w:r>
    </w:p>
    <w:p w14:paraId="47D18A8C" w14:textId="77777777" w:rsidR="003F1DC3" w:rsidRPr="008323FF" w:rsidRDefault="003F1DC3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4CBD04C9" w14:textId="77777777" w:rsidR="003F1DC3" w:rsidRPr="008323FF" w:rsidRDefault="003F1DC3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Чл.17.</w:t>
      </w:r>
      <w:r w:rsidR="00910D5E" w:rsidRPr="008323FF">
        <w:rPr>
          <w:rFonts w:ascii="Arial Narrow" w:hAnsi="Arial Narrow"/>
          <w:bCs/>
          <w:iCs/>
          <w:sz w:val="24"/>
          <w:szCs w:val="24"/>
          <w:lang w:val="en-US"/>
        </w:rPr>
        <w:t>(1) IT</w:t>
      </w:r>
      <w:r w:rsidR="00910D5E" w:rsidRPr="008323FF">
        <w:rPr>
          <w:rFonts w:ascii="Arial Narrow" w:hAnsi="Arial Narrow"/>
          <w:bCs/>
          <w:iCs/>
          <w:sz w:val="24"/>
          <w:szCs w:val="24"/>
        </w:rPr>
        <w:t xml:space="preserve"> специалиста на гимназията носи пълната отговорност за избирането и инсталирането на антивирусна програма, както и за нейната актуализация на всеки индивидуален компютър .Служителите също трябва да следят дали </w:t>
      </w:r>
      <w:r w:rsidR="00BE24FE">
        <w:rPr>
          <w:rFonts w:ascii="Arial Narrow" w:hAnsi="Arial Narrow"/>
          <w:bCs/>
          <w:iCs/>
          <w:sz w:val="24"/>
          <w:szCs w:val="24"/>
        </w:rPr>
        <w:t>тяхната антивирусна програма се</w:t>
      </w:r>
      <w:r w:rsidR="00910D5E" w:rsidRPr="008323FF">
        <w:rPr>
          <w:rFonts w:ascii="Arial Narrow" w:hAnsi="Arial Narrow"/>
          <w:bCs/>
          <w:iCs/>
          <w:sz w:val="24"/>
          <w:szCs w:val="24"/>
        </w:rPr>
        <w:t xml:space="preserve"> осъвременява поне веднъж седмично с най- новата версия.</w:t>
      </w:r>
    </w:p>
    <w:p w14:paraId="0A6D6A64" w14:textId="77777777" w:rsidR="005C69AD" w:rsidRPr="008323FF" w:rsidRDefault="005C69AD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</w:t>
      </w:r>
      <w:r w:rsidRPr="008323FF">
        <w:rPr>
          <w:rFonts w:ascii="Arial Narrow" w:hAnsi="Arial Narrow"/>
          <w:bCs/>
          <w:iCs/>
          <w:sz w:val="24"/>
          <w:szCs w:val="24"/>
        </w:rPr>
        <w:t>2</w:t>
      </w: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 xml:space="preserve">) </w:t>
      </w:r>
      <w:r w:rsidRPr="008323FF">
        <w:rPr>
          <w:rFonts w:ascii="Arial Narrow" w:hAnsi="Arial Narrow"/>
          <w:bCs/>
          <w:iCs/>
          <w:sz w:val="24"/>
          <w:szCs w:val="24"/>
        </w:rPr>
        <w:t>Служителите трябва да приемат всяко съобщение за вирус изключително сериозно и да следват вътрешните процедури за реакция в такъв случай.</w:t>
      </w:r>
    </w:p>
    <w:p w14:paraId="229729DD" w14:textId="77777777" w:rsidR="005C69AD" w:rsidRPr="008323FF" w:rsidRDefault="005C69AD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(3)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Преднамереното разпространяване на данни, за които служителят знае, че са заразени е нарушение на служебните задължения, което се санкционира по дисциплинарен ред.</w:t>
      </w:r>
    </w:p>
    <w:p w14:paraId="1C2DCB38" w14:textId="77777777" w:rsidR="00CB63A7" w:rsidRPr="008323FF" w:rsidRDefault="00CB63A7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(4)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В случай на вирусна атака служителят трябва незабавно да информира </w:t>
      </w: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IT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специалист без да предприема никакви действия самостоятелно.</w:t>
      </w:r>
    </w:p>
    <w:p w14:paraId="23D9E535" w14:textId="77777777" w:rsidR="00CB63A7" w:rsidRPr="008323FF" w:rsidRDefault="00CB63A7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(5)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На учителите и служителите е разрешено да свалят файлове от външни източници на мрежата на институцията във връзка с тяхната работа. Не е разрешено на служителите да се инсталират програмни продукти без предварително разрешение на </w:t>
      </w: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IT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специалиста, тъй като има опасност от заразяване с вируси.</w:t>
      </w:r>
    </w:p>
    <w:p w14:paraId="793AEF21" w14:textId="77777777" w:rsidR="00CB63A7" w:rsidRPr="008323FF" w:rsidRDefault="00CB63A7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(6)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Входящата електрона поща трябва да се третира с особено внимание поради потенциалната възможност да е заразена с вируси. Отварянето на приложения да се прави само след предварително им сканиране с антивирусна програма.</w:t>
      </w:r>
    </w:p>
    <w:p w14:paraId="64F4ACC3" w14:textId="77777777" w:rsidR="005B65D6" w:rsidRPr="008323FF" w:rsidRDefault="005B65D6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(7)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Електронни писма, получени от неизвестни податели трябва да се изтриват и в никакъв случай да не се отварят файлове, прикачени към тях.</w:t>
      </w:r>
    </w:p>
    <w:p w14:paraId="1994A4B6" w14:textId="77777777" w:rsidR="005B65D6" w:rsidRPr="008323FF" w:rsidRDefault="005B65D6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(8)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Файлове, получени от неизвестни податели трябва да се трият без да се отворят.</w:t>
      </w:r>
    </w:p>
    <w:p w14:paraId="767F94DC" w14:textId="77777777" w:rsidR="005B65D6" w:rsidRPr="008323FF" w:rsidRDefault="005B65D6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(9)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Ползването на външни носители</w:t>
      </w: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 xml:space="preserve"> (</w:t>
      </w:r>
      <w:r w:rsidRPr="008323FF">
        <w:rPr>
          <w:rFonts w:ascii="Arial Narrow" w:hAnsi="Arial Narrow"/>
          <w:bCs/>
          <w:iCs/>
          <w:sz w:val="24"/>
          <w:szCs w:val="24"/>
        </w:rPr>
        <w:t>дискове, външна памет и др.</w:t>
      </w: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на информация е допустимо само след предварително им сканиране с антивирусна програма.</w:t>
      </w:r>
    </w:p>
    <w:p w14:paraId="177EA559" w14:textId="77777777" w:rsidR="005B65D6" w:rsidRPr="008323FF" w:rsidRDefault="005B65D6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709A10AF" w14:textId="77777777" w:rsidR="005B65D6" w:rsidRPr="008323FF" w:rsidRDefault="005B65D6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ГЛАВА ДЕВЕТА</w:t>
      </w:r>
    </w:p>
    <w:p w14:paraId="617F031B" w14:textId="77777777" w:rsidR="005B65D6" w:rsidRPr="008323FF" w:rsidRDefault="005B65D6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АРХИВИРАНЕ НА ИНФОРМАЦИЯТА</w:t>
      </w:r>
    </w:p>
    <w:p w14:paraId="60A7149F" w14:textId="77777777" w:rsidR="005B65D6" w:rsidRPr="008323FF" w:rsidRDefault="005B65D6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04CF1499" w14:textId="77777777" w:rsidR="005B65D6" w:rsidRPr="008323FF" w:rsidRDefault="005B65D6" w:rsidP="008323FF">
      <w:pPr>
        <w:jc w:val="both"/>
        <w:rPr>
          <w:rFonts w:ascii="Arial Narrow" w:hAnsi="Arial Narrow"/>
          <w:bCs/>
          <w:iCs/>
          <w:sz w:val="24"/>
          <w:szCs w:val="24"/>
          <w:lang w:val="en-US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Чл.</w:t>
      </w:r>
      <w:r w:rsidR="00BE24FE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18.</w:t>
      </w: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(1)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Сривов</w:t>
      </w:r>
      <w:r w:rsidR="00BE24FE">
        <w:rPr>
          <w:rFonts w:ascii="Arial Narrow" w:hAnsi="Arial Narrow"/>
          <w:bCs/>
          <w:iCs/>
          <w:sz w:val="24"/>
          <w:szCs w:val="24"/>
        </w:rPr>
        <w:t xml:space="preserve">ете в компютърното оборудване, </w:t>
      </w:r>
      <w:r w:rsidRPr="008323FF">
        <w:rPr>
          <w:rFonts w:ascii="Arial Narrow" w:hAnsi="Arial Narrow"/>
          <w:bCs/>
          <w:iCs/>
          <w:sz w:val="24"/>
          <w:szCs w:val="24"/>
        </w:rPr>
        <w:t>вирусите</w:t>
      </w:r>
      <w:r w:rsidR="00D15B18" w:rsidRPr="008323FF">
        <w:rPr>
          <w:rFonts w:ascii="Arial Narrow" w:hAnsi="Arial Narrow"/>
          <w:bCs/>
          <w:iCs/>
          <w:sz w:val="24"/>
          <w:szCs w:val="24"/>
        </w:rPr>
        <w:t>, случайното изтриване на файлове могат да причинят загуба на данни, поради което необходимо информацията във всяка компютърна система да бъде архивирана.</w:t>
      </w:r>
    </w:p>
    <w:p w14:paraId="1755D63A" w14:textId="77777777" w:rsidR="00D15B18" w:rsidRPr="008323FF" w:rsidRDefault="00D15B18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(2)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Целта на архивирането и възстановяването е да се възстанови работата възможно най- бързо в случай на прекъсване по технически причини. По този начин се минимизират възможните проблеми и загуби.</w:t>
      </w:r>
    </w:p>
    <w:p w14:paraId="53081BBA" w14:textId="77777777" w:rsidR="00D15B18" w:rsidRPr="008323FF" w:rsidRDefault="00D15B18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(3)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Учителите и служителите в гимназията, съгласувайки с </w:t>
      </w: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IT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специалиста, трябва да имат адекватна система за архивиране на данните от своята работа на технически носители</w:t>
      </w: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 xml:space="preserve"> (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дискове, </w:t>
      </w:r>
      <w:r w:rsidR="00772D50" w:rsidRPr="008323FF">
        <w:rPr>
          <w:rFonts w:ascii="Arial Narrow" w:hAnsi="Arial Narrow"/>
          <w:bCs/>
          <w:iCs/>
          <w:sz w:val="24"/>
          <w:szCs w:val="24"/>
          <w:lang w:val="en-US"/>
        </w:rPr>
        <w:t>USB</w:t>
      </w:r>
      <w:r w:rsidR="00772D50" w:rsidRPr="008323FF">
        <w:rPr>
          <w:rFonts w:ascii="Arial Narrow" w:hAnsi="Arial Narrow"/>
          <w:bCs/>
          <w:iCs/>
          <w:sz w:val="24"/>
          <w:szCs w:val="24"/>
        </w:rPr>
        <w:t xml:space="preserve"> и др.</w:t>
      </w:r>
      <w:r w:rsidR="00772D50" w:rsidRPr="008323FF">
        <w:rPr>
          <w:rFonts w:ascii="Arial Narrow" w:hAnsi="Arial Narrow"/>
          <w:bCs/>
          <w:iCs/>
          <w:sz w:val="24"/>
          <w:szCs w:val="24"/>
          <w:lang w:val="en-US"/>
        </w:rPr>
        <w:t>)</w:t>
      </w:r>
    </w:p>
    <w:p w14:paraId="791C924C" w14:textId="77777777" w:rsidR="00772D50" w:rsidRPr="008323FF" w:rsidRDefault="00772D50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(4)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Честотата на архивирането се определя от директора в писмена процедура и зависи от броя транзакции и тяхната значимост за системата.</w:t>
      </w:r>
    </w:p>
    <w:p w14:paraId="582564BF" w14:textId="77777777" w:rsidR="00772D50" w:rsidRPr="008323FF" w:rsidRDefault="00772D50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lastRenderedPageBreak/>
        <w:t>(5)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Задължително архив </w:t>
      </w: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</w:t>
      </w:r>
      <w:r w:rsidRPr="008323FF">
        <w:rPr>
          <w:rFonts w:ascii="Arial Narrow" w:hAnsi="Arial Narrow"/>
          <w:bCs/>
          <w:iCs/>
          <w:sz w:val="24"/>
          <w:szCs w:val="24"/>
        </w:rPr>
        <w:t>архивиране на файлове</w:t>
      </w: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 xml:space="preserve">) 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се прави веднъж месечно.</w:t>
      </w:r>
    </w:p>
    <w:p w14:paraId="2D96C609" w14:textId="77777777" w:rsidR="00772D50" w:rsidRPr="008323FF" w:rsidRDefault="00772D50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 xml:space="preserve"> </w:t>
      </w:r>
    </w:p>
    <w:p w14:paraId="0C380829" w14:textId="77777777" w:rsidR="0094371D" w:rsidRPr="008323FF" w:rsidRDefault="00772D50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ГЛАВА  ДЕСЕТА</w:t>
      </w:r>
    </w:p>
    <w:p w14:paraId="5C9DCBE8" w14:textId="77777777" w:rsidR="00772D50" w:rsidRPr="008323FF" w:rsidRDefault="00772D50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ДОСТЪП И ПАРОЛИ</w:t>
      </w:r>
    </w:p>
    <w:p w14:paraId="2CA47A45" w14:textId="231F998A" w:rsidR="00772D50" w:rsidRPr="008323FF" w:rsidRDefault="00772D50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Чл.</w:t>
      </w:r>
      <w:r w:rsidR="00BE24FE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19.(1) Учителите и служителите получават </w:t>
      </w:r>
      <w:r w:rsidR="00F84535" w:rsidRPr="008323FF">
        <w:rPr>
          <w:rFonts w:ascii="Arial Narrow" w:hAnsi="Arial Narrow"/>
          <w:bCs/>
          <w:iCs/>
          <w:sz w:val="24"/>
          <w:szCs w:val="24"/>
        </w:rPr>
        <w:t>достъп до мрежа и до всички програми, необходими за изпълнение на служебните им задължения.</w:t>
      </w:r>
    </w:p>
    <w:p w14:paraId="3CF36DA0" w14:textId="77777777" w:rsidR="00F84535" w:rsidRPr="008323FF" w:rsidRDefault="00F84535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(2) Достъпът до дадена програма се дава на конкретен служител  и не може да се прехвърля на друг.</w:t>
      </w:r>
    </w:p>
    <w:p w14:paraId="61C174AE" w14:textId="77777777" w:rsidR="00F84535" w:rsidRPr="008323FF" w:rsidRDefault="00F84535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(3) Учители</w:t>
      </w:r>
      <w:r w:rsidR="007B1329" w:rsidRPr="008323FF">
        <w:rPr>
          <w:rFonts w:ascii="Arial Narrow" w:hAnsi="Arial Narrow"/>
          <w:bCs/>
          <w:iCs/>
          <w:sz w:val="24"/>
          <w:szCs w:val="24"/>
        </w:rPr>
        <w:t>т</w:t>
      </w:r>
      <w:r w:rsidRPr="008323FF">
        <w:rPr>
          <w:rFonts w:ascii="Arial Narrow" w:hAnsi="Arial Narrow"/>
          <w:bCs/>
          <w:iCs/>
          <w:sz w:val="24"/>
          <w:szCs w:val="24"/>
        </w:rPr>
        <w:t>е и служителите трябва да пазят с</w:t>
      </w:r>
      <w:r w:rsidR="007B1329" w:rsidRPr="008323FF">
        <w:rPr>
          <w:rFonts w:ascii="Arial Narrow" w:hAnsi="Arial Narrow"/>
          <w:bCs/>
          <w:iCs/>
          <w:sz w:val="24"/>
          <w:szCs w:val="24"/>
        </w:rPr>
        <w:t>в</w:t>
      </w:r>
      <w:r w:rsidRPr="008323FF">
        <w:rPr>
          <w:rFonts w:ascii="Arial Narrow" w:hAnsi="Arial Narrow"/>
          <w:bCs/>
          <w:iCs/>
          <w:sz w:val="24"/>
          <w:szCs w:val="24"/>
        </w:rPr>
        <w:t>оите лични пароли в тайна.</w:t>
      </w:r>
    </w:p>
    <w:p w14:paraId="55A62415" w14:textId="77777777" w:rsidR="00F84535" w:rsidRPr="008323FF" w:rsidRDefault="00F84535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Ч</w:t>
      </w:r>
      <w:r w:rsidR="00D97FA0" w:rsidRPr="008323FF">
        <w:rPr>
          <w:rFonts w:ascii="Arial Narrow" w:hAnsi="Arial Narrow"/>
          <w:bCs/>
          <w:iCs/>
          <w:sz w:val="24"/>
          <w:szCs w:val="24"/>
        </w:rPr>
        <w:t>л</w:t>
      </w:r>
      <w:r w:rsidRPr="008323FF">
        <w:rPr>
          <w:rFonts w:ascii="Arial Narrow" w:hAnsi="Arial Narrow"/>
          <w:bCs/>
          <w:iCs/>
          <w:sz w:val="24"/>
          <w:szCs w:val="24"/>
        </w:rPr>
        <w:t>.20.Когато даден продукт изисква парола трябва да спазват следните правила:</w:t>
      </w:r>
    </w:p>
    <w:p w14:paraId="61C3108B" w14:textId="77777777" w:rsidR="00F84535" w:rsidRPr="008323FF" w:rsidRDefault="00F84535" w:rsidP="008323FF">
      <w:pPr>
        <w:pStyle w:val="a4"/>
        <w:numPr>
          <w:ilvl w:val="0"/>
          <w:numId w:val="2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Учителите и служителите трябва да променят първоначалната парола(обикновено генерирана от програмния продукт) като измислят своя индивидуална при първото влизане в съответната информационна система;</w:t>
      </w:r>
    </w:p>
    <w:p w14:paraId="135E9950" w14:textId="77777777" w:rsidR="00F84535" w:rsidRPr="008323FF" w:rsidRDefault="00F84535" w:rsidP="008323FF">
      <w:pPr>
        <w:pStyle w:val="a4"/>
        <w:numPr>
          <w:ilvl w:val="0"/>
          <w:numId w:val="2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Паролите трябва да са с не по малко от 6 знака</w:t>
      </w:r>
    </w:p>
    <w:p w14:paraId="2F2C4C5C" w14:textId="77777777" w:rsidR="00F84535" w:rsidRPr="008323FF" w:rsidRDefault="00F84535" w:rsidP="008323FF">
      <w:pPr>
        <w:pStyle w:val="a4"/>
        <w:numPr>
          <w:ilvl w:val="0"/>
          <w:numId w:val="2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Паролите трябва лесно да се помнят, за да не се налага да бъдат записвани</w:t>
      </w:r>
      <w:r w:rsidR="00916336" w:rsidRPr="008323FF">
        <w:rPr>
          <w:rFonts w:ascii="Arial Narrow" w:hAnsi="Arial Narrow"/>
          <w:bCs/>
          <w:iCs/>
          <w:sz w:val="24"/>
          <w:szCs w:val="24"/>
        </w:rPr>
        <w:t xml:space="preserve"> на хартия;</w:t>
      </w:r>
    </w:p>
    <w:p w14:paraId="517A2509" w14:textId="77777777" w:rsidR="00916336" w:rsidRPr="008323FF" w:rsidRDefault="00916336" w:rsidP="008323FF">
      <w:pPr>
        <w:pStyle w:val="a4"/>
        <w:numPr>
          <w:ilvl w:val="0"/>
          <w:numId w:val="2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Паролите не трябва да са лесни за отгатване от колегите;</w:t>
      </w:r>
    </w:p>
    <w:p w14:paraId="55EBAC46" w14:textId="77777777" w:rsidR="00916336" w:rsidRPr="008323FF" w:rsidRDefault="00916336" w:rsidP="008323FF">
      <w:pPr>
        <w:pStyle w:val="a4"/>
        <w:numPr>
          <w:ilvl w:val="0"/>
          <w:numId w:val="2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Паролите не трябва да се споделят с колеги и други познати;</w:t>
      </w:r>
    </w:p>
    <w:p w14:paraId="4D3CE9BF" w14:textId="77777777" w:rsidR="00916336" w:rsidRPr="008323FF" w:rsidRDefault="00916336" w:rsidP="008323FF">
      <w:pPr>
        <w:pStyle w:val="a4"/>
        <w:numPr>
          <w:ilvl w:val="0"/>
          <w:numId w:val="2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Паролите не трябва да се записват на хартия и да се оставят на работното място;</w:t>
      </w:r>
    </w:p>
    <w:p w14:paraId="34E028F1" w14:textId="77777777" w:rsidR="00916336" w:rsidRPr="008323FF" w:rsidRDefault="00916336" w:rsidP="008323FF">
      <w:pPr>
        <w:pStyle w:val="a4"/>
        <w:numPr>
          <w:ilvl w:val="0"/>
          <w:numId w:val="2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Ако е необходимо паролите могат да се сменят на определена честота(всеки 3,</w:t>
      </w:r>
      <w:r w:rsidR="00BE24FE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6,</w:t>
      </w:r>
      <w:r w:rsidR="00BE24FE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12, месеца);</w:t>
      </w:r>
    </w:p>
    <w:p w14:paraId="168F7640" w14:textId="77777777" w:rsidR="00916336" w:rsidRPr="008323FF" w:rsidRDefault="00916336" w:rsidP="008323FF">
      <w:pPr>
        <w:pStyle w:val="a4"/>
        <w:numPr>
          <w:ilvl w:val="0"/>
          <w:numId w:val="2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 xml:space="preserve"> При 3 неуспешни опита за влизане в дадена програма достъпа може да бъде блокиран;</w:t>
      </w:r>
    </w:p>
    <w:p w14:paraId="18B840C8" w14:textId="77777777" w:rsidR="00916336" w:rsidRPr="008323FF" w:rsidRDefault="00916336" w:rsidP="008323FF">
      <w:pPr>
        <w:pStyle w:val="a4"/>
        <w:numPr>
          <w:ilvl w:val="0"/>
          <w:numId w:val="2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 xml:space="preserve"> При периодична промяна на паролата не трябва да се използват вече използвани пароли;</w:t>
      </w:r>
    </w:p>
    <w:p w14:paraId="6F99EFBA" w14:textId="77777777" w:rsidR="00916336" w:rsidRPr="008323FF" w:rsidRDefault="00916336" w:rsidP="008323FF">
      <w:pPr>
        <w:pStyle w:val="a4"/>
        <w:numPr>
          <w:ilvl w:val="0"/>
          <w:numId w:val="2"/>
        </w:num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Системите не трябва да позволяват един и същи потребител да се включи в няколко компютъра едновременно с една и съща парола.</w:t>
      </w:r>
    </w:p>
    <w:p w14:paraId="7F8E9FD0" w14:textId="77777777" w:rsidR="00916336" w:rsidRPr="008323FF" w:rsidRDefault="00916336" w:rsidP="008323FF">
      <w:pPr>
        <w:pStyle w:val="a4"/>
        <w:ind w:left="810"/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 xml:space="preserve">  </w:t>
      </w:r>
    </w:p>
    <w:p w14:paraId="1D95E879" w14:textId="77777777" w:rsidR="00772D50" w:rsidRPr="008323FF" w:rsidRDefault="00916336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Ч</w:t>
      </w:r>
      <w:r w:rsidR="00D97FA0" w:rsidRPr="008323FF">
        <w:rPr>
          <w:rFonts w:ascii="Arial Narrow" w:hAnsi="Arial Narrow"/>
          <w:bCs/>
          <w:iCs/>
          <w:sz w:val="24"/>
          <w:szCs w:val="24"/>
        </w:rPr>
        <w:t>л</w:t>
      </w:r>
      <w:r w:rsidRPr="008323FF">
        <w:rPr>
          <w:rFonts w:ascii="Arial Narrow" w:hAnsi="Arial Narrow"/>
          <w:bCs/>
          <w:iCs/>
          <w:sz w:val="24"/>
          <w:szCs w:val="24"/>
        </w:rPr>
        <w:t>.</w:t>
      </w:r>
      <w:r w:rsidR="00BE24FE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21. Ако забравят своята парола лицата от персонала трябва незабавно да уведомят и да се свържат с </w:t>
      </w: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IT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специалист.</w:t>
      </w:r>
    </w:p>
    <w:p w14:paraId="1B0431D1" w14:textId="77777777" w:rsidR="00916336" w:rsidRPr="008323FF" w:rsidRDefault="00916336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0AF7D9D3" w14:textId="77777777" w:rsidR="00910D5E" w:rsidRPr="008323FF" w:rsidRDefault="00916336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 xml:space="preserve">ГЛАВА ЕДИНАДЕСЕТА </w:t>
      </w:r>
    </w:p>
    <w:p w14:paraId="616C1E49" w14:textId="77777777" w:rsidR="00916336" w:rsidRPr="008323FF" w:rsidRDefault="007B1329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ИНТЕРНЕ</w:t>
      </w:r>
      <w:r w:rsidR="00D97FA0" w:rsidRPr="008323FF">
        <w:rPr>
          <w:rFonts w:ascii="Arial Narrow" w:hAnsi="Arial Narrow"/>
          <w:bCs/>
          <w:iCs/>
          <w:sz w:val="24"/>
          <w:szCs w:val="24"/>
        </w:rPr>
        <w:t>Т</w:t>
      </w:r>
    </w:p>
    <w:p w14:paraId="0BD2BDED" w14:textId="77777777" w:rsidR="007B1329" w:rsidRPr="008323FF" w:rsidRDefault="007B1329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Ч</w:t>
      </w:r>
      <w:r w:rsidR="00D97FA0" w:rsidRPr="008323FF">
        <w:rPr>
          <w:rFonts w:ascii="Arial Narrow" w:hAnsi="Arial Narrow"/>
          <w:bCs/>
          <w:iCs/>
          <w:sz w:val="24"/>
          <w:szCs w:val="24"/>
        </w:rPr>
        <w:t>л</w:t>
      </w:r>
      <w:r w:rsidRPr="008323FF">
        <w:rPr>
          <w:rFonts w:ascii="Arial Narrow" w:hAnsi="Arial Narrow"/>
          <w:bCs/>
          <w:iCs/>
          <w:sz w:val="24"/>
          <w:szCs w:val="24"/>
        </w:rPr>
        <w:t>.</w:t>
      </w:r>
      <w:r w:rsidR="00BE24FE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22.(1) Ръководството насърчава ползването на интернет от учителите и служителите за обмяна на информация ,извършване на проучвания и събиране на данни във връзка с дейността им.</w:t>
      </w:r>
    </w:p>
    <w:p w14:paraId="2ECCD3B0" w14:textId="77777777" w:rsidR="007B1329" w:rsidRPr="008323FF" w:rsidRDefault="007B1329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(2) Заместник- директор</w:t>
      </w:r>
      <w:r w:rsidR="00BE24FE">
        <w:rPr>
          <w:rFonts w:ascii="Arial Narrow" w:hAnsi="Arial Narrow"/>
          <w:bCs/>
          <w:iCs/>
          <w:sz w:val="24"/>
          <w:szCs w:val="24"/>
        </w:rPr>
        <w:t>ите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и други оторизирани длъжностни лица отговарят за уместната употреба на Интернет от персонала.</w:t>
      </w:r>
    </w:p>
    <w:p w14:paraId="02E1CF53" w14:textId="77777777" w:rsidR="007B1329" w:rsidRPr="008323FF" w:rsidRDefault="007B1329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(3) Свалянето на Интернет на аудио или видео файлове е забранено . Не е разрешено и свалянето на програмни продукти от Интернет без предварително одобрение на компютърен специалист.</w:t>
      </w:r>
    </w:p>
    <w:p w14:paraId="2BDB4219" w14:textId="77777777" w:rsidR="00D97FA0" w:rsidRPr="008323FF" w:rsidRDefault="00D97FA0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1583939A" w14:textId="77777777" w:rsidR="007B1329" w:rsidRPr="008323FF" w:rsidRDefault="007B1329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ГЛАВА</w:t>
      </w:r>
      <w:r w:rsidR="00D97FA0" w:rsidRPr="008323FF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ДВАНАДЕСЕТА</w:t>
      </w:r>
    </w:p>
    <w:p w14:paraId="73C22F3E" w14:textId="77777777" w:rsidR="007B1329" w:rsidRPr="008323FF" w:rsidRDefault="007B1329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ЕЛЕКТРОННА ПОЩ</w:t>
      </w:r>
      <w:r w:rsidR="00D97FA0" w:rsidRPr="008323FF">
        <w:rPr>
          <w:rFonts w:ascii="Arial Narrow" w:hAnsi="Arial Narrow"/>
          <w:bCs/>
          <w:iCs/>
          <w:sz w:val="24"/>
          <w:szCs w:val="24"/>
        </w:rPr>
        <w:t>А</w:t>
      </w:r>
    </w:p>
    <w:p w14:paraId="7B9B557B" w14:textId="77777777" w:rsidR="00B640B6" w:rsidRPr="008323FF" w:rsidRDefault="00B640B6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112B488C" w14:textId="77777777" w:rsidR="00910D5E" w:rsidRPr="008323FF" w:rsidRDefault="007B1329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Ч</w:t>
      </w:r>
      <w:r w:rsidR="00D97FA0" w:rsidRPr="008323FF">
        <w:rPr>
          <w:rFonts w:ascii="Arial Narrow" w:hAnsi="Arial Narrow"/>
          <w:bCs/>
          <w:iCs/>
          <w:sz w:val="24"/>
          <w:szCs w:val="24"/>
        </w:rPr>
        <w:t>л</w:t>
      </w:r>
      <w:r w:rsidRPr="008323FF">
        <w:rPr>
          <w:rFonts w:ascii="Arial Narrow" w:hAnsi="Arial Narrow"/>
          <w:bCs/>
          <w:iCs/>
          <w:sz w:val="24"/>
          <w:szCs w:val="24"/>
        </w:rPr>
        <w:t>.23.(</w:t>
      </w:r>
      <w:r w:rsidR="00D97FA0" w:rsidRPr="008323FF">
        <w:rPr>
          <w:rFonts w:ascii="Arial Narrow" w:hAnsi="Arial Narrow"/>
          <w:bCs/>
          <w:iCs/>
          <w:sz w:val="24"/>
          <w:szCs w:val="24"/>
        </w:rPr>
        <w:t>1)</w:t>
      </w:r>
      <w:r w:rsidR="00916336" w:rsidRPr="008323FF">
        <w:rPr>
          <w:rFonts w:ascii="Arial Narrow" w:hAnsi="Arial Narrow"/>
          <w:bCs/>
          <w:iCs/>
          <w:sz w:val="24"/>
          <w:szCs w:val="24"/>
        </w:rPr>
        <w:t xml:space="preserve"> </w:t>
      </w:r>
      <w:r w:rsidR="00B640B6" w:rsidRPr="008323FF">
        <w:rPr>
          <w:rFonts w:ascii="Arial Narrow" w:hAnsi="Arial Narrow"/>
          <w:bCs/>
          <w:iCs/>
          <w:sz w:val="24"/>
          <w:szCs w:val="24"/>
        </w:rPr>
        <w:t>Електронната поща</w:t>
      </w:r>
      <w:r w:rsidR="00916336" w:rsidRPr="008323FF">
        <w:rPr>
          <w:rFonts w:ascii="Arial Narrow" w:hAnsi="Arial Narrow"/>
          <w:bCs/>
          <w:iCs/>
          <w:sz w:val="24"/>
          <w:szCs w:val="24"/>
        </w:rPr>
        <w:t xml:space="preserve"> </w:t>
      </w:r>
      <w:r w:rsidR="00B640B6" w:rsidRPr="008323FF">
        <w:rPr>
          <w:rFonts w:ascii="Arial Narrow" w:hAnsi="Arial Narrow"/>
          <w:bCs/>
          <w:iCs/>
          <w:sz w:val="24"/>
          <w:szCs w:val="24"/>
        </w:rPr>
        <w:t>на институцията не може да се ползва за комерсиални цели, религиозни цели или да се подпомага бизнес, който не е свързан с дейността на гимназията.</w:t>
      </w:r>
    </w:p>
    <w:p w14:paraId="448AD5E3" w14:textId="77777777" w:rsidR="00B640B6" w:rsidRPr="008323FF" w:rsidRDefault="00B640B6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(2)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Ползването на електронната поща за политическа дейност, която пряко или косвено би подпомогнала кампанията за избиране на даден кандидат също не се позволява.</w:t>
      </w:r>
    </w:p>
    <w:p w14:paraId="1D3C33B1" w14:textId="77777777" w:rsidR="00B640B6" w:rsidRPr="008323FF" w:rsidRDefault="00B640B6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(3)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Подправяне на електронна поща с цел скриване на самоличността на подателя или фалшифициране на тази самоличност се забранява. Всички електронни писма, изпращани от служителите трябва да са лично написани.</w:t>
      </w:r>
    </w:p>
    <w:p w14:paraId="2997D90E" w14:textId="77777777" w:rsidR="00B640B6" w:rsidRPr="008323FF" w:rsidRDefault="00B640B6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(4)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Неформалните съобщения, които не са от официален характер трябва да се трият от пощата,</w:t>
      </w:r>
      <w:r w:rsidR="009528FD" w:rsidRPr="008323FF">
        <w:rPr>
          <w:rFonts w:ascii="Arial Narrow" w:hAnsi="Arial Narrow"/>
          <w:bCs/>
          <w:iCs/>
          <w:sz w:val="24"/>
          <w:szCs w:val="24"/>
        </w:rPr>
        <w:t xml:space="preserve"> за да не се товарят сървърите на институцията.</w:t>
      </w:r>
    </w:p>
    <w:p w14:paraId="416EBA10" w14:textId="77777777" w:rsidR="009528FD" w:rsidRPr="008323FF" w:rsidRDefault="009528FD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(5)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Всички електронни писма и важни съобщения, които имат отношение към дейността на училището, трябва да се принтират и представят за завеждане с входящ номер в дневника за входяща кор</w:t>
      </w:r>
      <w:r w:rsidR="0094371D" w:rsidRPr="008323FF">
        <w:rPr>
          <w:rFonts w:ascii="Arial Narrow" w:hAnsi="Arial Narrow"/>
          <w:bCs/>
          <w:iCs/>
          <w:sz w:val="24"/>
          <w:szCs w:val="24"/>
        </w:rPr>
        <w:t>е</w:t>
      </w:r>
      <w:r w:rsidRPr="008323FF">
        <w:rPr>
          <w:rFonts w:ascii="Arial Narrow" w:hAnsi="Arial Narrow"/>
          <w:bCs/>
          <w:iCs/>
          <w:sz w:val="24"/>
          <w:szCs w:val="24"/>
        </w:rPr>
        <w:t>спонденция от определеното длъжностно лице, като екземпляр се съхранява в съответния класьор и в електронната поща.</w:t>
      </w:r>
    </w:p>
    <w:p w14:paraId="4FE4D8B2" w14:textId="77777777" w:rsidR="009528FD" w:rsidRPr="008323FF" w:rsidRDefault="009528FD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(6)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Служителите трябва да проверяват внимателно точния адрес на получателите на официални писма, особено такива с прикачени файлове, за да не се допусне получаване на информация от чужди лица.</w:t>
      </w:r>
    </w:p>
    <w:p w14:paraId="1959F930" w14:textId="77777777" w:rsidR="009528FD" w:rsidRPr="008323FF" w:rsidRDefault="009528FD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(7)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Всички учители и служители в гимназията имат създадена е- поща от вид</w:t>
      </w:r>
      <w:r w:rsidR="008249B7">
        <w:rPr>
          <w:rFonts w:ascii="Arial Narrow" w:hAnsi="Arial Narrow"/>
          <w:bCs/>
          <w:iCs/>
          <w:sz w:val="24"/>
          <w:szCs w:val="24"/>
          <w:lang w:val="en-US"/>
        </w:rPr>
        <w:t xml:space="preserve">a </w:t>
      </w:r>
      <w:hyperlink r:id="rId7" w:history="1">
        <w:r w:rsidR="008249B7" w:rsidRPr="0050730B">
          <w:rPr>
            <w:rStyle w:val="a3"/>
            <w:rFonts w:ascii="Arial Narrow" w:hAnsi="Arial Narrow"/>
            <w:bCs/>
            <w:iCs/>
            <w:sz w:val="24"/>
            <w:szCs w:val="24"/>
            <w:lang w:val="en-US"/>
          </w:rPr>
          <w:t>ime@edu.mon.bg</w:t>
        </w:r>
      </w:hyperlink>
      <w:r w:rsidR="008249B7">
        <w:rPr>
          <w:rFonts w:ascii="Arial Narrow" w:hAnsi="Arial Narrow"/>
          <w:bCs/>
          <w:iCs/>
          <w:sz w:val="24"/>
          <w:szCs w:val="24"/>
          <w:lang w:val="en-US"/>
        </w:rPr>
        <w:t xml:space="preserve">, </w:t>
      </w:r>
      <w:r w:rsidR="005E5501" w:rsidRPr="008323FF">
        <w:rPr>
          <w:rFonts w:ascii="Arial Narrow" w:hAnsi="Arial Narrow"/>
          <w:bCs/>
          <w:iCs/>
          <w:sz w:val="24"/>
          <w:szCs w:val="24"/>
        </w:rPr>
        <w:t>която се използва задължително за служебна кореспонденция. Използването на лични е- пощи от други доставчици не се разрешава.</w:t>
      </w:r>
    </w:p>
    <w:p w14:paraId="2BB955B8" w14:textId="77777777" w:rsidR="005E5501" w:rsidRPr="008323FF" w:rsidRDefault="005E5501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001A3EED" w14:textId="77777777" w:rsidR="005E5501" w:rsidRPr="008323FF" w:rsidRDefault="005E5501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ГЛАВА ТРИНАДЕСЕТА</w:t>
      </w:r>
    </w:p>
    <w:p w14:paraId="09ECBDBA" w14:textId="77777777" w:rsidR="005E5501" w:rsidRPr="008323FF" w:rsidRDefault="005E5501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ЛИЦЕ ЗА КОНТАКТ</w:t>
      </w:r>
    </w:p>
    <w:p w14:paraId="5A3741D1" w14:textId="77777777" w:rsidR="005E5501" w:rsidRPr="008323FF" w:rsidRDefault="005E5501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14E4CE74" w14:textId="77777777" w:rsidR="005E5501" w:rsidRPr="008323FF" w:rsidRDefault="005E5501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 xml:space="preserve">Чл.24. Всички  технически въпроси във връзка с работата на компютърните системи се насочват към </w:t>
      </w: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IT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 специалист на гимназията или към друго лице, определено от директора. </w:t>
      </w:r>
    </w:p>
    <w:p w14:paraId="28D0F309" w14:textId="77777777" w:rsidR="005E5501" w:rsidRPr="008323FF" w:rsidRDefault="005E5501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73087144" w14:textId="77777777" w:rsidR="005E5501" w:rsidRPr="008323FF" w:rsidRDefault="008249B7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>
        <w:rPr>
          <w:rFonts w:ascii="Arial Narrow" w:hAnsi="Arial Narrow"/>
          <w:bCs/>
          <w:iCs/>
          <w:sz w:val="24"/>
          <w:szCs w:val="24"/>
        </w:rPr>
        <w:t xml:space="preserve"> </w:t>
      </w:r>
      <w:r w:rsidR="005E5501" w:rsidRPr="008323FF">
        <w:rPr>
          <w:rFonts w:ascii="Arial Narrow" w:hAnsi="Arial Narrow"/>
          <w:bCs/>
          <w:iCs/>
          <w:sz w:val="24"/>
          <w:szCs w:val="24"/>
        </w:rPr>
        <w:t>ДОПЪЛНИТЕЛНИ РАЗПОРЕДБИ</w:t>
      </w:r>
    </w:p>
    <w:p w14:paraId="25EE251B" w14:textId="77777777" w:rsidR="005E5501" w:rsidRPr="008323FF" w:rsidRDefault="005E5501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3C1249C3" w14:textId="77777777" w:rsidR="003F1DC3" w:rsidRPr="008323FF" w:rsidRDefault="005E5501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$1</w:t>
      </w:r>
      <w:r w:rsidRPr="008323FF">
        <w:rPr>
          <w:rFonts w:ascii="Arial Narrow" w:hAnsi="Arial Narrow"/>
          <w:bCs/>
          <w:iCs/>
          <w:sz w:val="24"/>
          <w:szCs w:val="24"/>
        </w:rPr>
        <w:t>.</w:t>
      </w:r>
      <w:r w:rsidR="00304050" w:rsidRPr="008323FF">
        <w:rPr>
          <w:rFonts w:ascii="Arial Narrow" w:hAnsi="Arial Narrow"/>
          <w:bCs/>
          <w:iCs/>
          <w:sz w:val="24"/>
          <w:szCs w:val="24"/>
        </w:rPr>
        <w:t xml:space="preserve"> </w:t>
      </w:r>
      <w:r w:rsidR="008249B7">
        <w:rPr>
          <w:rFonts w:ascii="Arial Narrow" w:hAnsi="Arial Narrow"/>
          <w:bCs/>
          <w:iCs/>
          <w:sz w:val="24"/>
          <w:szCs w:val="24"/>
        </w:rPr>
        <w:t xml:space="preserve">При извършване 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на самооценката на вътрешните контроли следва да се направи анализ и оценка на риска на критичните </w:t>
      </w:r>
      <w:r w:rsidR="00304050" w:rsidRPr="008323FF">
        <w:rPr>
          <w:rFonts w:ascii="Arial Narrow" w:hAnsi="Arial Narrow"/>
          <w:bCs/>
          <w:iCs/>
          <w:sz w:val="24"/>
          <w:szCs w:val="24"/>
        </w:rPr>
        <w:t>информационни системи в институцията.</w:t>
      </w:r>
    </w:p>
    <w:p w14:paraId="24A48639" w14:textId="77777777" w:rsidR="00304050" w:rsidRPr="008323FF" w:rsidRDefault="00304050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$</w:t>
      </w:r>
      <w:r w:rsidR="008249B7">
        <w:rPr>
          <w:rFonts w:ascii="Arial Narrow" w:hAnsi="Arial Narrow"/>
          <w:bCs/>
          <w:iCs/>
          <w:sz w:val="24"/>
          <w:szCs w:val="24"/>
          <w:lang w:val="en-US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2. Целта е да е иде</w:t>
      </w:r>
      <w:r w:rsidR="00585AC0" w:rsidRPr="008323FF">
        <w:rPr>
          <w:rFonts w:ascii="Arial Narrow" w:hAnsi="Arial Narrow"/>
          <w:bCs/>
          <w:iCs/>
          <w:sz w:val="24"/>
          <w:szCs w:val="24"/>
        </w:rPr>
        <w:t>нти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фицират най- важните компоненти </w:t>
      </w:r>
      <w:r w:rsidR="008249B7">
        <w:rPr>
          <w:rFonts w:ascii="Arial Narrow" w:hAnsi="Arial Narrow"/>
          <w:bCs/>
          <w:iCs/>
          <w:sz w:val="24"/>
          <w:szCs w:val="24"/>
          <w:lang w:val="en-US"/>
        </w:rPr>
        <w:t>(</w:t>
      </w:r>
      <w:r w:rsidRPr="008323FF">
        <w:rPr>
          <w:rFonts w:ascii="Arial Narrow" w:hAnsi="Arial Narrow"/>
          <w:bCs/>
          <w:iCs/>
          <w:sz w:val="24"/>
          <w:szCs w:val="24"/>
        </w:rPr>
        <w:t>оборудване, програми, бази данни</w:t>
      </w: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)</w:t>
      </w:r>
      <w:r w:rsidRPr="008323FF">
        <w:rPr>
          <w:rFonts w:ascii="Arial Narrow" w:hAnsi="Arial Narrow"/>
          <w:bCs/>
          <w:iCs/>
          <w:sz w:val="24"/>
          <w:szCs w:val="24"/>
        </w:rPr>
        <w:t xml:space="preserve">, заплахата за тяхната повреда или загуба, последиците от това за дейността на институцията, </w:t>
      </w:r>
      <w:r w:rsidRPr="008323FF">
        <w:rPr>
          <w:rFonts w:ascii="Arial Narrow" w:hAnsi="Arial Narrow"/>
          <w:bCs/>
          <w:iCs/>
          <w:sz w:val="24"/>
          <w:szCs w:val="24"/>
        </w:rPr>
        <w:lastRenderedPageBreak/>
        <w:t>налични контроли за да се предотвратят потенциалните проблеми и допълнителни контроли, които са необходими за подобряване на системата.</w:t>
      </w:r>
    </w:p>
    <w:p w14:paraId="56BDFE04" w14:textId="77777777" w:rsidR="00304050" w:rsidRPr="008323FF" w:rsidRDefault="00304050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$3.</w:t>
      </w:r>
      <w:r w:rsidR="0094371D" w:rsidRPr="008323FF">
        <w:rPr>
          <w:rFonts w:ascii="Arial Narrow" w:hAnsi="Arial Narrow"/>
          <w:bCs/>
          <w:iCs/>
          <w:sz w:val="24"/>
          <w:szCs w:val="24"/>
        </w:rPr>
        <w:t xml:space="preserve"> </w:t>
      </w:r>
      <w:r w:rsidRPr="008323FF">
        <w:rPr>
          <w:rFonts w:ascii="Arial Narrow" w:hAnsi="Arial Narrow"/>
          <w:bCs/>
          <w:iCs/>
          <w:sz w:val="24"/>
          <w:szCs w:val="24"/>
        </w:rPr>
        <w:t>Оценката на риска обхваща извършеното, както и моментното състояние, мерките за подобряване на слабите места във вътрешните контроли, необходимите ресурси и остатъчния риск за институцията, който контролите няма как да елиминират.</w:t>
      </w:r>
    </w:p>
    <w:p w14:paraId="51C6B9F7" w14:textId="77777777" w:rsidR="008249B7" w:rsidRDefault="00585AC0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$</w:t>
      </w:r>
      <w:r w:rsidRPr="008323FF">
        <w:rPr>
          <w:rFonts w:ascii="Arial Narrow" w:hAnsi="Arial Narrow"/>
          <w:bCs/>
          <w:iCs/>
          <w:sz w:val="24"/>
          <w:szCs w:val="24"/>
        </w:rPr>
        <w:t>4.</w:t>
      </w:r>
      <w:r w:rsidR="0094371D" w:rsidRPr="008323FF">
        <w:rPr>
          <w:rFonts w:ascii="Arial Narrow" w:hAnsi="Arial Narrow"/>
          <w:bCs/>
          <w:iCs/>
          <w:sz w:val="24"/>
          <w:szCs w:val="24"/>
        </w:rPr>
        <w:t xml:space="preserve"> При създаването на програмен продукт специално за нуждите на институцията е необходимо още при задаването на неговите параметри на доставчика да се заложат основните контролни функции, които този продукт трябва да има.</w:t>
      </w:r>
    </w:p>
    <w:p w14:paraId="4FD922C1" w14:textId="77777777" w:rsidR="008249B7" w:rsidRDefault="008249B7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</w:p>
    <w:p w14:paraId="581720C6" w14:textId="77777777" w:rsidR="00585AC0" w:rsidRPr="008323FF" w:rsidRDefault="00585AC0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</w:rPr>
        <w:t>Заключителни разпоредби</w:t>
      </w:r>
    </w:p>
    <w:p w14:paraId="0A5143E5" w14:textId="77777777" w:rsidR="00585AC0" w:rsidRPr="008323FF" w:rsidRDefault="00585AC0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$</w:t>
      </w:r>
      <w:r w:rsidRPr="008323FF">
        <w:rPr>
          <w:rFonts w:ascii="Arial Narrow" w:hAnsi="Arial Narrow"/>
          <w:bCs/>
          <w:iCs/>
          <w:sz w:val="24"/>
          <w:szCs w:val="24"/>
        </w:rPr>
        <w:t>1. Промени в настоящата инструкция могат да се правят по всяко време, при промяна на нормативната уредба.</w:t>
      </w:r>
    </w:p>
    <w:p w14:paraId="6AA6543F" w14:textId="77777777" w:rsidR="00585AC0" w:rsidRPr="008323FF" w:rsidRDefault="00585AC0" w:rsidP="008323FF">
      <w:pPr>
        <w:jc w:val="both"/>
        <w:rPr>
          <w:rFonts w:ascii="Arial Narrow" w:hAnsi="Arial Narrow"/>
          <w:bCs/>
          <w:iCs/>
          <w:sz w:val="24"/>
          <w:szCs w:val="24"/>
        </w:rPr>
      </w:pPr>
      <w:r w:rsidRPr="008323FF">
        <w:rPr>
          <w:rFonts w:ascii="Arial Narrow" w:hAnsi="Arial Narrow"/>
          <w:bCs/>
          <w:iCs/>
          <w:sz w:val="24"/>
          <w:szCs w:val="24"/>
          <w:lang w:val="en-US"/>
        </w:rPr>
        <w:t>$</w:t>
      </w:r>
      <w:r w:rsidRPr="008323FF">
        <w:rPr>
          <w:rFonts w:ascii="Arial Narrow" w:hAnsi="Arial Narrow"/>
          <w:bCs/>
          <w:iCs/>
          <w:sz w:val="24"/>
          <w:szCs w:val="24"/>
        </w:rPr>
        <w:t>2. Инструкцията  влиза в сила от утвърждаването и със заповед на директора</w:t>
      </w:r>
      <w:r w:rsidR="001B5C08" w:rsidRPr="008323FF">
        <w:rPr>
          <w:rFonts w:ascii="Arial Narrow" w:hAnsi="Arial Narrow"/>
          <w:bCs/>
          <w:iCs/>
          <w:sz w:val="24"/>
          <w:szCs w:val="24"/>
        </w:rPr>
        <w:t xml:space="preserve"> считано от</w:t>
      </w:r>
      <w:r w:rsidR="008249B7">
        <w:rPr>
          <w:rFonts w:ascii="Arial Narrow" w:hAnsi="Arial Narrow"/>
          <w:bCs/>
          <w:iCs/>
          <w:sz w:val="24"/>
          <w:szCs w:val="24"/>
          <w:lang w:val="en-US"/>
        </w:rPr>
        <w:t xml:space="preserve"> </w:t>
      </w:r>
      <w:r w:rsidR="001B5C08" w:rsidRPr="008323FF">
        <w:rPr>
          <w:rFonts w:ascii="Arial Narrow" w:hAnsi="Arial Narrow"/>
          <w:bCs/>
          <w:iCs/>
          <w:sz w:val="24"/>
          <w:szCs w:val="24"/>
        </w:rPr>
        <w:t>2022 година.</w:t>
      </w:r>
    </w:p>
    <w:sectPr w:rsidR="00585AC0" w:rsidRPr="00832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47438"/>
    <w:multiLevelType w:val="hybridMultilevel"/>
    <w:tmpl w:val="7786E606"/>
    <w:lvl w:ilvl="0" w:tplc="B704C9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AE934FB"/>
    <w:multiLevelType w:val="hybridMultilevel"/>
    <w:tmpl w:val="DCA43E70"/>
    <w:lvl w:ilvl="0" w:tplc="6876F4C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227190">
    <w:abstractNumId w:val="1"/>
  </w:num>
  <w:num w:numId="2" w16cid:durableId="11877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E1"/>
    <w:rsid w:val="00036CD4"/>
    <w:rsid w:val="000C4404"/>
    <w:rsid w:val="000D4F31"/>
    <w:rsid w:val="00161778"/>
    <w:rsid w:val="001A315D"/>
    <w:rsid w:val="001B5C08"/>
    <w:rsid w:val="00266865"/>
    <w:rsid w:val="00304050"/>
    <w:rsid w:val="0032550F"/>
    <w:rsid w:val="00327DA2"/>
    <w:rsid w:val="003A2C55"/>
    <w:rsid w:val="003B0FE1"/>
    <w:rsid w:val="003D3AE1"/>
    <w:rsid w:val="003D7972"/>
    <w:rsid w:val="003F1DC3"/>
    <w:rsid w:val="00585AC0"/>
    <w:rsid w:val="005B65D6"/>
    <w:rsid w:val="005C69AD"/>
    <w:rsid w:val="005E5501"/>
    <w:rsid w:val="006406CC"/>
    <w:rsid w:val="006A7850"/>
    <w:rsid w:val="00772D50"/>
    <w:rsid w:val="007B1329"/>
    <w:rsid w:val="008249B7"/>
    <w:rsid w:val="008323FF"/>
    <w:rsid w:val="008762B0"/>
    <w:rsid w:val="00910D5E"/>
    <w:rsid w:val="00916336"/>
    <w:rsid w:val="00934D61"/>
    <w:rsid w:val="0094371D"/>
    <w:rsid w:val="009528FD"/>
    <w:rsid w:val="00972CD1"/>
    <w:rsid w:val="00986F1B"/>
    <w:rsid w:val="009A0BA6"/>
    <w:rsid w:val="00A04EF0"/>
    <w:rsid w:val="00A67ED4"/>
    <w:rsid w:val="00B640B6"/>
    <w:rsid w:val="00B7676B"/>
    <w:rsid w:val="00B83235"/>
    <w:rsid w:val="00BE24FE"/>
    <w:rsid w:val="00CB0EFA"/>
    <w:rsid w:val="00CB63A7"/>
    <w:rsid w:val="00D15B18"/>
    <w:rsid w:val="00D2266E"/>
    <w:rsid w:val="00D2601E"/>
    <w:rsid w:val="00D90B55"/>
    <w:rsid w:val="00D97FA0"/>
    <w:rsid w:val="00E464E8"/>
    <w:rsid w:val="00F84535"/>
    <w:rsid w:val="00FD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D1F5"/>
  <w15:chartTrackingRefBased/>
  <w15:docId w15:val="{2DD1F394-60AC-4AFE-B334-990140FD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AE1"/>
    <w:rPr>
      <w:rFonts w:ascii="Calibri" w:eastAsia="Calibri" w:hAnsi="Calibri" w:cs="Calibri"/>
      <w:color w:val="00000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C55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3A2C5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A315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8249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249B7"/>
    <w:pPr>
      <w:spacing w:line="240" w:lineRule="auto"/>
    </w:pPr>
    <w:rPr>
      <w:sz w:val="20"/>
      <w:szCs w:val="20"/>
    </w:rPr>
  </w:style>
  <w:style w:type="character" w:customStyle="1" w:styleId="a7">
    <w:name w:val="Текст на коментар Знак"/>
    <w:basedOn w:val="a0"/>
    <w:link w:val="a6"/>
    <w:uiPriority w:val="99"/>
    <w:semiHidden/>
    <w:rsid w:val="008249B7"/>
    <w:rPr>
      <w:rFonts w:ascii="Calibri" w:eastAsia="Calibri" w:hAnsi="Calibri" w:cs="Calibri"/>
      <w:color w:val="000000"/>
      <w:sz w:val="20"/>
      <w:szCs w:val="20"/>
      <w:lang w:eastAsia="bg-BG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49B7"/>
    <w:rPr>
      <w:b/>
      <w:bCs/>
    </w:rPr>
  </w:style>
  <w:style w:type="character" w:customStyle="1" w:styleId="a9">
    <w:name w:val="Предмет на коментар Знак"/>
    <w:basedOn w:val="a7"/>
    <w:link w:val="a8"/>
    <w:uiPriority w:val="99"/>
    <w:semiHidden/>
    <w:rsid w:val="008249B7"/>
    <w:rPr>
      <w:rFonts w:ascii="Calibri" w:eastAsia="Calibri" w:hAnsi="Calibri" w:cs="Calibri"/>
      <w:b/>
      <w:bCs/>
      <w:color w:val="000000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824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8249B7"/>
    <w:rPr>
      <w:rFonts w:ascii="Segoe UI" w:eastAsia="Calibri" w:hAnsi="Segoe UI" w:cs="Segoe UI"/>
      <w:color w:val="000000"/>
      <w:sz w:val="18"/>
      <w:szCs w:val="18"/>
      <w:lang w:eastAsia="bg-BG"/>
    </w:rPr>
  </w:style>
  <w:style w:type="character" w:styleId="ac">
    <w:name w:val="Unresolved Mention"/>
    <w:basedOn w:val="a0"/>
    <w:uiPriority w:val="99"/>
    <w:semiHidden/>
    <w:unhideWhenUsed/>
    <w:rsid w:val="000D4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e@edu.mo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300505@edu.mon.bg" TargetMode="External"/><Relationship Id="rId5" Type="http://schemas.openxmlformats.org/officeDocument/2006/relationships/hyperlink" Target="mailto:info-2300505.@edu/mon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2032</Words>
  <Characters>11585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2300505: ПГ по туризъм - Самоков</cp:lastModifiedBy>
  <cp:revision>4</cp:revision>
  <dcterms:created xsi:type="dcterms:W3CDTF">2023-01-10T20:26:00Z</dcterms:created>
  <dcterms:modified xsi:type="dcterms:W3CDTF">2023-09-28T07:15:00Z</dcterms:modified>
</cp:coreProperties>
</file>