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5C" w:rsidRDefault="009A635C">
      <w:pPr>
        <w:pStyle w:val="BodyText"/>
        <w:spacing w:before="1"/>
        <w:rPr>
          <w:sz w:val="10"/>
        </w:rPr>
      </w:pPr>
    </w:p>
    <w:p w:rsidR="009A635C" w:rsidRDefault="00616268">
      <w:pPr>
        <w:spacing w:before="91"/>
        <w:ind w:left="2583" w:right="650"/>
        <w:jc w:val="center"/>
        <w:rPr>
          <w:b/>
          <w:sz w:val="2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1612265</wp:posOffset>
                </wp:positionH>
                <wp:positionV relativeFrom="paragraph">
                  <wp:posOffset>272415</wp:posOffset>
                </wp:positionV>
                <wp:extent cx="7978140" cy="190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8140" cy="19050"/>
                          <a:chOff x="2539" y="429"/>
                          <a:chExt cx="12564" cy="30"/>
                        </a:xfrm>
                      </wpg:grpSpPr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539" y="444"/>
                            <a:ext cx="12562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39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39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44" y="431"/>
                            <a:ext cx="1255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098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098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39" y="433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98" y="433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39" y="45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39" y="45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544" y="455"/>
                            <a:ext cx="1255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098" y="45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98" y="45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02909" id="Group 8" o:spid="_x0000_s1026" style="position:absolute;margin-left:126.95pt;margin-top:21.45pt;width:628.2pt;height:1.5pt;z-index:-251658240;mso-wrap-distance-left:0;mso-wrap-distance-right:0;mso-position-horizontal-relative:page" coordorigin="2539,429" coordsize="1256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">
                <v:line id="Line 21" o:spid="_x0000_s1027" style="position:absolute;visibility:visible;mso-wrap-style:square" from="2539,444" to="15101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" strokecolor="#9f9f9f" strokeweight="1.45pt"/>
                <v:rect id="Rectangle 20" o:spid="_x0000_s1028" style="position:absolute;left:2539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  <v:rect id="Rectangle 19" o:spid="_x0000_s1029" style="position:absolute;left:2539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line id="Line 18" o:spid="_x0000_s1030" style="position:absolute;visibility:visible;mso-wrap-style:square" from="2544,431" to="15098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" strokecolor="#9f9f9f" strokeweight=".24pt"/>
                <v:rect id="Rectangle 17" o:spid="_x0000_s1031" style="position:absolute;left:15098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  <v:rect id="Rectangle 16" o:spid="_x0000_s1032" style="position:absolute;left:15098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" fillcolor="#9f9f9f" stroked="f"/>
                <v:rect id="Rectangle 15" o:spid="_x0000_s1033" style="position:absolute;left:2539;top:433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" fillcolor="#9f9f9f" stroked="f"/>
                <v:rect id="Rectangle 14" o:spid="_x0000_s1034" style="position:absolute;left:15098;top:433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" fillcolor="#e2e2e2" stroked="f"/>
                <v:rect id="Rectangle 13" o:spid="_x0000_s1035" style="position:absolute;left:2539;top:45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" fillcolor="#9f9f9f" stroked="f"/>
                <v:rect id="Rectangle 12" o:spid="_x0000_s1036" style="position:absolute;left:2539;top:45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wj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AIrv8gAevMLAAD//wMAUEsBAi0AFAAGAAgAAAAhANvh9svuAAAAhQEAABMAAAAAAAAAAAAA&#10;AAAAAAAAAFtDb250ZW50X1R5cGVzXS54bWxQSwECLQAUAAYACAAAACEAWvQsW78AAAAVAQAACwAA&#10;AAAAAAAAAAAAAAAfAQAAX3JlbHMvLnJlbHNQSwECLQAUAAYACAAAACEAtGqcI8MAAADbAAAADwAA&#10;AAAAAAAAAAAAAAAHAgAAZHJzL2Rvd25yZXYueG1sUEsFBgAAAAADAAMAtwAAAPcCAAAAAA==&#10;" fillcolor="#e2e2e2" stroked="f"/>
                <v:line id="Line 11" o:spid="_x0000_s1037" style="position:absolute;visibility:visible;mso-wrap-style:square" from="2544,455" to="15098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" strokecolor="#e2e2e2" strokeweight=".24pt"/>
                <v:rect id="Rectangle 10" o:spid="_x0000_s1038" style="position:absolute;left:15098;top:45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" fillcolor="#e2e2e2" stroked="f"/>
                <v:rect id="Rectangle 9" o:spid="_x0000_s1039" style="position:absolute;left:15098;top:45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" fillcolor="#e2e2e2" stroked="f"/>
                <w10:wrap type="topAndBottom" anchorx="page"/>
              </v:group>
            </w:pict>
          </mc:Fallback>
        </mc:AlternateContent>
      </w:r>
      <w:r w:rsidR="00722F34">
        <w:rPr>
          <w:noProof/>
          <w:lang w:val="en-US" w:eastAsia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391668</wp:posOffset>
            </wp:positionH>
            <wp:positionV relativeFrom="paragraph">
              <wp:posOffset>-78156</wp:posOffset>
            </wp:positionV>
            <wp:extent cx="1104900" cy="7894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F34">
        <w:rPr>
          <w:b/>
          <w:sz w:val="20"/>
        </w:rPr>
        <w:t>ПРОФЕСИОНАЛНА ГИМНАЗИЯ ПО ТУРИЗЪМ</w:t>
      </w:r>
    </w:p>
    <w:p w:rsidR="009A635C" w:rsidRDefault="009A635C">
      <w:pPr>
        <w:pStyle w:val="BodyText"/>
        <w:spacing w:before="7"/>
        <w:rPr>
          <w:b/>
          <w:sz w:val="3"/>
        </w:rPr>
      </w:pPr>
    </w:p>
    <w:p w:rsidR="009A635C" w:rsidRDefault="00616268">
      <w:pPr>
        <w:pStyle w:val="BodyText"/>
        <w:spacing w:line="20" w:lineRule="exact"/>
        <w:ind w:left="2029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>
                <wp:extent cx="7977505" cy="1270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7505" cy="12700"/>
                          <a:chOff x="0" y="0"/>
                          <a:chExt cx="12563" cy="2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256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9671B" id="Group 6" o:spid="_x0000_s1026" style="width:628.15pt;height:1pt;mso-position-horizontal-relative:char;mso-position-vertical-relative:line" coordsize="125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">
                <v:line id="Line 7" o:spid="_x0000_s1027" style="position:absolute;visibility:visible;mso-wrap-style:square" from="0,10" to="125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:rsidR="009A635C" w:rsidRDefault="00722F34">
      <w:pPr>
        <w:spacing w:before="3"/>
        <w:ind w:left="2596" w:right="650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гр. Самоков, обл.Софийска ПК 2000, ул.“Софийско шосе”№18, директор: тел/факс: 0722/6 64 27, web site: </w:t>
      </w:r>
      <w:hyperlink r:id="rId7">
        <w:r>
          <w:rPr>
            <w:b/>
            <w:i/>
            <w:color w:val="0000FF"/>
            <w:sz w:val="20"/>
            <w:u w:val="single" w:color="0000FF"/>
          </w:rPr>
          <w:t>www.pgtsamokov.org</w:t>
        </w:r>
      </w:hyperlink>
      <w:r>
        <w:rPr>
          <w:b/>
          <w:i/>
          <w:sz w:val="20"/>
        </w:rPr>
        <w:t>; e- mail:</w:t>
      </w:r>
      <w:hyperlink r:id="rId8">
        <w:r>
          <w:rPr>
            <w:b/>
            <w:i/>
            <w:color w:val="0000FF"/>
            <w:sz w:val="20"/>
            <w:u w:val="single" w:color="0000FF"/>
          </w:rPr>
          <w:t>pgtsamokov@abv.bg</w:t>
        </w:r>
      </w:hyperlink>
    </w:p>
    <w:p w:rsidR="009A635C" w:rsidRDefault="009A635C">
      <w:pPr>
        <w:pStyle w:val="BodyText"/>
        <w:rPr>
          <w:b/>
          <w:i/>
          <w:sz w:val="22"/>
        </w:rPr>
      </w:pPr>
    </w:p>
    <w:p w:rsidR="009A635C" w:rsidRDefault="009A635C">
      <w:pPr>
        <w:pStyle w:val="BodyText"/>
        <w:rPr>
          <w:b/>
          <w:i/>
          <w:sz w:val="22"/>
        </w:rPr>
      </w:pPr>
    </w:p>
    <w:p w:rsidR="009A635C" w:rsidRDefault="009A635C">
      <w:pPr>
        <w:pStyle w:val="BodyText"/>
        <w:rPr>
          <w:b/>
          <w:i/>
          <w:sz w:val="22"/>
        </w:rPr>
      </w:pPr>
    </w:p>
    <w:p w:rsidR="009A635C" w:rsidRDefault="009A635C">
      <w:pPr>
        <w:pStyle w:val="BodyText"/>
        <w:rPr>
          <w:b/>
          <w:i/>
          <w:sz w:val="22"/>
        </w:rPr>
      </w:pPr>
    </w:p>
    <w:p w:rsidR="009A635C" w:rsidRDefault="00722F34">
      <w:pPr>
        <w:pStyle w:val="BodyText"/>
        <w:spacing w:before="130"/>
        <w:ind w:left="9079"/>
      </w:pPr>
      <w:r>
        <w:t>Утвърждавам:</w:t>
      </w:r>
    </w:p>
    <w:p w:rsidR="009A635C" w:rsidRDefault="00722F34">
      <w:pPr>
        <w:pStyle w:val="BodyText"/>
        <w:spacing w:before="225"/>
        <w:ind w:right="1950"/>
        <w:jc w:val="right"/>
      </w:pPr>
      <w:r>
        <w:t>/Борислава Хаджийска/</w:t>
      </w:r>
    </w:p>
    <w:p w:rsidR="009A635C" w:rsidRDefault="009A635C">
      <w:pPr>
        <w:pStyle w:val="BodyText"/>
        <w:rPr>
          <w:sz w:val="26"/>
        </w:rPr>
      </w:pPr>
    </w:p>
    <w:p w:rsidR="009A635C" w:rsidRDefault="009A635C">
      <w:pPr>
        <w:pStyle w:val="BodyText"/>
        <w:rPr>
          <w:sz w:val="26"/>
        </w:rPr>
      </w:pPr>
    </w:p>
    <w:p w:rsidR="009A635C" w:rsidRDefault="009A635C">
      <w:pPr>
        <w:pStyle w:val="BodyText"/>
        <w:rPr>
          <w:sz w:val="26"/>
        </w:rPr>
      </w:pPr>
    </w:p>
    <w:p w:rsidR="009A635C" w:rsidRDefault="009A635C">
      <w:pPr>
        <w:pStyle w:val="BodyText"/>
        <w:spacing w:before="2"/>
      </w:pPr>
    </w:p>
    <w:p w:rsidR="00DD3BD2" w:rsidRDefault="00DD3BD2">
      <w:pPr>
        <w:pStyle w:val="Heading1"/>
        <w:spacing w:line="360" w:lineRule="auto"/>
        <w:ind w:left="3690" w:right="3540"/>
        <w:jc w:val="center"/>
      </w:pPr>
      <w:r>
        <w:t>РЕЗУЛТАТИ</w:t>
      </w:r>
    </w:p>
    <w:p w:rsidR="00DD3BD2" w:rsidRDefault="00DD3BD2">
      <w:pPr>
        <w:pStyle w:val="Heading1"/>
        <w:spacing w:line="360" w:lineRule="auto"/>
        <w:ind w:left="3690" w:right="3540"/>
        <w:jc w:val="center"/>
      </w:pPr>
      <w:r>
        <w:t xml:space="preserve"> </w:t>
      </w:r>
    </w:p>
    <w:p w:rsidR="009A635C" w:rsidRDefault="00722F34">
      <w:pPr>
        <w:pStyle w:val="Heading1"/>
        <w:spacing w:line="360" w:lineRule="auto"/>
        <w:ind w:left="3690" w:right="3540"/>
        <w:jc w:val="center"/>
      </w:pPr>
      <w:r>
        <w:t xml:space="preserve"> </w:t>
      </w:r>
      <w:r>
        <w:rPr>
          <w:spacing w:val="-6"/>
        </w:rPr>
        <w:t xml:space="preserve">КАЧЕСТВО </w:t>
      </w:r>
      <w:r>
        <w:t xml:space="preserve">НА </w:t>
      </w:r>
      <w:r>
        <w:rPr>
          <w:spacing w:val="-7"/>
        </w:rPr>
        <w:t xml:space="preserve">ОБРАЗОВАНИЕТО </w:t>
      </w:r>
      <w:r>
        <w:t>В ПРОФЕСИОНАЛНА ГИМАНЗИЯ ПО ТУРИЗЪМ</w:t>
      </w:r>
    </w:p>
    <w:p w:rsidR="009A635C" w:rsidRDefault="009475A0">
      <w:pPr>
        <w:spacing w:line="274" w:lineRule="exact"/>
        <w:ind w:left="804" w:right="650"/>
        <w:jc w:val="center"/>
        <w:rPr>
          <w:b/>
          <w:sz w:val="24"/>
        </w:rPr>
      </w:pPr>
      <w:r>
        <w:rPr>
          <w:b/>
          <w:sz w:val="24"/>
        </w:rPr>
        <w:t>ЗА УЧЕБНАТА 202</w:t>
      </w:r>
      <w:r w:rsidR="00BA41C8">
        <w:rPr>
          <w:b/>
          <w:sz w:val="24"/>
        </w:rPr>
        <w:t>1</w:t>
      </w:r>
      <w:r w:rsidR="00722F34">
        <w:rPr>
          <w:b/>
          <w:sz w:val="24"/>
        </w:rPr>
        <w:t>/202</w:t>
      </w:r>
      <w:r w:rsidR="00BA41C8">
        <w:rPr>
          <w:b/>
          <w:sz w:val="24"/>
        </w:rPr>
        <w:t>2</w:t>
      </w:r>
      <w:bookmarkStart w:id="0" w:name="_GoBack"/>
      <w:bookmarkEnd w:id="0"/>
      <w:r w:rsidR="00722F34">
        <w:rPr>
          <w:b/>
          <w:sz w:val="24"/>
        </w:rPr>
        <w:t xml:space="preserve"> ГОДИНА</w:t>
      </w:r>
    </w:p>
    <w:p w:rsidR="009A635C" w:rsidRDefault="009A635C">
      <w:pPr>
        <w:pStyle w:val="BodyText"/>
        <w:rPr>
          <w:b/>
          <w:sz w:val="20"/>
        </w:rPr>
      </w:pPr>
    </w:p>
    <w:p w:rsidR="009A635C" w:rsidRDefault="009A635C">
      <w:pPr>
        <w:pStyle w:val="BodyText"/>
        <w:rPr>
          <w:b/>
          <w:sz w:val="20"/>
        </w:rPr>
      </w:pPr>
    </w:p>
    <w:p w:rsidR="009A635C" w:rsidRDefault="009A635C">
      <w:pPr>
        <w:pStyle w:val="BodyText"/>
        <w:rPr>
          <w:b/>
          <w:sz w:val="20"/>
        </w:rPr>
      </w:pPr>
    </w:p>
    <w:p w:rsidR="009A635C" w:rsidRDefault="009A635C">
      <w:pPr>
        <w:pStyle w:val="BodyText"/>
        <w:rPr>
          <w:b/>
          <w:sz w:val="20"/>
        </w:rPr>
      </w:pPr>
    </w:p>
    <w:p w:rsidR="009A635C" w:rsidRDefault="009A635C">
      <w:pPr>
        <w:pStyle w:val="BodyText"/>
        <w:rPr>
          <w:b/>
          <w:sz w:val="20"/>
        </w:rPr>
      </w:pPr>
    </w:p>
    <w:p w:rsidR="009A635C" w:rsidRDefault="009A635C">
      <w:pPr>
        <w:pStyle w:val="BodyText"/>
        <w:rPr>
          <w:b/>
          <w:sz w:val="20"/>
        </w:rPr>
      </w:pPr>
    </w:p>
    <w:p w:rsidR="009A635C" w:rsidRDefault="009A635C">
      <w:pPr>
        <w:pStyle w:val="BodyText"/>
        <w:rPr>
          <w:b/>
          <w:sz w:val="20"/>
        </w:rPr>
      </w:pPr>
    </w:p>
    <w:p w:rsidR="009A635C" w:rsidRDefault="009A635C">
      <w:pPr>
        <w:pStyle w:val="BodyText"/>
        <w:rPr>
          <w:b/>
          <w:sz w:val="20"/>
        </w:rPr>
      </w:pPr>
    </w:p>
    <w:p w:rsidR="009A635C" w:rsidRDefault="009A635C">
      <w:pPr>
        <w:pStyle w:val="BodyText"/>
        <w:rPr>
          <w:b/>
          <w:sz w:val="20"/>
        </w:rPr>
      </w:pPr>
    </w:p>
    <w:p w:rsidR="009A635C" w:rsidRDefault="009A635C">
      <w:pPr>
        <w:pStyle w:val="BodyText"/>
        <w:rPr>
          <w:b/>
          <w:sz w:val="20"/>
        </w:rPr>
      </w:pPr>
    </w:p>
    <w:p w:rsidR="009A635C" w:rsidRDefault="009A635C">
      <w:pPr>
        <w:pStyle w:val="BodyText"/>
        <w:rPr>
          <w:b/>
          <w:sz w:val="20"/>
        </w:rPr>
      </w:pPr>
    </w:p>
    <w:p w:rsidR="009A635C" w:rsidRDefault="009A635C">
      <w:pPr>
        <w:pStyle w:val="BodyText"/>
        <w:rPr>
          <w:b/>
          <w:sz w:val="21"/>
        </w:rPr>
      </w:pPr>
    </w:p>
    <w:p w:rsidR="009A635C" w:rsidRDefault="00722F34">
      <w:pPr>
        <w:pStyle w:val="BodyText"/>
        <w:spacing w:before="90" w:line="362" w:lineRule="auto"/>
        <w:ind w:left="916" w:right="1900"/>
      </w:pPr>
      <w:r>
        <w:t>Мерките за повишаване качеството на образованието са приети на заседание на педагогическия съвет, Протокол № 1</w:t>
      </w:r>
      <w:r w:rsidR="008D3250">
        <w:rPr>
          <w:lang w:val="en-US"/>
        </w:rPr>
        <w:t>4</w:t>
      </w:r>
      <w:r>
        <w:t>/0</w:t>
      </w:r>
      <w:r w:rsidR="008D3250">
        <w:rPr>
          <w:lang w:val="en-US"/>
        </w:rPr>
        <w:t>8</w:t>
      </w:r>
      <w:r w:rsidR="008D3250">
        <w:t>.09.2022</w:t>
      </w:r>
      <w:r>
        <w:t xml:space="preserve"> г.</w:t>
      </w:r>
    </w:p>
    <w:p w:rsidR="009A635C" w:rsidRDefault="009A635C">
      <w:pPr>
        <w:spacing w:line="362" w:lineRule="auto"/>
        <w:sectPr w:rsidR="009A635C">
          <w:type w:val="continuous"/>
          <w:pgSz w:w="15840" w:h="12240" w:orient="landscape"/>
          <w:pgMar w:top="660" w:right="640" w:bottom="280" w:left="500" w:header="708" w:footer="708" w:gutter="0"/>
          <w:cols w:space="708"/>
        </w:sectPr>
      </w:pPr>
    </w:p>
    <w:p w:rsidR="009A635C" w:rsidRDefault="00722F34">
      <w:pPr>
        <w:pStyle w:val="ListParagraph"/>
        <w:numPr>
          <w:ilvl w:val="1"/>
          <w:numId w:val="2"/>
        </w:numPr>
        <w:tabs>
          <w:tab w:val="left" w:pos="2230"/>
        </w:tabs>
        <w:spacing w:before="216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 xml:space="preserve">ОБЛАСТ </w:t>
      </w:r>
      <w:r>
        <w:rPr>
          <w:b/>
          <w:i/>
          <w:spacing w:val="-6"/>
          <w:sz w:val="24"/>
          <w:u w:val="thick"/>
        </w:rPr>
        <w:t>„ОБРАЗОВАТЕЛЕН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ПРОЦЕС“</w:t>
      </w:r>
    </w:p>
    <w:p w:rsidR="009A635C" w:rsidRDefault="009A635C">
      <w:pPr>
        <w:pStyle w:val="BodyText"/>
        <w:rPr>
          <w:b/>
          <w:i/>
          <w:sz w:val="20"/>
        </w:rPr>
      </w:pPr>
    </w:p>
    <w:p w:rsidR="009A635C" w:rsidRDefault="009A635C">
      <w:pPr>
        <w:pStyle w:val="BodyText"/>
        <w:spacing w:before="2"/>
        <w:rPr>
          <w:b/>
          <w:i/>
          <w:sz w:val="16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835"/>
        <w:gridCol w:w="26"/>
        <w:gridCol w:w="6069"/>
        <w:gridCol w:w="1134"/>
        <w:gridCol w:w="1276"/>
      </w:tblGrid>
      <w:tr w:rsidR="00722F34" w:rsidTr="00A22A1B">
        <w:trPr>
          <w:trHeight w:val="278"/>
        </w:trPr>
        <w:tc>
          <w:tcPr>
            <w:tcW w:w="1418" w:type="dxa"/>
          </w:tcPr>
          <w:p w:rsidR="00722F34" w:rsidRPr="00A56A05" w:rsidRDefault="00722F34" w:rsidP="00E322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КРИТЕРИИ</w:t>
            </w:r>
          </w:p>
        </w:tc>
        <w:tc>
          <w:tcPr>
            <w:tcW w:w="2835" w:type="dxa"/>
          </w:tcPr>
          <w:p w:rsidR="00722F34" w:rsidRPr="00A56A05" w:rsidRDefault="00722F34" w:rsidP="00E322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ИНДИКАТОРИ</w:t>
            </w:r>
          </w:p>
        </w:tc>
        <w:tc>
          <w:tcPr>
            <w:tcW w:w="6095" w:type="dxa"/>
            <w:gridSpan w:val="2"/>
          </w:tcPr>
          <w:p w:rsidR="00722F34" w:rsidRPr="00A56A05" w:rsidRDefault="00722F34" w:rsidP="00E322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ПОДИНДИКАТОРИ</w:t>
            </w:r>
          </w:p>
        </w:tc>
        <w:tc>
          <w:tcPr>
            <w:tcW w:w="1134" w:type="dxa"/>
          </w:tcPr>
          <w:p w:rsidR="00722F34" w:rsidRPr="00A56A05" w:rsidRDefault="00722F34" w:rsidP="00E32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722F34" w:rsidRPr="00A56A05" w:rsidRDefault="00722F34" w:rsidP="00E32275">
            <w:pPr>
              <w:pStyle w:val="NoSpacing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354"/>
        </w:trPr>
        <w:tc>
          <w:tcPr>
            <w:tcW w:w="1418" w:type="dxa"/>
            <w:vMerge w:val="restart"/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1. Ефективност на взаимодействието в процеса на</w:t>
            </w:r>
            <w:r>
              <w:rPr>
                <w:rFonts w:ascii="Arial Narrow" w:hAnsi="Arial Narrow"/>
              </w:rPr>
              <w:t xml:space="preserve"> обучението 16 т.</w:t>
            </w:r>
          </w:p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11D020E" wp14:editId="50E48151">
                      <wp:simplePos x="0" y="0"/>
                      <wp:positionH relativeFrom="page">
                        <wp:posOffset>9314815</wp:posOffset>
                      </wp:positionH>
                      <wp:positionV relativeFrom="page">
                        <wp:posOffset>3201670</wp:posOffset>
                      </wp:positionV>
                      <wp:extent cx="42545" cy="635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783F8" id="Rectangle 5" o:spid="_x0000_s1026" style="position:absolute;margin-left:733.45pt;margin-top:252.1pt;width:3.3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G4dAIAAPc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" fillcolor="black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bottom w:val="nil"/>
            </w:tcBorders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1. Организация на урока</w:t>
            </w:r>
          </w:p>
        </w:tc>
        <w:tc>
          <w:tcPr>
            <w:tcW w:w="6095" w:type="dxa"/>
            <w:gridSpan w:val="2"/>
            <w:tcBorders>
              <w:bottom w:val="nil"/>
            </w:tcBorders>
          </w:tcPr>
          <w:p w:rsidR="00A56A05" w:rsidRPr="00A56A05" w:rsidRDefault="00A56A05" w:rsidP="00AE3163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 xml:space="preserve">1. Урокът </w:t>
            </w:r>
            <w:r w:rsidR="00CC6F96">
              <w:rPr>
                <w:rFonts w:ascii="Arial Narrow" w:hAnsi="Arial Narrow"/>
              </w:rPr>
              <w:t xml:space="preserve">съответства </w:t>
            </w:r>
            <w:r w:rsidRPr="00A56A05">
              <w:rPr>
                <w:rFonts w:ascii="Arial Narrow" w:hAnsi="Arial Narrow"/>
              </w:rPr>
              <w:t xml:space="preserve">на планирането на дидактическата  работа                                                                                          </w:t>
            </w:r>
          </w:p>
        </w:tc>
        <w:tc>
          <w:tcPr>
            <w:tcW w:w="1134" w:type="dxa"/>
            <w:tcBorders>
              <w:bottom w:val="nil"/>
            </w:tcBorders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tcBorders>
              <w:bottom w:val="nil"/>
            </w:tcBorders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 xml:space="preserve"> 3</w:t>
            </w:r>
          </w:p>
        </w:tc>
      </w:tr>
      <w:tr w:rsidR="00A56A05" w:rsidTr="00A22A1B">
        <w:trPr>
          <w:trHeight w:val="295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  <w:tcBorders>
              <w:bottom w:val="nil"/>
            </w:tcBorders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2. Структурата на урока е ясна и обоснована в</w:t>
            </w:r>
            <w:r>
              <w:rPr>
                <w:rFonts w:ascii="Arial Narrow" w:hAnsi="Arial Narrow"/>
              </w:rPr>
              <w:t xml:space="preserve"> </w:t>
            </w:r>
            <w:r w:rsidRPr="00A56A05">
              <w:rPr>
                <w:rFonts w:ascii="Arial Narrow" w:hAnsi="Arial Narrow"/>
              </w:rPr>
              <w:t>съответствие с</w:t>
            </w:r>
            <w:r>
              <w:rPr>
                <w:rFonts w:ascii="Arial Narrow" w:hAnsi="Arial Narrow"/>
              </w:rPr>
              <w:t xml:space="preserve"> очакваните резултати</w:t>
            </w:r>
          </w:p>
        </w:tc>
        <w:tc>
          <w:tcPr>
            <w:tcW w:w="1134" w:type="dxa"/>
            <w:tcBorders>
              <w:bottom w:val="nil"/>
            </w:tcBorders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 w:val="restart"/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296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  <w:tcBorders>
              <w:bottom w:val="nil"/>
            </w:tcBorders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3. Учителят съобразява обема на учебното  съдържание в</w:t>
            </w:r>
            <w:r w:rsidR="00CC6F96">
              <w:rPr>
                <w:rFonts w:ascii="Arial Narrow" w:hAnsi="Arial Narrow"/>
              </w:rPr>
              <w:t xml:space="preserve"> урока с</w:t>
            </w:r>
          </w:p>
        </w:tc>
        <w:tc>
          <w:tcPr>
            <w:tcW w:w="1134" w:type="dxa"/>
            <w:tcBorders>
              <w:bottom w:val="nil"/>
            </w:tcBorders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1276" w:type="dxa"/>
            <w:vMerge/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68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  <w:tcBorders>
              <w:top w:val="nil"/>
              <w:bottom w:val="nil"/>
            </w:tcBorders>
          </w:tcPr>
          <w:p w:rsidR="00A56A05" w:rsidRPr="00A56A05" w:rsidRDefault="00CC6F96" w:rsidP="00E32275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A56A05" w:rsidRPr="00A56A05">
              <w:rPr>
                <w:rFonts w:ascii="Arial Narrow" w:hAnsi="Arial Narrow"/>
              </w:rPr>
              <w:t>възможностите на учениците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</w:tcPr>
          <w:p w:rsidR="00A56A05" w:rsidRPr="00A56A05" w:rsidRDefault="00A56A05" w:rsidP="00E32275">
            <w:pPr>
              <w:pStyle w:val="NoSpacing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602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A56A05" w:rsidRPr="00A56A05" w:rsidRDefault="00A56A05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CC6F96">
            <w:pPr>
              <w:pStyle w:val="TableParagraph"/>
              <w:spacing w:line="254" w:lineRule="exact"/>
              <w:ind w:left="0"/>
              <w:rPr>
                <w:rFonts w:ascii="Arial Narrow" w:hAnsi="Arial Narrow"/>
                <w:b/>
              </w:rPr>
            </w:pPr>
            <w:r w:rsidRPr="00A56A05">
              <w:rPr>
                <w:rFonts w:ascii="Arial Narrow" w:hAnsi="Arial Narrow"/>
              </w:rPr>
              <w:t xml:space="preserve">4. Учителят съобразява организацията на урока с очакваните резултати и възможностите </w:t>
            </w:r>
            <w:r w:rsidRPr="00A56A05">
              <w:rPr>
                <w:rFonts w:ascii="Arial Narrow" w:hAnsi="Arial Narrow"/>
                <w:spacing w:val="-12"/>
              </w:rPr>
              <w:t xml:space="preserve">на </w:t>
            </w:r>
            <w:r w:rsidRPr="00A56A05">
              <w:rPr>
                <w:rFonts w:ascii="Arial Narrow" w:hAnsi="Arial Narrow"/>
              </w:rPr>
              <w:t>физическата</w:t>
            </w:r>
            <w:r w:rsidRPr="00A56A05">
              <w:rPr>
                <w:rFonts w:ascii="Arial Narrow" w:hAnsi="Arial Narrow"/>
                <w:spacing w:val="-1"/>
              </w:rPr>
              <w:t xml:space="preserve"> </w:t>
            </w:r>
            <w:r w:rsidRPr="00A56A05">
              <w:rPr>
                <w:rFonts w:ascii="Arial Narrow" w:hAnsi="Arial Narrow"/>
              </w:rPr>
              <w:t>среда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spacing w:line="254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A56A05" w:rsidRPr="00A56A05" w:rsidRDefault="00A56A05">
            <w:pPr>
              <w:pStyle w:val="TableParagraph"/>
              <w:spacing w:line="254" w:lineRule="exact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554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 w:val="restart"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  <w:b/>
              </w:rPr>
            </w:pPr>
            <w:r w:rsidRPr="00A56A05">
              <w:rPr>
                <w:rFonts w:ascii="Arial Narrow" w:hAnsi="Arial Narrow"/>
              </w:rPr>
              <w:t>2. Използване на подходящи и разнообразни методи, подходи, техники</w:t>
            </w:r>
            <w:r w:rsidRPr="00A56A05">
              <w:rPr>
                <w:rFonts w:ascii="Arial Narrow" w:hAnsi="Arial Narrow"/>
                <w:spacing w:val="-39"/>
              </w:rPr>
              <w:t xml:space="preserve"> </w:t>
            </w:r>
            <w:r w:rsidRPr="00A56A05">
              <w:rPr>
                <w:rFonts w:ascii="Arial Narrow" w:hAnsi="Arial Narrow"/>
              </w:rPr>
              <w:t xml:space="preserve">и технологии на преподаване </w:t>
            </w:r>
            <w:r w:rsidRPr="00A56A05">
              <w:rPr>
                <w:rFonts w:ascii="Arial Narrow" w:hAnsi="Arial Narrow"/>
                <w:b/>
              </w:rPr>
              <w:t>6,5 т.</w:t>
            </w:r>
          </w:p>
        </w:tc>
        <w:tc>
          <w:tcPr>
            <w:tcW w:w="6095" w:type="dxa"/>
            <w:gridSpan w:val="2"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1. Учителят съчетава методи и подходи на преподаване по начин, който осигурява постигане на очакваните резултати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spacing w:line="360" w:lineRule="auto"/>
              <w:ind w:right="96"/>
              <w:jc w:val="both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 w:val="restart"/>
          </w:tcPr>
          <w:p w:rsidR="00A56A05" w:rsidRPr="00A56A05" w:rsidRDefault="00A56A05">
            <w:pPr>
              <w:pStyle w:val="TableParagraph"/>
              <w:spacing w:line="360" w:lineRule="auto"/>
              <w:ind w:right="96"/>
              <w:jc w:val="both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5</w:t>
            </w:r>
          </w:p>
        </w:tc>
      </w:tr>
      <w:tr w:rsidR="00A56A05" w:rsidTr="00A22A1B">
        <w:trPr>
          <w:trHeight w:val="536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2. Учителят съчетава методи на преподаване по начин, който осигурява формиране на ключови компетентности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spacing w:line="253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A56A05" w:rsidRPr="00A56A05" w:rsidRDefault="00A56A05">
            <w:pPr>
              <w:pStyle w:val="TableParagraph"/>
              <w:spacing w:line="253" w:lineRule="exact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584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A56A0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3. Учителят използва и изисква използването на</w:t>
            </w:r>
            <w:r>
              <w:rPr>
                <w:rFonts w:ascii="Arial Narrow" w:hAnsi="Arial Narrow"/>
              </w:rPr>
              <w:t xml:space="preserve"> </w:t>
            </w:r>
            <w:r w:rsidRPr="00A56A05">
              <w:rPr>
                <w:rFonts w:ascii="Arial Narrow" w:hAnsi="Arial Narrow"/>
              </w:rPr>
              <w:t>терминология, която е съобразена с учебното съдържание и възрастта на учениците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spacing w:line="253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A56A05" w:rsidRPr="00A56A05" w:rsidRDefault="00A56A05">
            <w:pPr>
              <w:pStyle w:val="TableParagraph"/>
              <w:spacing w:line="253" w:lineRule="exact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557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4. Използват се дидактически материали, техника, инструменти, материали и др.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A56A05" w:rsidRPr="00A56A05" w:rsidRDefault="00A56A0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266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5. Учителят целесъобразно използва ИКТ ресурси в урока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A56A05" w:rsidRPr="00A56A05" w:rsidRDefault="00A56A0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579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6. Учителят дава възможност на учениците да използват ИКТ ресурси за образователни цели</w:t>
            </w:r>
            <w:r w:rsidRPr="00A56A05">
              <w:rPr>
                <w:rFonts w:ascii="Arial Narrow" w:hAnsi="Arial Narrow"/>
              </w:rPr>
              <w:tab/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A56A05" w:rsidRPr="00A56A05" w:rsidRDefault="00A56A0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406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AE3163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7.Учителят работи за изграждане на междупредметни връзки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tabs>
                <w:tab w:val="left" w:pos="641"/>
                <w:tab w:val="left" w:pos="1951"/>
                <w:tab w:val="left" w:pos="2998"/>
                <w:tab w:val="left" w:pos="3538"/>
                <w:tab w:val="left" w:pos="5060"/>
              </w:tabs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A56A05" w:rsidRPr="00A56A05" w:rsidRDefault="00A56A05">
            <w:pPr>
              <w:pStyle w:val="TableParagraph"/>
              <w:tabs>
                <w:tab w:val="left" w:pos="641"/>
                <w:tab w:val="left" w:pos="1951"/>
                <w:tab w:val="left" w:pos="2998"/>
                <w:tab w:val="left" w:pos="3538"/>
                <w:tab w:val="left" w:pos="5060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540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 w:val="restart"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3. Учителят</w:t>
            </w:r>
            <w:r w:rsidRPr="00A56A05">
              <w:rPr>
                <w:rFonts w:ascii="Arial Narrow" w:hAnsi="Arial Narrow"/>
                <w:spacing w:val="54"/>
              </w:rPr>
              <w:t xml:space="preserve"> </w:t>
            </w:r>
            <w:r w:rsidRPr="00A56A05">
              <w:rPr>
                <w:rFonts w:ascii="Arial Narrow" w:hAnsi="Arial Narrow"/>
              </w:rPr>
              <w:t>демонстрира</w:t>
            </w:r>
          </w:p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професионално поведение</w:t>
            </w:r>
          </w:p>
          <w:p w:rsidR="00A56A05" w:rsidRPr="00A56A05" w:rsidRDefault="00A56A05" w:rsidP="00287C96">
            <w:pPr>
              <w:pStyle w:val="NoSpacing"/>
              <w:rPr>
                <w:rFonts w:ascii="Arial Narrow" w:hAnsi="Arial Narrow"/>
                <w:b/>
              </w:rPr>
            </w:pPr>
            <w:r w:rsidRPr="00A56A05">
              <w:rPr>
                <w:rFonts w:ascii="Arial Narrow" w:hAnsi="Arial Narrow"/>
                <w:b/>
              </w:rPr>
              <w:t>3,5 т.</w:t>
            </w:r>
          </w:p>
        </w:tc>
        <w:tc>
          <w:tcPr>
            <w:tcW w:w="6095" w:type="dxa"/>
            <w:gridSpan w:val="2"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1. Учителят демонстрира презентационни умения, говори с</w:t>
            </w:r>
          </w:p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подходяща сила и интонация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spacing w:line="258" w:lineRule="exact"/>
              <w:ind w:left="109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 w:val="restart"/>
          </w:tcPr>
          <w:p w:rsidR="00A56A05" w:rsidRPr="00A56A05" w:rsidRDefault="00A56A05">
            <w:pPr>
              <w:pStyle w:val="TableParagraph"/>
              <w:spacing w:line="258" w:lineRule="exact"/>
              <w:ind w:left="109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3</w:t>
            </w:r>
          </w:p>
        </w:tc>
      </w:tr>
      <w:tr w:rsidR="00A56A05" w:rsidTr="00A22A1B">
        <w:trPr>
          <w:trHeight w:val="416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 xml:space="preserve">2 Темпът на работа е съобразен с груповата динамиката  </w:t>
            </w:r>
          </w:p>
        </w:tc>
        <w:tc>
          <w:tcPr>
            <w:tcW w:w="1134" w:type="dxa"/>
          </w:tcPr>
          <w:p w:rsidR="00A56A05" w:rsidRPr="00A56A05" w:rsidRDefault="00A56A05" w:rsidP="00722F34">
            <w:pPr>
              <w:pStyle w:val="TableParagraph"/>
              <w:spacing w:line="258" w:lineRule="exact"/>
              <w:ind w:left="109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A56A05" w:rsidRPr="00A56A05" w:rsidRDefault="00A56A05" w:rsidP="00722F34">
            <w:pPr>
              <w:pStyle w:val="TableParagraph"/>
              <w:spacing w:line="258" w:lineRule="exact"/>
              <w:ind w:left="109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254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3 Учителят проявява професионално отношение и поведение</w:t>
            </w:r>
          </w:p>
        </w:tc>
        <w:tc>
          <w:tcPr>
            <w:tcW w:w="1134" w:type="dxa"/>
          </w:tcPr>
          <w:p w:rsidR="00A56A05" w:rsidRPr="00A56A05" w:rsidRDefault="00A56A05" w:rsidP="006A5234">
            <w:pPr>
              <w:pStyle w:val="TableParagraph"/>
              <w:spacing w:line="261" w:lineRule="exact"/>
              <w:ind w:left="109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A56A05" w:rsidRPr="00A56A05" w:rsidRDefault="00A56A05" w:rsidP="006A5234">
            <w:pPr>
              <w:pStyle w:val="TableParagraph"/>
              <w:spacing w:line="261" w:lineRule="exact"/>
              <w:ind w:left="109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555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4. Учителят използва и следи за спазването на нормите</w:t>
            </w:r>
            <w:r w:rsidRPr="00A56A05">
              <w:rPr>
                <w:rFonts w:ascii="Arial Narrow" w:hAnsi="Arial Narrow"/>
                <w:spacing w:val="-24"/>
              </w:rPr>
              <w:t xml:space="preserve"> </w:t>
            </w:r>
            <w:r w:rsidRPr="00A56A05">
              <w:rPr>
                <w:rFonts w:ascii="Arial Narrow" w:hAnsi="Arial Narrow"/>
              </w:rPr>
              <w:t>на</w:t>
            </w:r>
            <w:r w:rsidRPr="00A56A05">
              <w:rPr>
                <w:rFonts w:ascii="Arial Narrow" w:hAnsi="Arial Narrow"/>
                <w:spacing w:val="-19"/>
              </w:rPr>
              <w:t xml:space="preserve"> </w:t>
            </w:r>
            <w:r w:rsidRPr="00A56A05">
              <w:rPr>
                <w:rFonts w:ascii="Arial Narrow" w:hAnsi="Arial Narrow"/>
              </w:rPr>
              <w:t>българския</w:t>
            </w:r>
            <w:r w:rsidRPr="00A56A05">
              <w:rPr>
                <w:rFonts w:ascii="Arial Narrow" w:hAnsi="Arial Narrow"/>
                <w:spacing w:val="-23"/>
              </w:rPr>
              <w:t xml:space="preserve"> </w:t>
            </w:r>
            <w:r w:rsidRPr="00A56A05">
              <w:rPr>
                <w:rFonts w:ascii="Arial Narrow" w:hAnsi="Arial Narrow"/>
              </w:rPr>
              <w:t>книжовен</w:t>
            </w:r>
            <w:r w:rsidRPr="00A56A05">
              <w:rPr>
                <w:rFonts w:ascii="Arial Narrow" w:hAnsi="Arial Narrow"/>
                <w:spacing w:val="-14"/>
              </w:rPr>
              <w:t xml:space="preserve"> </w:t>
            </w:r>
            <w:r w:rsidRPr="00A56A05">
              <w:rPr>
                <w:rFonts w:ascii="Arial Narrow" w:hAnsi="Arial Narrow"/>
              </w:rPr>
              <w:t>език</w:t>
            </w:r>
            <w:r w:rsidRPr="00A56A05">
              <w:rPr>
                <w:rFonts w:ascii="Arial Narrow" w:hAnsi="Arial Narrow"/>
                <w:spacing w:val="-18"/>
              </w:rPr>
              <w:t xml:space="preserve"> </w:t>
            </w:r>
            <w:r w:rsidRPr="00A56A05">
              <w:rPr>
                <w:rFonts w:ascii="Arial Narrow" w:hAnsi="Arial Narrow"/>
              </w:rPr>
              <w:t>в</w:t>
            </w:r>
            <w:r w:rsidRPr="00A56A05">
              <w:rPr>
                <w:rFonts w:ascii="Arial Narrow" w:hAnsi="Arial Narrow"/>
                <w:spacing w:val="-21"/>
              </w:rPr>
              <w:t xml:space="preserve"> </w:t>
            </w:r>
            <w:r w:rsidRPr="00A56A05">
              <w:rPr>
                <w:rFonts w:ascii="Arial Narrow" w:hAnsi="Arial Narrow"/>
              </w:rPr>
              <w:t>процеса</w:t>
            </w:r>
            <w:r w:rsidRPr="00A56A05">
              <w:rPr>
                <w:rFonts w:ascii="Arial Narrow" w:hAnsi="Arial Narrow"/>
                <w:spacing w:val="-23"/>
              </w:rPr>
              <w:t xml:space="preserve"> </w:t>
            </w:r>
            <w:r w:rsidRPr="00A56A05">
              <w:rPr>
                <w:rFonts w:ascii="Arial Narrow" w:hAnsi="Arial Narrow"/>
              </w:rPr>
              <w:t>на обучение и</w:t>
            </w:r>
            <w:r w:rsidRPr="00A56A05">
              <w:rPr>
                <w:rFonts w:ascii="Arial Narrow" w:hAnsi="Arial Narrow"/>
                <w:spacing w:val="-3"/>
              </w:rPr>
              <w:t xml:space="preserve"> </w:t>
            </w:r>
            <w:r w:rsidRPr="00A56A05">
              <w:rPr>
                <w:rFonts w:ascii="Arial Narrow" w:hAnsi="Arial Narrow"/>
              </w:rPr>
              <w:t>общуване</w:t>
            </w:r>
          </w:p>
        </w:tc>
        <w:tc>
          <w:tcPr>
            <w:tcW w:w="1134" w:type="dxa"/>
          </w:tcPr>
          <w:p w:rsidR="00A56A05" w:rsidRPr="00A56A05" w:rsidRDefault="00A56A05" w:rsidP="006A5234">
            <w:pPr>
              <w:pStyle w:val="TableParagraph"/>
              <w:spacing w:line="261" w:lineRule="exact"/>
              <w:ind w:left="109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A56A05" w:rsidRPr="00A56A05" w:rsidRDefault="00A56A05" w:rsidP="006A5234">
            <w:pPr>
              <w:pStyle w:val="TableParagraph"/>
              <w:spacing w:line="261" w:lineRule="exact"/>
              <w:ind w:left="109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555"/>
        </w:trPr>
        <w:tc>
          <w:tcPr>
            <w:tcW w:w="1418" w:type="dxa"/>
            <w:vMerge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35" w:type="dxa"/>
            <w:vMerge w:val="restart"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4.Прилагане</w:t>
            </w:r>
            <w:r w:rsidRPr="00A56A05">
              <w:rPr>
                <w:rFonts w:ascii="Arial Narrow" w:hAnsi="Arial Narrow"/>
              </w:rPr>
              <w:tab/>
              <w:t>на</w:t>
            </w:r>
          </w:p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индивидуализиран подход</w:t>
            </w:r>
          </w:p>
          <w:p w:rsidR="00A56A05" w:rsidRPr="00A56A05" w:rsidRDefault="00A56A05" w:rsidP="00287C96">
            <w:pPr>
              <w:pStyle w:val="NoSpacing"/>
              <w:rPr>
                <w:rFonts w:ascii="Arial Narrow" w:hAnsi="Arial Narrow"/>
                <w:b/>
                <w:i/>
              </w:rPr>
            </w:pPr>
          </w:p>
          <w:p w:rsidR="00A56A05" w:rsidRPr="00A56A05" w:rsidRDefault="00A56A05" w:rsidP="00287C96">
            <w:pPr>
              <w:pStyle w:val="NoSpacing"/>
              <w:rPr>
                <w:rFonts w:ascii="Arial Narrow" w:hAnsi="Arial Narrow"/>
                <w:b/>
              </w:rPr>
            </w:pPr>
            <w:r w:rsidRPr="00A56A05">
              <w:rPr>
                <w:rFonts w:ascii="Arial Narrow" w:hAnsi="Arial Narrow"/>
                <w:b/>
              </w:rPr>
              <w:t>2,5 т.</w:t>
            </w:r>
          </w:p>
        </w:tc>
        <w:tc>
          <w:tcPr>
            <w:tcW w:w="6095" w:type="dxa"/>
            <w:gridSpan w:val="2"/>
          </w:tcPr>
          <w:p w:rsidR="00A56A05" w:rsidRPr="00A56A05" w:rsidRDefault="00A56A05" w:rsidP="00287C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1. Учителят съобразява дейностите в урока с индивидуалните възможности на учениците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 w:val="restart"/>
          </w:tcPr>
          <w:p w:rsidR="00A56A05" w:rsidRPr="00A56A05" w:rsidRDefault="00A56A0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2</w:t>
            </w:r>
          </w:p>
        </w:tc>
      </w:tr>
      <w:tr w:rsidR="00A56A05" w:rsidTr="00A22A1B">
        <w:trPr>
          <w:trHeight w:val="298"/>
        </w:trPr>
        <w:tc>
          <w:tcPr>
            <w:tcW w:w="1418" w:type="dxa"/>
            <w:vMerge/>
          </w:tcPr>
          <w:p w:rsidR="00A56A05" w:rsidRPr="00A56A05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56A05" w:rsidRPr="00A56A05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1C5575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2.</w:t>
            </w:r>
            <w:r w:rsidRPr="00A56A05">
              <w:rPr>
                <w:rFonts w:ascii="Arial Narrow" w:hAnsi="Arial Narrow"/>
              </w:rPr>
              <w:t>Учителят проверява изпълнението на поставените задачи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tabs>
                <w:tab w:val="left" w:pos="631"/>
                <w:tab w:val="left" w:pos="1932"/>
                <w:tab w:val="left" w:pos="3310"/>
                <w:tab w:val="left" w:pos="5060"/>
              </w:tabs>
              <w:spacing w:line="261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A56A05" w:rsidRPr="00A56A05" w:rsidRDefault="00A56A05">
            <w:pPr>
              <w:pStyle w:val="TableParagraph"/>
              <w:tabs>
                <w:tab w:val="left" w:pos="631"/>
                <w:tab w:val="left" w:pos="1932"/>
                <w:tab w:val="left" w:pos="3310"/>
                <w:tab w:val="left" w:pos="5060"/>
              </w:tabs>
              <w:spacing w:line="261" w:lineRule="exact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707"/>
        </w:trPr>
        <w:tc>
          <w:tcPr>
            <w:tcW w:w="1418" w:type="dxa"/>
            <w:vMerge/>
          </w:tcPr>
          <w:p w:rsidR="00A56A05" w:rsidRPr="00A56A05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56A05" w:rsidRPr="00A56A05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1C55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3. Учителят проследява усвояването на учебното</w:t>
            </w:r>
          </w:p>
          <w:p w:rsidR="00A56A05" w:rsidRPr="00A56A05" w:rsidRDefault="00A56A05" w:rsidP="001C5575">
            <w:pPr>
              <w:pStyle w:val="NoSpacing"/>
              <w:rPr>
                <w:rFonts w:ascii="Arial Narrow" w:hAnsi="Arial Narrow"/>
                <w:b/>
              </w:rPr>
            </w:pPr>
            <w:r w:rsidRPr="00A56A05">
              <w:rPr>
                <w:rFonts w:ascii="Arial Narrow" w:hAnsi="Arial Narrow"/>
              </w:rPr>
              <w:t>съдържание от учениците като акцентира на разбирането, а не на механичното възприемане и</w:t>
            </w:r>
            <w:r w:rsidR="00CC6F96">
              <w:rPr>
                <w:rFonts w:ascii="Arial Narrow" w:hAnsi="Arial Narrow"/>
              </w:rPr>
              <w:t xml:space="preserve"> възпроизвеждане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A56A05" w:rsidRPr="00A56A05" w:rsidRDefault="00A56A05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</w:p>
        </w:tc>
      </w:tr>
      <w:tr w:rsidR="00E876EC" w:rsidTr="00A22A1B">
        <w:trPr>
          <w:trHeight w:val="423"/>
        </w:trPr>
        <w:tc>
          <w:tcPr>
            <w:tcW w:w="1418" w:type="dxa"/>
            <w:vMerge w:val="restart"/>
          </w:tcPr>
          <w:p w:rsidR="00E876EC" w:rsidRPr="00A56A05" w:rsidRDefault="00E876EC" w:rsidP="002F682C">
            <w:pPr>
              <w:pStyle w:val="TableParagraph"/>
              <w:spacing w:line="360" w:lineRule="auto"/>
              <w:ind w:left="112"/>
              <w:rPr>
                <w:rFonts w:ascii="Arial Narrow" w:hAnsi="Arial Narrow"/>
                <w:b/>
              </w:rPr>
            </w:pPr>
            <w:r w:rsidRPr="00A56A05">
              <w:rPr>
                <w:rFonts w:ascii="Arial Narrow" w:hAnsi="Arial Narrow"/>
                <w:b/>
              </w:rPr>
              <w:t xml:space="preserve">2. </w:t>
            </w:r>
            <w:r w:rsidRPr="00A56A05">
              <w:rPr>
                <w:rFonts w:ascii="Arial Narrow" w:hAnsi="Arial Narrow"/>
                <w:b/>
              </w:rPr>
              <w:lastRenderedPageBreak/>
              <w:t>Ефективност на взаимодей-ствието за личностно развитие на учениците</w:t>
            </w:r>
          </w:p>
          <w:p w:rsidR="00E876EC" w:rsidRPr="00A56A05" w:rsidRDefault="00E876EC">
            <w:pPr>
              <w:pStyle w:val="TableParagraph"/>
              <w:spacing w:line="274" w:lineRule="exact"/>
              <w:ind w:left="112"/>
              <w:rPr>
                <w:rFonts w:ascii="Arial Narrow" w:hAnsi="Arial Narrow"/>
                <w:b/>
              </w:rPr>
            </w:pPr>
            <w:r w:rsidRPr="00A56A05">
              <w:rPr>
                <w:rFonts w:ascii="Arial Narrow" w:hAnsi="Arial Narrow"/>
                <w:b/>
              </w:rPr>
              <w:t>21 т.</w:t>
            </w:r>
          </w:p>
        </w:tc>
        <w:tc>
          <w:tcPr>
            <w:tcW w:w="2835" w:type="dxa"/>
            <w:vMerge w:val="restart"/>
          </w:tcPr>
          <w:p w:rsidR="00E876EC" w:rsidRPr="00A56A05" w:rsidRDefault="00E876EC" w:rsidP="00DD3BD2">
            <w:pPr>
              <w:pStyle w:val="TableParagraph"/>
              <w:spacing w:line="258" w:lineRule="exact"/>
              <w:ind w:left="112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lastRenderedPageBreak/>
              <w:t>1. Развитие на умения за учене</w:t>
            </w:r>
          </w:p>
          <w:p w:rsidR="00E876EC" w:rsidRPr="00A56A05" w:rsidRDefault="00E876EC">
            <w:pPr>
              <w:pStyle w:val="TableParagraph"/>
              <w:spacing w:before="151"/>
              <w:ind w:left="112"/>
              <w:rPr>
                <w:rFonts w:ascii="Arial Narrow" w:hAnsi="Arial Narrow"/>
                <w:b/>
              </w:rPr>
            </w:pPr>
            <w:r w:rsidRPr="00A56A05">
              <w:rPr>
                <w:rFonts w:ascii="Arial Narrow" w:hAnsi="Arial Narrow"/>
                <w:b/>
              </w:rPr>
              <w:lastRenderedPageBreak/>
              <w:t>7 т.</w:t>
            </w:r>
          </w:p>
        </w:tc>
        <w:tc>
          <w:tcPr>
            <w:tcW w:w="6095" w:type="dxa"/>
            <w:gridSpan w:val="2"/>
          </w:tcPr>
          <w:p w:rsidR="00E876EC" w:rsidRPr="00A56A05" w:rsidRDefault="00E876EC" w:rsidP="00CC6F96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lastRenderedPageBreak/>
              <w:t>1. Учителят мотивира учениците да участват активно в</w:t>
            </w:r>
            <w:r w:rsidR="00CC6F96">
              <w:rPr>
                <w:rFonts w:ascii="Arial Narrow" w:hAnsi="Arial Narrow"/>
              </w:rPr>
              <w:t xml:space="preserve"> </w:t>
            </w:r>
            <w:r w:rsidRPr="00A56A05">
              <w:rPr>
                <w:rFonts w:ascii="Arial Narrow" w:hAnsi="Arial Narrow"/>
              </w:rPr>
              <w:t>процеса на обучението</w:t>
            </w:r>
          </w:p>
        </w:tc>
        <w:tc>
          <w:tcPr>
            <w:tcW w:w="1134" w:type="dxa"/>
          </w:tcPr>
          <w:p w:rsidR="00E876EC" w:rsidRPr="00A56A05" w:rsidRDefault="00E876EC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 w:val="restart"/>
          </w:tcPr>
          <w:p w:rsidR="00E876EC" w:rsidRPr="00A56A05" w:rsidRDefault="00E876EC" w:rsidP="00343DC8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5,5</w:t>
            </w:r>
          </w:p>
        </w:tc>
      </w:tr>
      <w:tr w:rsidR="00E876EC" w:rsidTr="00A22A1B">
        <w:trPr>
          <w:trHeight w:val="555"/>
        </w:trPr>
        <w:tc>
          <w:tcPr>
            <w:tcW w:w="1418" w:type="dxa"/>
            <w:vMerge/>
          </w:tcPr>
          <w:p w:rsidR="00E876EC" w:rsidRPr="00A56A05" w:rsidRDefault="00E876EC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E876EC" w:rsidRPr="00A56A05" w:rsidRDefault="00E876EC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E876EC" w:rsidRPr="00A56A05" w:rsidRDefault="00E876EC" w:rsidP="00DD3BD2">
            <w:pPr>
              <w:pStyle w:val="NoSpacing"/>
              <w:rPr>
                <w:rFonts w:ascii="Arial Narrow" w:hAnsi="Arial Narrow"/>
                <w:b/>
              </w:rPr>
            </w:pPr>
            <w:r w:rsidRPr="00A56A05">
              <w:rPr>
                <w:rFonts w:ascii="Arial Narrow" w:hAnsi="Arial Narrow"/>
              </w:rPr>
              <w:t>2. Миналият опит и знания на учениците се използват за усвояване на нови знания</w:t>
            </w:r>
          </w:p>
        </w:tc>
        <w:tc>
          <w:tcPr>
            <w:tcW w:w="1134" w:type="dxa"/>
          </w:tcPr>
          <w:p w:rsidR="00E876EC" w:rsidRPr="00A56A05" w:rsidRDefault="00E876EC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E876EC" w:rsidRPr="00A56A05" w:rsidRDefault="00E876EC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876EC" w:rsidTr="00A22A1B">
        <w:trPr>
          <w:trHeight w:val="833"/>
        </w:trPr>
        <w:tc>
          <w:tcPr>
            <w:tcW w:w="1418" w:type="dxa"/>
            <w:vMerge/>
          </w:tcPr>
          <w:p w:rsidR="00E876EC" w:rsidRPr="00A56A05" w:rsidRDefault="00E876EC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E876EC" w:rsidRPr="00A56A05" w:rsidRDefault="00E876EC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E876EC" w:rsidRPr="00A56A05" w:rsidRDefault="00E876EC" w:rsidP="001C55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3. Учителят възлага добре структурирани задачи, които затвърждават придобитите знания и задълбочават разбирането на учебното съдържание</w:t>
            </w:r>
          </w:p>
        </w:tc>
        <w:tc>
          <w:tcPr>
            <w:tcW w:w="1134" w:type="dxa"/>
          </w:tcPr>
          <w:p w:rsidR="00E876EC" w:rsidRPr="00A56A05" w:rsidRDefault="00E876EC">
            <w:pPr>
              <w:pStyle w:val="TableParagraph"/>
              <w:spacing w:line="261" w:lineRule="exact"/>
              <w:jc w:val="both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E876EC" w:rsidRPr="00A56A05" w:rsidRDefault="00E876EC">
            <w:pPr>
              <w:pStyle w:val="TableParagraph"/>
              <w:spacing w:line="261" w:lineRule="exact"/>
              <w:jc w:val="both"/>
              <w:rPr>
                <w:rFonts w:ascii="Arial Narrow" w:hAnsi="Arial Narrow"/>
              </w:rPr>
            </w:pPr>
          </w:p>
        </w:tc>
      </w:tr>
      <w:tr w:rsidR="00E876EC" w:rsidTr="00A22A1B">
        <w:trPr>
          <w:trHeight w:val="420"/>
        </w:trPr>
        <w:tc>
          <w:tcPr>
            <w:tcW w:w="1418" w:type="dxa"/>
            <w:vMerge/>
          </w:tcPr>
          <w:p w:rsidR="00E876EC" w:rsidRPr="00A56A05" w:rsidRDefault="00E876EC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E876EC" w:rsidRPr="00A56A05" w:rsidRDefault="00E876EC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E876EC" w:rsidRPr="00A56A05" w:rsidRDefault="00E876EC" w:rsidP="00FE5CA4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4. Учителят реализира дейности за прилагане на новите знания и умения</w:t>
            </w:r>
          </w:p>
        </w:tc>
        <w:tc>
          <w:tcPr>
            <w:tcW w:w="1134" w:type="dxa"/>
          </w:tcPr>
          <w:p w:rsidR="00E876EC" w:rsidRPr="00A56A05" w:rsidRDefault="00E876EC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E876EC" w:rsidRPr="00A56A05" w:rsidRDefault="00E876EC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</w:p>
        </w:tc>
      </w:tr>
      <w:tr w:rsidR="00E876EC" w:rsidTr="00A22A1B">
        <w:trPr>
          <w:trHeight w:val="610"/>
        </w:trPr>
        <w:tc>
          <w:tcPr>
            <w:tcW w:w="1418" w:type="dxa"/>
            <w:vMerge/>
          </w:tcPr>
          <w:p w:rsidR="00E876EC" w:rsidRPr="00A56A05" w:rsidRDefault="00E876EC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E876EC" w:rsidRPr="00A56A05" w:rsidRDefault="00E876EC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E876EC" w:rsidRPr="00A56A05" w:rsidRDefault="00E876EC" w:rsidP="001C55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 xml:space="preserve">5. Учителят поставя задачи за търсене, извличане и използване на информация от </w:t>
            </w:r>
            <w:r w:rsidRPr="00A56A05">
              <w:rPr>
                <w:rFonts w:ascii="Arial Narrow" w:hAnsi="Arial Narrow"/>
                <w:spacing w:val="-5"/>
              </w:rPr>
              <w:t xml:space="preserve">различни </w:t>
            </w:r>
            <w:r w:rsidRPr="00A56A05">
              <w:rPr>
                <w:rFonts w:ascii="Arial Narrow" w:hAnsi="Arial Narrow"/>
              </w:rPr>
              <w:t>източници, свързана с учебното</w:t>
            </w:r>
            <w:r w:rsidRPr="00A56A05">
              <w:rPr>
                <w:rFonts w:ascii="Arial Narrow" w:hAnsi="Arial Narrow"/>
                <w:spacing w:val="-9"/>
              </w:rPr>
              <w:t xml:space="preserve"> </w:t>
            </w:r>
            <w:r w:rsidRPr="00A56A05">
              <w:rPr>
                <w:rFonts w:ascii="Arial Narrow" w:hAnsi="Arial Narrow"/>
              </w:rPr>
              <w:t>съдържание</w:t>
            </w:r>
          </w:p>
        </w:tc>
        <w:tc>
          <w:tcPr>
            <w:tcW w:w="1134" w:type="dxa"/>
          </w:tcPr>
          <w:p w:rsidR="00E876EC" w:rsidRPr="00A56A05" w:rsidRDefault="00E876EC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E876EC" w:rsidRPr="00A56A05" w:rsidRDefault="00E876EC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</w:p>
        </w:tc>
      </w:tr>
      <w:tr w:rsidR="00E876EC" w:rsidTr="00A22A1B">
        <w:trPr>
          <w:trHeight w:val="323"/>
        </w:trPr>
        <w:tc>
          <w:tcPr>
            <w:tcW w:w="1418" w:type="dxa"/>
            <w:vMerge/>
          </w:tcPr>
          <w:p w:rsidR="00E876EC" w:rsidRPr="00A56A05" w:rsidRDefault="00E876EC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E876EC" w:rsidRPr="00A56A05" w:rsidRDefault="00E876EC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  <w:tcBorders>
              <w:bottom w:val="nil"/>
            </w:tcBorders>
          </w:tcPr>
          <w:p w:rsidR="00E876EC" w:rsidRPr="00A56A05" w:rsidRDefault="00E876EC" w:rsidP="001C55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6. Учениците изразяват собствени идеи, мнения и/или правят</w:t>
            </w:r>
          </w:p>
        </w:tc>
        <w:tc>
          <w:tcPr>
            <w:tcW w:w="1134" w:type="dxa"/>
            <w:tcBorders>
              <w:bottom w:val="nil"/>
            </w:tcBorders>
          </w:tcPr>
          <w:p w:rsidR="00E876EC" w:rsidRPr="00A56A05" w:rsidRDefault="00E876EC">
            <w:pPr>
              <w:pStyle w:val="TableParagraph"/>
              <w:spacing w:line="258" w:lineRule="exact"/>
              <w:ind w:left="108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E876EC" w:rsidRPr="00A56A05" w:rsidRDefault="00E876EC">
            <w:pPr>
              <w:pStyle w:val="TableParagraph"/>
              <w:spacing w:line="258" w:lineRule="exact"/>
              <w:ind w:left="108"/>
              <w:rPr>
                <w:rFonts w:ascii="Arial Narrow" w:hAnsi="Arial Narrow"/>
              </w:rPr>
            </w:pPr>
          </w:p>
        </w:tc>
      </w:tr>
      <w:tr w:rsidR="00E876EC" w:rsidTr="00A22A1B">
        <w:trPr>
          <w:trHeight w:val="399"/>
        </w:trPr>
        <w:tc>
          <w:tcPr>
            <w:tcW w:w="1418" w:type="dxa"/>
            <w:vMerge/>
          </w:tcPr>
          <w:p w:rsidR="00E876EC" w:rsidRPr="00A56A05" w:rsidRDefault="00E876EC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E876EC" w:rsidRPr="00A56A05" w:rsidRDefault="00E876EC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  <w:tcBorders>
              <w:top w:val="nil"/>
              <w:bottom w:val="nil"/>
            </w:tcBorders>
          </w:tcPr>
          <w:p w:rsidR="00E876EC" w:rsidRPr="00A56A05" w:rsidRDefault="00E876EC" w:rsidP="001C55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изводи по темата на урока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876EC" w:rsidRPr="00A56A05" w:rsidRDefault="00E876EC">
            <w:pPr>
              <w:pStyle w:val="TableParagraph"/>
              <w:spacing w:before="54"/>
              <w:ind w:left="108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</w:tcPr>
          <w:p w:rsidR="00E876EC" w:rsidRPr="00A56A05" w:rsidRDefault="00E876EC">
            <w:pPr>
              <w:pStyle w:val="TableParagraph"/>
              <w:spacing w:before="54"/>
              <w:ind w:left="108"/>
              <w:rPr>
                <w:rFonts w:ascii="Arial Narrow" w:hAnsi="Arial Narrow"/>
              </w:rPr>
            </w:pPr>
          </w:p>
        </w:tc>
      </w:tr>
      <w:tr w:rsidR="00E876EC" w:rsidTr="00A22A1B">
        <w:trPr>
          <w:trHeight w:val="323"/>
        </w:trPr>
        <w:tc>
          <w:tcPr>
            <w:tcW w:w="1418" w:type="dxa"/>
            <w:vMerge/>
          </w:tcPr>
          <w:p w:rsidR="00E876EC" w:rsidRPr="00A56A05" w:rsidRDefault="00E876EC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E876EC" w:rsidRPr="00A56A05" w:rsidRDefault="00E876EC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  <w:tcBorders>
              <w:bottom w:val="nil"/>
            </w:tcBorders>
          </w:tcPr>
          <w:p w:rsidR="00E876EC" w:rsidRPr="00A56A05" w:rsidRDefault="00E876EC" w:rsidP="001C55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7. Учениците имат възможност да представят по подходящ</w:t>
            </w:r>
            <w:r w:rsidR="00A56A05">
              <w:rPr>
                <w:rFonts w:ascii="Arial Narrow" w:hAnsi="Arial Narrow"/>
              </w:rPr>
              <w:t xml:space="preserve"> начин</w:t>
            </w:r>
          </w:p>
        </w:tc>
        <w:tc>
          <w:tcPr>
            <w:tcW w:w="1134" w:type="dxa"/>
            <w:tcBorders>
              <w:bottom w:val="nil"/>
            </w:tcBorders>
          </w:tcPr>
          <w:p w:rsidR="00E876EC" w:rsidRPr="00A56A05" w:rsidRDefault="00E876EC">
            <w:pPr>
              <w:pStyle w:val="TableParagraph"/>
              <w:spacing w:line="258" w:lineRule="exact"/>
              <w:ind w:left="108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876EC" w:rsidRPr="00A56A05" w:rsidRDefault="00E876EC">
            <w:pPr>
              <w:pStyle w:val="TableParagraph"/>
              <w:spacing w:line="258" w:lineRule="exact"/>
              <w:ind w:left="108"/>
              <w:rPr>
                <w:rFonts w:ascii="Arial Narrow" w:hAnsi="Arial Narrow"/>
              </w:rPr>
            </w:pPr>
          </w:p>
        </w:tc>
      </w:tr>
      <w:tr w:rsidR="00DD3BD2" w:rsidTr="00A22A1B">
        <w:trPr>
          <w:trHeight w:val="401"/>
        </w:trPr>
        <w:tc>
          <w:tcPr>
            <w:tcW w:w="1418" w:type="dxa"/>
            <w:vMerge/>
          </w:tcPr>
          <w:p w:rsidR="00DD3BD2" w:rsidRPr="00A56A05" w:rsidRDefault="00DD3BD2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DD3BD2" w:rsidRPr="00A56A05" w:rsidRDefault="00DD3BD2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  <w:tcBorders>
              <w:top w:val="nil"/>
              <w:bottom w:val="nil"/>
            </w:tcBorders>
          </w:tcPr>
          <w:p w:rsidR="00DD3BD2" w:rsidRPr="00A56A05" w:rsidRDefault="00A56A05" w:rsidP="001C5575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DD3BD2" w:rsidRPr="00A56A05">
              <w:rPr>
                <w:rFonts w:ascii="Arial Narrow" w:hAnsi="Arial Narrow"/>
              </w:rPr>
              <w:t>резултатите от работата си в хода на урока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3BD2" w:rsidRPr="00A56A05" w:rsidRDefault="00DD3BD2">
            <w:pPr>
              <w:pStyle w:val="TableParagraph"/>
              <w:spacing w:before="54"/>
              <w:ind w:left="108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D3BD2" w:rsidRPr="00A56A05" w:rsidRDefault="00DD3BD2">
            <w:pPr>
              <w:pStyle w:val="TableParagraph"/>
              <w:spacing w:before="54"/>
              <w:ind w:left="108"/>
              <w:rPr>
                <w:rFonts w:ascii="Arial Narrow" w:hAnsi="Arial Narrow"/>
              </w:rPr>
            </w:pPr>
          </w:p>
        </w:tc>
      </w:tr>
      <w:tr w:rsidR="00DD3BD2" w:rsidTr="00A22A1B">
        <w:trPr>
          <w:trHeight w:val="323"/>
        </w:trPr>
        <w:tc>
          <w:tcPr>
            <w:tcW w:w="1418" w:type="dxa"/>
            <w:vMerge/>
          </w:tcPr>
          <w:p w:rsidR="00DD3BD2" w:rsidRPr="00A56A05" w:rsidRDefault="00DD3BD2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 w:val="restart"/>
          </w:tcPr>
          <w:p w:rsidR="00E876EC" w:rsidRPr="00A56A05" w:rsidRDefault="00DD3BD2" w:rsidP="00E876EC">
            <w:pPr>
              <w:pStyle w:val="TableParagraph"/>
              <w:spacing w:line="258" w:lineRule="exact"/>
              <w:ind w:left="109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 xml:space="preserve">2. Развиване на умения у учениците за </w:t>
            </w:r>
            <w:r w:rsidR="00E876EC" w:rsidRPr="00A56A05">
              <w:rPr>
                <w:rFonts w:ascii="Arial Narrow" w:hAnsi="Arial Narrow"/>
              </w:rPr>
              <w:t>самооценка, самокритичности и</w:t>
            </w:r>
          </w:p>
          <w:p w:rsidR="00DD3BD2" w:rsidRPr="00A56A05" w:rsidRDefault="00E876EC" w:rsidP="00E876EC">
            <w:pPr>
              <w:pStyle w:val="TableParagraph"/>
              <w:spacing w:line="258" w:lineRule="exact"/>
              <w:ind w:left="109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 xml:space="preserve">самооценка      4 т.                  </w:t>
            </w:r>
          </w:p>
        </w:tc>
        <w:tc>
          <w:tcPr>
            <w:tcW w:w="6095" w:type="dxa"/>
            <w:gridSpan w:val="2"/>
            <w:tcBorders>
              <w:bottom w:val="nil"/>
            </w:tcBorders>
          </w:tcPr>
          <w:p w:rsidR="00DD3BD2" w:rsidRPr="00A56A05" w:rsidRDefault="00DD3BD2" w:rsidP="001C55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1. Учениците демонстрират умения за самооценка на знания, умения и опит</w:t>
            </w:r>
          </w:p>
        </w:tc>
        <w:tc>
          <w:tcPr>
            <w:tcW w:w="1134" w:type="dxa"/>
            <w:tcBorders>
              <w:bottom w:val="nil"/>
            </w:tcBorders>
          </w:tcPr>
          <w:p w:rsidR="00DD3BD2" w:rsidRPr="00A56A05" w:rsidRDefault="00DD3BD2">
            <w:pPr>
              <w:pStyle w:val="TableParagraph"/>
              <w:spacing w:line="258" w:lineRule="exact"/>
              <w:ind w:left="108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 w:val="restart"/>
          </w:tcPr>
          <w:p w:rsidR="00DD3BD2" w:rsidRPr="00A56A05" w:rsidRDefault="00DD3BD2">
            <w:pPr>
              <w:pStyle w:val="TableParagraph"/>
              <w:spacing w:line="258" w:lineRule="exact"/>
              <w:ind w:left="108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3</w:t>
            </w:r>
          </w:p>
        </w:tc>
      </w:tr>
      <w:tr w:rsidR="00DD3BD2" w:rsidTr="00A22A1B">
        <w:trPr>
          <w:trHeight w:val="654"/>
        </w:trPr>
        <w:tc>
          <w:tcPr>
            <w:tcW w:w="1418" w:type="dxa"/>
            <w:vMerge/>
          </w:tcPr>
          <w:p w:rsidR="00DD3BD2" w:rsidRPr="00A56A05" w:rsidRDefault="00DD3BD2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DD3BD2" w:rsidRPr="00A56A05" w:rsidRDefault="00DD3BD2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DD3BD2" w:rsidRPr="00A56A05" w:rsidRDefault="00DD3BD2" w:rsidP="001C55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2. Учителят формира у учениците умения за управление на</w:t>
            </w:r>
          </w:p>
          <w:p w:rsidR="00DD3BD2" w:rsidRPr="00A56A05" w:rsidRDefault="00DD3BD2" w:rsidP="001C557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собственото им образователно развитие</w:t>
            </w:r>
          </w:p>
        </w:tc>
        <w:tc>
          <w:tcPr>
            <w:tcW w:w="1134" w:type="dxa"/>
          </w:tcPr>
          <w:p w:rsidR="00DD3BD2" w:rsidRPr="00A56A05" w:rsidRDefault="00DD3BD2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DD3BD2" w:rsidRPr="00A56A05" w:rsidRDefault="00DD3BD2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DD3BD2" w:rsidTr="00A22A1B">
        <w:trPr>
          <w:trHeight w:val="563"/>
        </w:trPr>
        <w:tc>
          <w:tcPr>
            <w:tcW w:w="1418" w:type="dxa"/>
            <w:vMerge/>
          </w:tcPr>
          <w:p w:rsidR="00DD3BD2" w:rsidRPr="00A56A05" w:rsidRDefault="00DD3BD2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DD3BD2" w:rsidRPr="00A56A05" w:rsidRDefault="00DD3BD2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DD3BD2" w:rsidRPr="00A56A05" w:rsidRDefault="00DD3BD2" w:rsidP="001C5575">
            <w:pPr>
              <w:pStyle w:val="NoSpacing"/>
              <w:rPr>
                <w:rFonts w:ascii="Arial Narrow" w:hAnsi="Arial Narrow"/>
                <w:b/>
              </w:rPr>
            </w:pPr>
            <w:r w:rsidRPr="00A56A05">
              <w:rPr>
                <w:rFonts w:ascii="Arial Narrow" w:hAnsi="Arial Narrow"/>
              </w:rPr>
              <w:t>3.</w:t>
            </w:r>
            <w:r w:rsidRPr="00A56A05">
              <w:rPr>
                <w:rFonts w:ascii="Arial Narrow" w:hAnsi="Arial Narrow"/>
                <w:spacing w:val="-17"/>
              </w:rPr>
              <w:t xml:space="preserve"> </w:t>
            </w:r>
            <w:r w:rsidRPr="00A56A05">
              <w:rPr>
                <w:rFonts w:ascii="Arial Narrow" w:hAnsi="Arial Narrow"/>
              </w:rPr>
              <w:t>С</w:t>
            </w:r>
            <w:r w:rsidRPr="00A56A05">
              <w:rPr>
                <w:rFonts w:ascii="Arial Narrow" w:hAnsi="Arial Narrow"/>
                <w:spacing w:val="-15"/>
              </w:rPr>
              <w:t xml:space="preserve"> </w:t>
            </w:r>
            <w:r w:rsidRPr="00A56A05">
              <w:rPr>
                <w:rFonts w:ascii="Arial Narrow" w:hAnsi="Arial Narrow"/>
              </w:rPr>
              <w:t>учениците</w:t>
            </w:r>
            <w:r w:rsidRPr="00A56A05">
              <w:rPr>
                <w:rFonts w:ascii="Arial Narrow" w:hAnsi="Arial Narrow"/>
                <w:spacing w:val="-17"/>
              </w:rPr>
              <w:t xml:space="preserve"> </w:t>
            </w:r>
            <w:r w:rsidRPr="00A56A05">
              <w:rPr>
                <w:rFonts w:ascii="Arial Narrow" w:hAnsi="Arial Narrow"/>
              </w:rPr>
              <w:t>се</w:t>
            </w:r>
            <w:r w:rsidRPr="00A56A05">
              <w:rPr>
                <w:rFonts w:ascii="Arial Narrow" w:hAnsi="Arial Narrow"/>
                <w:spacing w:val="-19"/>
              </w:rPr>
              <w:t xml:space="preserve"> </w:t>
            </w:r>
            <w:r w:rsidRPr="00A56A05">
              <w:rPr>
                <w:rFonts w:ascii="Arial Narrow" w:hAnsi="Arial Narrow"/>
              </w:rPr>
              <w:t>работи</w:t>
            </w:r>
            <w:r w:rsidRPr="00A56A05">
              <w:rPr>
                <w:rFonts w:ascii="Arial Narrow" w:hAnsi="Arial Narrow"/>
                <w:spacing w:val="-14"/>
              </w:rPr>
              <w:t xml:space="preserve"> </w:t>
            </w:r>
            <w:r w:rsidRPr="00A56A05">
              <w:rPr>
                <w:rFonts w:ascii="Arial Narrow" w:hAnsi="Arial Narrow"/>
              </w:rPr>
              <w:t>за</w:t>
            </w:r>
            <w:r w:rsidRPr="00A56A05">
              <w:rPr>
                <w:rFonts w:ascii="Arial Narrow" w:hAnsi="Arial Narrow"/>
                <w:spacing w:val="-24"/>
              </w:rPr>
              <w:t xml:space="preserve"> </w:t>
            </w:r>
            <w:r w:rsidRPr="00A56A05">
              <w:rPr>
                <w:rFonts w:ascii="Arial Narrow" w:hAnsi="Arial Narrow"/>
              </w:rPr>
              <w:t>формиране</w:t>
            </w:r>
            <w:r w:rsidRPr="00A56A05">
              <w:rPr>
                <w:rFonts w:ascii="Arial Narrow" w:hAnsi="Arial Narrow"/>
                <w:spacing w:val="-19"/>
              </w:rPr>
              <w:t xml:space="preserve"> </w:t>
            </w:r>
            <w:r w:rsidRPr="00A56A05">
              <w:rPr>
                <w:rFonts w:ascii="Arial Narrow" w:hAnsi="Arial Narrow"/>
              </w:rPr>
              <w:t>и</w:t>
            </w:r>
            <w:r w:rsidRPr="00A56A05">
              <w:rPr>
                <w:rFonts w:ascii="Arial Narrow" w:hAnsi="Arial Narrow"/>
                <w:spacing w:val="-20"/>
              </w:rPr>
              <w:t xml:space="preserve"> </w:t>
            </w:r>
            <w:r w:rsidRPr="00A56A05">
              <w:rPr>
                <w:rFonts w:ascii="Arial Narrow" w:hAnsi="Arial Narrow"/>
              </w:rPr>
              <w:t>развиване на критично</w:t>
            </w:r>
            <w:r w:rsidRPr="00A56A05">
              <w:rPr>
                <w:rFonts w:ascii="Arial Narrow" w:hAnsi="Arial Narrow"/>
                <w:spacing w:val="1"/>
              </w:rPr>
              <w:t xml:space="preserve"> </w:t>
            </w:r>
            <w:r w:rsidRPr="00A56A05">
              <w:rPr>
                <w:rFonts w:ascii="Arial Narrow" w:hAnsi="Arial Narrow"/>
              </w:rPr>
              <w:t>мислене</w:t>
            </w:r>
          </w:p>
        </w:tc>
        <w:tc>
          <w:tcPr>
            <w:tcW w:w="1134" w:type="dxa"/>
          </w:tcPr>
          <w:p w:rsidR="00DD3BD2" w:rsidRPr="00A56A05" w:rsidRDefault="00DD3BD2" w:rsidP="008A1BE8">
            <w:pPr>
              <w:pStyle w:val="TableParagraph"/>
              <w:spacing w:line="360" w:lineRule="auto"/>
              <w:ind w:right="112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DD3BD2" w:rsidRPr="00A56A05" w:rsidRDefault="00DD3BD2" w:rsidP="008A1BE8">
            <w:pPr>
              <w:pStyle w:val="TableParagraph"/>
              <w:spacing w:line="360" w:lineRule="auto"/>
              <w:ind w:right="112"/>
              <w:rPr>
                <w:rFonts w:ascii="Arial Narrow" w:hAnsi="Arial Narrow"/>
              </w:rPr>
            </w:pPr>
          </w:p>
        </w:tc>
      </w:tr>
      <w:tr w:rsidR="00DD3BD2" w:rsidTr="00A22A1B">
        <w:trPr>
          <w:trHeight w:val="625"/>
        </w:trPr>
        <w:tc>
          <w:tcPr>
            <w:tcW w:w="1418" w:type="dxa"/>
            <w:vMerge/>
          </w:tcPr>
          <w:p w:rsidR="00DD3BD2" w:rsidRPr="00A56A05" w:rsidRDefault="00DD3BD2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DD3BD2" w:rsidRPr="00A56A05" w:rsidRDefault="00DD3BD2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DD3BD2" w:rsidRPr="00A56A05" w:rsidRDefault="00DD3BD2" w:rsidP="00CC6F96">
            <w:pPr>
              <w:pStyle w:val="TableParagraph"/>
              <w:spacing w:line="258" w:lineRule="exact"/>
              <w:ind w:left="0"/>
              <w:rPr>
                <w:rFonts w:ascii="Arial Narrow" w:hAnsi="Arial Narrow"/>
                <w:b/>
              </w:rPr>
            </w:pPr>
            <w:r w:rsidRPr="00A56A05">
              <w:rPr>
                <w:rFonts w:ascii="Arial Narrow" w:hAnsi="Arial Narrow"/>
              </w:rPr>
              <w:t>4. С учениците се работи за придобиване на умения за взимане на решения и поемане на отговорност за собствените действия</w:t>
            </w:r>
          </w:p>
        </w:tc>
        <w:tc>
          <w:tcPr>
            <w:tcW w:w="1134" w:type="dxa"/>
          </w:tcPr>
          <w:p w:rsidR="00DD3BD2" w:rsidRPr="00A56A05" w:rsidRDefault="00DD3BD2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DD3BD2" w:rsidRPr="00A56A05" w:rsidRDefault="00DD3BD2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DD3BD2" w:rsidTr="00A22A1B">
        <w:trPr>
          <w:trHeight w:val="706"/>
        </w:trPr>
        <w:tc>
          <w:tcPr>
            <w:tcW w:w="1418" w:type="dxa"/>
            <w:vMerge/>
          </w:tcPr>
          <w:p w:rsidR="00DD3BD2" w:rsidRPr="00A56A05" w:rsidRDefault="00DD3BD2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 w:val="restart"/>
          </w:tcPr>
          <w:p w:rsidR="00DD3BD2" w:rsidRPr="00A56A05" w:rsidRDefault="00DD3BD2" w:rsidP="00E876EC">
            <w:pPr>
              <w:pStyle w:val="TableParagraph"/>
              <w:spacing w:line="259" w:lineRule="exact"/>
              <w:ind w:left="112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3.  Развиване  на  умения у</w:t>
            </w:r>
            <w:r w:rsidR="00E876EC" w:rsidRPr="00A56A05">
              <w:rPr>
                <w:rFonts w:ascii="Arial Narrow" w:hAnsi="Arial Narrow"/>
              </w:rPr>
              <w:t xml:space="preserve"> </w:t>
            </w:r>
            <w:r w:rsidRPr="00A56A05">
              <w:rPr>
                <w:rFonts w:ascii="Arial Narrow" w:hAnsi="Arial Narrow"/>
              </w:rPr>
              <w:t>учениците за работа в</w:t>
            </w:r>
            <w:r w:rsidRPr="00A56A05">
              <w:rPr>
                <w:rFonts w:ascii="Arial Narrow" w:hAnsi="Arial Narrow"/>
                <w:spacing w:val="-15"/>
              </w:rPr>
              <w:t xml:space="preserve"> </w:t>
            </w:r>
            <w:r w:rsidRPr="00A56A05">
              <w:rPr>
                <w:rFonts w:ascii="Arial Narrow" w:hAnsi="Arial Narrow"/>
              </w:rPr>
              <w:t>екип</w:t>
            </w:r>
          </w:p>
          <w:p w:rsidR="00DD3BD2" w:rsidRPr="00A56A05" w:rsidRDefault="00DD3BD2">
            <w:pPr>
              <w:pStyle w:val="TableParagraph"/>
              <w:spacing w:before="146"/>
              <w:ind w:left="112"/>
              <w:rPr>
                <w:rFonts w:ascii="Arial Narrow" w:hAnsi="Arial Narrow"/>
                <w:b/>
              </w:rPr>
            </w:pPr>
            <w:r w:rsidRPr="00A56A05">
              <w:rPr>
                <w:rFonts w:ascii="Arial Narrow" w:hAnsi="Arial Narrow"/>
                <w:b/>
              </w:rPr>
              <w:t>1 т.</w:t>
            </w:r>
          </w:p>
        </w:tc>
        <w:tc>
          <w:tcPr>
            <w:tcW w:w="6095" w:type="dxa"/>
            <w:gridSpan w:val="2"/>
          </w:tcPr>
          <w:p w:rsidR="00DD3BD2" w:rsidRPr="00A56A05" w:rsidRDefault="00DD3BD2" w:rsidP="00CC6F96">
            <w:pPr>
              <w:pStyle w:val="TableParagraph"/>
              <w:spacing w:line="259" w:lineRule="exact"/>
              <w:ind w:left="0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1. Учителят организира учениците да работят</w:t>
            </w:r>
            <w:r w:rsidRPr="00A56A05">
              <w:rPr>
                <w:rFonts w:ascii="Arial Narrow" w:hAnsi="Arial Narrow"/>
                <w:spacing w:val="-13"/>
              </w:rPr>
              <w:t xml:space="preserve"> </w:t>
            </w:r>
            <w:r w:rsidRPr="00A56A05">
              <w:rPr>
                <w:rFonts w:ascii="Arial Narrow" w:hAnsi="Arial Narrow"/>
              </w:rPr>
              <w:t>в</w:t>
            </w:r>
            <w:r w:rsidR="00E876EC" w:rsidRPr="00A56A05">
              <w:rPr>
                <w:rFonts w:ascii="Arial Narrow" w:hAnsi="Arial Narrow"/>
              </w:rPr>
              <w:t xml:space="preserve"> </w:t>
            </w:r>
            <w:r w:rsidRPr="00A56A05">
              <w:rPr>
                <w:rFonts w:ascii="Arial Narrow" w:hAnsi="Arial Narrow"/>
              </w:rPr>
              <w:t>екип/</w:t>
            </w:r>
            <w:r w:rsidR="00E876EC" w:rsidRPr="00A56A05">
              <w:rPr>
                <w:rFonts w:ascii="Arial Narrow" w:hAnsi="Arial Narrow"/>
              </w:rPr>
              <w:t xml:space="preserve"> </w:t>
            </w:r>
            <w:r w:rsidRPr="00A56A05">
              <w:rPr>
                <w:rFonts w:ascii="Arial Narrow" w:hAnsi="Arial Narrow"/>
              </w:rPr>
              <w:t>и според конкретните очаквани</w:t>
            </w:r>
            <w:r w:rsidRPr="00A56A05">
              <w:rPr>
                <w:rFonts w:ascii="Arial Narrow" w:hAnsi="Arial Narrow"/>
                <w:spacing w:val="-19"/>
              </w:rPr>
              <w:t xml:space="preserve"> </w:t>
            </w:r>
            <w:r w:rsidRPr="00A56A05">
              <w:rPr>
                <w:rFonts w:ascii="Arial Narrow" w:hAnsi="Arial Narrow"/>
              </w:rPr>
              <w:t>резултати</w:t>
            </w:r>
          </w:p>
        </w:tc>
        <w:tc>
          <w:tcPr>
            <w:tcW w:w="1134" w:type="dxa"/>
          </w:tcPr>
          <w:p w:rsidR="00DD3BD2" w:rsidRPr="00A56A05" w:rsidRDefault="00DD3BD2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 w:val="restart"/>
          </w:tcPr>
          <w:p w:rsidR="00DD3BD2" w:rsidRPr="00A56A05" w:rsidRDefault="00DD3BD2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</w:tr>
      <w:tr w:rsidR="00DD3BD2" w:rsidTr="00A22A1B">
        <w:trPr>
          <w:trHeight w:val="545"/>
        </w:trPr>
        <w:tc>
          <w:tcPr>
            <w:tcW w:w="1418" w:type="dxa"/>
            <w:vMerge/>
          </w:tcPr>
          <w:p w:rsidR="00DD3BD2" w:rsidRPr="00A56A05" w:rsidRDefault="00DD3BD2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DD3BD2" w:rsidRPr="00A56A05" w:rsidRDefault="00DD3BD2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DD3BD2" w:rsidRPr="00A56A05" w:rsidRDefault="00DD3BD2" w:rsidP="00CC6F96">
            <w:pPr>
              <w:pStyle w:val="TableParagraph"/>
              <w:spacing w:line="258" w:lineRule="exact"/>
              <w:ind w:left="0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2. Учителят променя броя и/или състава на</w:t>
            </w:r>
            <w:r w:rsidR="00E876EC" w:rsidRPr="00A56A05">
              <w:rPr>
                <w:rFonts w:ascii="Arial Narrow" w:hAnsi="Arial Narrow"/>
              </w:rPr>
              <w:t xml:space="preserve"> </w:t>
            </w:r>
            <w:r w:rsidRPr="00A56A05">
              <w:rPr>
                <w:rFonts w:ascii="Arial Narrow" w:hAnsi="Arial Narrow"/>
              </w:rPr>
              <w:t>екипите като учениците имат възможност да изпълняват различни роли в екипа</w:t>
            </w:r>
          </w:p>
        </w:tc>
        <w:tc>
          <w:tcPr>
            <w:tcW w:w="1134" w:type="dxa"/>
          </w:tcPr>
          <w:p w:rsidR="00DD3BD2" w:rsidRPr="00A56A05" w:rsidRDefault="00DD3BD2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DD3BD2" w:rsidRPr="00A56A05" w:rsidRDefault="00DD3BD2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DD3BD2" w:rsidTr="00A22A1B">
        <w:trPr>
          <w:trHeight w:val="616"/>
        </w:trPr>
        <w:tc>
          <w:tcPr>
            <w:tcW w:w="1418" w:type="dxa"/>
            <w:vMerge/>
          </w:tcPr>
          <w:p w:rsidR="00DD3BD2" w:rsidRPr="00A56A05" w:rsidRDefault="00DD3BD2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 w:val="restart"/>
          </w:tcPr>
          <w:p w:rsidR="00DD3BD2" w:rsidRPr="00A56A05" w:rsidRDefault="00DD3BD2" w:rsidP="00E876EC">
            <w:pPr>
              <w:pStyle w:val="TableParagraph"/>
              <w:spacing w:line="258" w:lineRule="exact"/>
              <w:ind w:left="112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4. Осигуряване на обща</w:t>
            </w:r>
            <w:r w:rsidR="00E876EC" w:rsidRPr="00A56A05">
              <w:rPr>
                <w:rFonts w:ascii="Arial Narrow" w:hAnsi="Arial Narrow"/>
              </w:rPr>
              <w:t xml:space="preserve"> </w:t>
            </w:r>
            <w:r w:rsidRPr="00A56A05">
              <w:rPr>
                <w:rFonts w:ascii="Arial Narrow" w:hAnsi="Arial Narrow"/>
              </w:rPr>
              <w:t>подкрепа</w:t>
            </w:r>
          </w:p>
          <w:p w:rsidR="00DD3BD2" w:rsidRPr="00A56A05" w:rsidRDefault="00DD3BD2">
            <w:pPr>
              <w:pStyle w:val="TableParagraph"/>
              <w:spacing w:before="146"/>
              <w:ind w:left="112"/>
              <w:rPr>
                <w:rFonts w:ascii="Arial Narrow" w:hAnsi="Arial Narrow"/>
                <w:b/>
              </w:rPr>
            </w:pPr>
            <w:r w:rsidRPr="00A56A05">
              <w:rPr>
                <w:rFonts w:ascii="Arial Narrow" w:hAnsi="Arial Narrow"/>
                <w:b/>
              </w:rPr>
              <w:t>5 т.</w:t>
            </w:r>
          </w:p>
        </w:tc>
        <w:tc>
          <w:tcPr>
            <w:tcW w:w="6095" w:type="dxa"/>
            <w:gridSpan w:val="2"/>
          </w:tcPr>
          <w:p w:rsidR="00DD3BD2" w:rsidRPr="00A56A05" w:rsidRDefault="00DD3BD2" w:rsidP="00CC6F96">
            <w:pPr>
              <w:pStyle w:val="TableParagraph"/>
              <w:spacing w:line="258" w:lineRule="exact"/>
              <w:ind w:left="0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1. Осъществяват се дейности за превенция на</w:t>
            </w:r>
            <w:r w:rsidR="00E876EC" w:rsidRPr="00A56A05">
              <w:rPr>
                <w:rFonts w:ascii="Arial Narrow" w:hAnsi="Arial Narrow"/>
              </w:rPr>
              <w:t xml:space="preserve"> о</w:t>
            </w:r>
            <w:r w:rsidRPr="00A56A05">
              <w:rPr>
                <w:rFonts w:ascii="Arial Narrow" w:hAnsi="Arial Narrow"/>
              </w:rPr>
              <w:t>бучителните затруднения</w:t>
            </w:r>
          </w:p>
        </w:tc>
        <w:tc>
          <w:tcPr>
            <w:tcW w:w="1134" w:type="dxa"/>
          </w:tcPr>
          <w:p w:rsidR="00DD3BD2" w:rsidRPr="00A56A05" w:rsidRDefault="00DD3BD2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 w:val="restart"/>
          </w:tcPr>
          <w:p w:rsidR="00DD3BD2" w:rsidRPr="00A56A05" w:rsidRDefault="00DD3BD2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4,5</w:t>
            </w:r>
          </w:p>
        </w:tc>
      </w:tr>
      <w:tr w:rsidR="00DD3BD2" w:rsidTr="00A22A1B">
        <w:trPr>
          <w:trHeight w:val="697"/>
        </w:trPr>
        <w:tc>
          <w:tcPr>
            <w:tcW w:w="1418" w:type="dxa"/>
            <w:vMerge/>
          </w:tcPr>
          <w:p w:rsidR="00DD3BD2" w:rsidRDefault="00DD3B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D3BD2" w:rsidRDefault="00DD3BD2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DD3BD2" w:rsidRPr="00A56A05" w:rsidRDefault="00DD3BD2" w:rsidP="00A56A05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2. Родителите са информирани за ежеседмичните</w:t>
            </w:r>
            <w:r w:rsidR="00A56A05">
              <w:rPr>
                <w:rFonts w:ascii="Arial Narrow" w:hAnsi="Arial Narrow"/>
              </w:rPr>
              <w:t xml:space="preserve"> </w:t>
            </w:r>
            <w:r w:rsidRPr="00A56A05">
              <w:rPr>
                <w:rFonts w:ascii="Arial Narrow" w:hAnsi="Arial Narrow"/>
              </w:rPr>
              <w:t xml:space="preserve">консултации по учебни предмет </w:t>
            </w:r>
          </w:p>
        </w:tc>
        <w:tc>
          <w:tcPr>
            <w:tcW w:w="1134" w:type="dxa"/>
          </w:tcPr>
          <w:p w:rsidR="00DD3BD2" w:rsidRPr="00A56A05" w:rsidRDefault="00DD3BD2" w:rsidP="006A5234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DD3BD2" w:rsidRPr="00A56A05" w:rsidRDefault="00DD3BD2" w:rsidP="006A5234">
            <w:pPr>
              <w:pStyle w:val="NoSpacing"/>
              <w:rPr>
                <w:rFonts w:ascii="Arial Narrow" w:hAnsi="Arial Narrow"/>
              </w:rPr>
            </w:pPr>
          </w:p>
        </w:tc>
      </w:tr>
      <w:tr w:rsidR="00DD3BD2" w:rsidTr="00A22A1B">
        <w:trPr>
          <w:trHeight w:val="2357"/>
        </w:trPr>
        <w:tc>
          <w:tcPr>
            <w:tcW w:w="1418" w:type="dxa"/>
            <w:vMerge/>
          </w:tcPr>
          <w:p w:rsidR="00DD3BD2" w:rsidRDefault="00DD3BD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D3BD2" w:rsidRDefault="00DD3BD2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DD3BD2" w:rsidRPr="00E876EC" w:rsidRDefault="00DD3BD2" w:rsidP="006A5234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3. Родителите са осигурили присъствието на детето:</w:t>
            </w:r>
          </w:p>
          <w:p w:rsidR="00DD3BD2" w:rsidRPr="00E876EC" w:rsidRDefault="00DD3BD2" w:rsidP="006A5234">
            <w:pPr>
              <w:pStyle w:val="NoSpacing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в допълнителни модули (насочено към деца, за които българският език не е майчин или които не владеят добре български</w:t>
            </w:r>
            <w:r w:rsidRPr="00E876EC">
              <w:rPr>
                <w:rFonts w:ascii="Arial Narrow" w:hAnsi="Arial Narrow"/>
                <w:spacing w:val="5"/>
              </w:rPr>
              <w:t xml:space="preserve"> </w:t>
            </w:r>
            <w:r w:rsidRPr="00E876EC">
              <w:rPr>
                <w:rFonts w:ascii="Arial Narrow" w:hAnsi="Arial Narrow"/>
              </w:rPr>
              <w:t>език);</w:t>
            </w:r>
          </w:p>
          <w:p w:rsidR="00DD3BD2" w:rsidRPr="00E876EC" w:rsidRDefault="00DD3BD2" w:rsidP="006A5234">
            <w:pPr>
              <w:pStyle w:val="NoSpacing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 xml:space="preserve">за допълнително обучение по </w:t>
            </w:r>
            <w:r w:rsidRPr="00E876EC">
              <w:rPr>
                <w:rFonts w:ascii="Arial Narrow" w:hAnsi="Arial Narrow"/>
                <w:spacing w:val="-4"/>
              </w:rPr>
              <w:t>учебни</w:t>
            </w:r>
            <w:r w:rsidRPr="00E876EC">
              <w:rPr>
                <w:rFonts w:ascii="Arial Narrow" w:hAnsi="Arial Narrow"/>
                <w:spacing w:val="-8"/>
              </w:rPr>
              <w:t xml:space="preserve"> </w:t>
            </w:r>
            <w:r w:rsidRPr="00E876EC">
              <w:rPr>
                <w:rFonts w:ascii="Arial Narrow" w:hAnsi="Arial Narrow"/>
              </w:rPr>
              <w:t>предмети;</w:t>
            </w:r>
          </w:p>
          <w:p w:rsidR="00DD3BD2" w:rsidRPr="00E876EC" w:rsidRDefault="00DD3BD2" w:rsidP="006A5234">
            <w:pPr>
              <w:pStyle w:val="NoSpacing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за превенция на обучителните затруднения и за дейности от общата</w:t>
            </w:r>
            <w:r w:rsidRPr="00E876EC">
              <w:rPr>
                <w:rFonts w:ascii="Arial Narrow" w:hAnsi="Arial Narrow"/>
                <w:spacing w:val="-12"/>
              </w:rPr>
              <w:t xml:space="preserve"> </w:t>
            </w:r>
            <w:r w:rsidRPr="00E876EC">
              <w:rPr>
                <w:rFonts w:ascii="Arial Narrow" w:hAnsi="Arial Narrow"/>
              </w:rPr>
              <w:t>подкрепа;</w:t>
            </w:r>
          </w:p>
          <w:p w:rsidR="00DD3BD2" w:rsidRPr="00E876EC" w:rsidRDefault="00DD3BD2" w:rsidP="006A5234">
            <w:pPr>
              <w:pStyle w:val="NoSpacing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за превенция на насилието и преодоляване на проблемното поведение.</w:t>
            </w:r>
          </w:p>
          <w:p w:rsidR="00DD3BD2" w:rsidRPr="00E876EC" w:rsidRDefault="00DD3BD2" w:rsidP="006A5234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DD3BD2" w:rsidRPr="00E876EC" w:rsidRDefault="00DD3BD2" w:rsidP="006A5234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DD3BD2" w:rsidRDefault="00DD3BD2" w:rsidP="006A5234">
            <w:pPr>
              <w:pStyle w:val="NoSpacing"/>
            </w:pPr>
          </w:p>
        </w:tc>
      </w:tr>
      <w:tr w:rsidR="00E876EC" w:rsidTr="00A22A1B">
        <w:trPr>
          <w:trHeight w:val="630"/>
        </w:trPr>
        <w:tc>
          <w:tcPr>
            <w:tcW w:w="1418" w:type="dxa"/>
            <w:vMerge w:val="restart"/>
          </w:tcPr>
          <w:p w:rsidR="00E876EC" w:rsidRDefault="00E876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E876EC" w:rsidRDefault="00E876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  <w:gridSpan w:val="2"/>
          </w:tcPr>
          <w:p w:rsidR="00E876EC" w:rsidRPr="00E876EC" w:rsidRDefault="00E876EC" w:rsidP="00E876EC">
            <w:pPr>
              <w:pStyle w:val="NoSpacing"/>
              <w:rPr>
                <w:rFonts w:ascii="Arial Narrow" w:hAnsi="Arial Narrow"/>
                <w:b/>
              </w:rPr>
            </w:pPr>
            <w:r w:rsidRPr="00E876EC">
              <w:rPr>
                <w:rFonts w:ascii="Arial Narrow" w:hAnsi="Arial Narrow"/>
              </w:rPr>
              <w:t>4.Учителите и другите педагогически специалисти работят екипно за обсъждане на дейностите за обща подкрепа</w:t>
            </w:r>
          </w:p>
        </w:tc>
        <w:tc>
          <w:tcPr>
            <w:tcW w:w="1134" w:type="dxa"/>
          </w:tcPr>
          <w:p w:rsidR="00E876EC" w:rsidRDefault="00E876EC" w:rsidP="006A5234">
            <w:pPr>
              <w:pStyle w:val="NoSpacing"/>
            </w:pPr>
            <w:r>
              <w:t>0,5</w:t>
            </w:r>
          </w:p>
        </w:tc>
        <w:tc>
          <w:tcPr>
            <w:tcW w:w="1276" w:type="dxa"/>
            <w:vMerge/>
          </w:tcPr>
          <w:p w:rsidR="00E876EC" w:rsidRDefault="00E876EC" w:rsidP="006A5234">
            <w:pPr>
              <w:pStyle w:val="NoSpacing"/>
            </w:pPr>
          </w:p>
        </w:tc>
      </w:tr>
      <w:tr w:rsidR="00E876EC" w:rsidTr="00A22A1B">
        <w:trPr>
          <w:trHeight w:val="426"/>
        </w:trPr>
        <w:tc>
          <w:tcPr>
            <w:tcW w:w="1418" w:type="dxa"/>
            <w:vMerge/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E876EC" w:rsidRPr="00E876EC" w:rsidRDefault="00E876EC" w:rsidP="00E876EC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5. Осигурено е допълнително обучение по учебни предмети</w:t>
            </w:r>
          </w:p>
        </w:tc>
        <w:tc>
          <w:tcPr>
            <w:tcW w:w="1134" w:type="dxa"/>
          </w:tcPr>
          <w:p w:rsidR="00E876EC" w:rsidRDefault="00E876EC" w:rsidP="006A52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  <w:vMerge/>
          </w:tcPr>
          <w:p w:rsidR="00E876EC" w:rsidRDefault="00E876EC" w:rsidP="006A523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E876EC" w:rsidTr="00A22A1B">
        <w:trPr>
          <w:trHeight w:val="418"/>
        </w:trPr>
        <w:tc>
          <w:tcPr>
            <w:tcW w:w="1418" w:type="dxa"/>
            <w:vMerge/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E876EC" w:rsidRPr="00E876EC" w:rsidRDefault="00E876EC" w:rsidP="00E876EC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6. Осигурено е допълнително консултиране по</w:t>
            </w:r>
            <w:r>
              <w:rPr>
                <w:rFonts w:ascii="Arial Narrow" w:hAnsi="Arial Narrow"/>
              </w:rPr>
              <w:t xml:space="preserve"> </w:t>
            </w:r>
            <w:r w:rsidRPr="00E876EC">
              <w:rPr>
                <w:rFonts w:ascii="Arial Narrow" w:hAnsi="Arial Narrow"/>
              </w:rPr>
              <w:t>учебни предмети</w:t>
            </w:r>
          </w:p>
        </w:tc>
        <w:tc>
          <w:tcPr>
            <w:tcW w:w="1134" w:type="dxa"/>
          </w:tcPr>
          <w:p w:rsidR="00E876EC" w:rsidRDefault="00E876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  <w:vMerge/>
          </w:tcPr>
          <w:p w:rsidR="00E876EC" w:rsidRDefault="00E876EC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E876EC" w:rsidTr="00A22A1B">
        <w:trPr>
          <w:trHeight w:val="551"/>
        </w:trPr>
        <w:tc>
          <w:tcPr>
            <w:tcW w:w="1418" w:type="dxa"/>
            <w:vMerge/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E876EC" w:rsidRPr="00E876EC" w:rsidRDefault="00E876EC" w:rsidP="00E876EC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7. Осъществява се кариерно ориентиране на</w:t>
            </w:r>
            <w:r>
              <w:rPr>
                <w:rFonts w:ascii="Arial Narrow" w:hAnsi="Arial Narrow"/>
              </w:rPr>
              <w:t xml:space="preserve"> </w:t>
            </w:r>
            <w:r w:rsidRPr="00E876EC">
              <w:rPr>
                <w:rFonts w:ascii="Arial Narrow" w:hAnsi="Arial Narrow"/>
              </w:rPr>
              <w:t>учениците. (чл. 178, ал. 1, т. 6 от ЗПУО, чл. 180)</w:t>
            </w:r>
          </w:p>
        </w:tc>
        <w:tc>
          <w:tcPr>
            <w:tcW w:w="1134" w:type="dxa"/>
          </w:tcPr>
          <w:p w:rsidR="00E876EC" w:rsidRDefault="00E876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  <w:vMerge/>
          </w:tcPr>
          <w:p w:rsidR="00E876EC" w:rsidRDefault="00E876EC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E876EC" w:rsidTr="00A22A1B">
        <w:trPr>
          <w:trHeight w:val="576"/>
        </w:trPr>
        <w:tc>
          <w:tcPr>
            <w:tcW w:w="1418" w:type="dxa"/>
            <w:vMerge/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E876EC" w:rsidRPr="00E876EC" w:rsidRDefault="00E876EC" w:rsidP="00E876EC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8. Провеждат се занимания по интереси на</w:t>
            </w:r>
            <w:r>
              <w:rPr>
                <w:rFonts w:ascii="Arial Narrow" w:hAnsi="Arial Narrow"/>
              </w:rPr>
              <w:t xml:space="preserve"> </w:t>
            </w:r>
            <w:r w:rsidRPr="00E876EC">
              <w:rPr>
                <w:rFonts w:ascii="Arial Narrow" w:hAnsi="Arial Narrow"/>
              </w:rPr>
              <w:t>учениците (по смисъла на чл. 20 от Наредбата за приобщаващо образование)</w:t>
            </w:r>
          </w:p>
        </w:tc>
        <w:tc>
          <w:tcPr>
            <w:tcW w:w="1134" w:type="dxa"/>
          </w:tcPr>
          <w:p w:rsidR="00E876EC" w:rsidRDefault="00E876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  <w:vMerge/>
          </w:tcPr>
          <w:p w:rsidR="00E876EC" w:rsidRDefault="00E876EC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E876EC" w:rsidTr="00A22A1B">
        <w:trPr>
          <w:trHeight w:val="570"/>
        </w:trPr>
        <w:tc>
          <w:tcPr>
            <w:tcW w:w="1418" w:type="dxa"/>
            <w:vMerge/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E876EC" w:rsidRPr="00CC6F96" w:rsidRDefault="00E876EC" w:rsidP="005D1655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4.Осигуряване  на допълнителна подкрепа</w:t>
            </w:r>
          </w:p>
          <w:p w:rsidR="00E876EC" w:rsidRDefault="00E876EC">
            <w:pPr>
              <w:pStyle w:val="TableParagraph"/>
              <w:spacing w:before="147"/>
              <w:ind w:left="112"/>
              <w:rPr>
                <w:b/>
                <w:sz w:val="24"/>
              </w:rPr>
            </w:pPr>
            <w:r w:rsidRPr="00CC6F96">
              <w:rPr>
                <w:rFonts w:ascii="Arial Narrow" w:hAnsi="Arial Narrow"/>
                <w:b/>
                <w:sz w:val="24"/>
              </w:rPr>
              <w:t>4 т.</w:t>
            </w:r>
          </w:p>
        </w:tc>
        <w:tc>
          <w:tcPr>
            <w:tcW w:w="6095" w:type="dxa"/>
            <w:gridSpan w:val="2"/>
          </w:tcPr>
          <w:p w:rsidR="00E876EC" w:rsidRPr="00E876EC" w:rsidRDefault="00E876EC" w:rsidP="00E876EC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1.Проведена </w:t>
            </w:r>
            <w:r w:rsidRPr="00E876EC">
              <w:rPr>
                <w:rFonts w:ascii="Arial Narrow" w:hAnsi="Arial Narrow"/>
              </w:rPr>
              <w:t>е</w:t>
            </w:r>
            <w:r>
              <w:rPr>
                <w:rFonts w:ascii="Arial Narrow" w:hAnsi="Arial Narrow"/>
              </w:rPr>
              <w:t xml:space="preserve"> оценка на </w:t>
            </w:r>
            <w:r w:rsidRPr="00E876EC">
              <w:rPr>
                <w:rFonts w:ascii="Arial Narrow" w:hAnsi="Arial Narrow"/>
              </w:rPr>
              <w:t>индивидуалните</w:t>
            </w:r>
            <w:r>
              <w:rPr>
                <w:rFonts w:ascii="Arial Narrow" w:hAnsi="Arial Narrow"/>
              </w:rPr>
              <w:t xml:space="preserve"> </w:t>
            </w:r>
            <w:r w:rsidRPr="00E876EC">
              <w:rPr>
                <w:rFonts w:ascii="Arial Narrow" w:hAnsi="Arial Narrow"/>
              </w:rPr>
              <w:t>пот</w:t>
            </w:r>
            <w:r>
              <w:rPr>
                <w:rFonts w:ascii="Arial Narrow" w:hAnsi="Arial Narrow"/>
              </w:rPr>
              <w:t>ребности на ученика</w:t>
            </w:r>
            <w:r>
              <w:rPr>
                <w:rFonts w:ascii="Arial Narrow" w:hAnsi="Arial Narrow"/>
              </w:rPr>
              <w:tab/>
              <w:t xml:space="preserve">за осигуряване </w:t>
            </w:r>
            <w:r w:rsidRPr="00E876EC">
              <w:rPr>
                <w:rFonts w:ascii="Arial Narrow" w:hAnsi="Arial Narrow"/>
                <w:spacing w:val="-12"/>
              </w:rPr>
              <w:t xml:space="preserve">на </w:t>
            </w:r>
            <w:r w:rsidRPr="00E876EC">
              <w:rPr>
                <w:rFonts w:ascii="Arial Narrow" w:hAnsi="Arial Narrow"/>
              </w:rPr>
              <w:t>допълнителна подкрепа за личностно</w:t>
            </w:r>
            <w:r w:rsidRPr="00E876EC">
              <w:rPr>
                <w:rFonts w:ascii="Arial Narrow" w:hAnsi="Arial Narrow"/>
                <w:spacing w:val="-14"/>
              </w:rPr>
              <w:t xml:space="preserve"> </w:t>
            </w:r>
            <w:r w:rsidRPr="00E876EC">
              <w:rPr>
                <w:rFonts w:ascii="Arial Narrow" w:hAnsi="Arial Narrow"/>
              </w:rPr>
              <w:t>развитие</w:t>
            </w:r>
          </w:p>
        </w:tc>
        <w:tc>
          <w:tcPr>
            <w:tcW w:w="1134" w:type="dxa"/>
          </w:tcPr>
          <w:p w:rsidR="00E876EC" w:rsidRDefault="00E876EC">
            <w:pPr>
              <w:pStyle w:val="TableParagraph"/>
              <w:tabs>
                <w:tab w:val="left" w:pos="530"/>
                <w:tab w:val="left" w:pos="1860"/>
                <w:tab w:val="left" w:pos="2201"/>
                <w:tab w:val="left" w:pos="3142"/>
                <w:tab w:val="left" w:pos="361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  <w:vMerge w:val="restart"/>
          </w:tcPr>
          <w:p w:rsidR="00E876EC" w:rsidRDefault="00E876EC">
            <w:pPr>
              <w:pStyle w:val="TableParagraph"/>
              <w:tabs>
                <w:tab w:val="left" w:pos="530"/>
                <w:tab w:val="left" w:pos="1860"/>
                <w:tab w:val="left" w:pos="2201"/>
                <w:tab w:val="left" w:pos="3142"/>
                <w:tab w:val="left" w:pos="361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76EC" w:rsidTr="00A22A1B">
        <w:trPr>
          <w:trHeight w:val="975"/>
        </w:trPr>
        <w:tc>
          <w:tcPr>
            <w:tcW w:w="1418" w:type="dxa"/>
            <w:vMerge/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E876EC" w:rsidRDefault="00E876EC" w:rsidP="005D1655">
            <w:pPr>
              <w:pStyle w:val="NoSpacing"/>
            </w:pPr>
          </w:p>
        </w:tc>
        <w:tc>
          <w:tcPr>
            <w:tcW w:w="6095" w:type="dxa"/>
            <w:gridSpan w:val="2"/>
          </w:tcPr>
          <w:p w:rsidR="00E876EC" w:rsidRPr="00E876EC" w:rsidRDefault="00E876EC" w:rsidP="00E876EC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</w:t>
            </w:r>
            <w:r w:rsidRPr="00E876EC">
              <w:rPr>
                <w:rFonts w:ascii="Arial Narrow" w:hAnsi="Arial Narrow"/>
              </w:rPr>
              <w:t>Родителят е запознат с плана за подкерпа на ученика, индивидуалния учебен план и индивидуал</w:t>
            </w:r>
            <w:r w:rsidR="00CC6F96">
              <w:rPr>
                <w:rFonts w:ascii="Arial Narrow" w:hAnsi="Arial Narrow"/>
              </w:rPr>
              <w:t>ните учебни порграми на ученици</w:t>
            </w:r>
            <w:r w:rsidRPr="00E876EC">
              <w:rPr>
                <w:rFonts w:ascii="Arial Narrow" w:hAnsi="Arial Narrow"/>
              </w:rPr>
              <w:t>т</w:t>
            </w:r>
            <w:r w:rsidR="00CC6F96">
              <w:rPr>
                <w:rFonts w:ascii="Arial Narrow" w:hAnsi="Arial Narrow"/>
              </w:rPr>
              <w:t>е</w:t>
            </w:r>
            <w:r w:rsidRPr="00E876EC">
              <w:rPr>
                <w:rFonts w:ascii="Arial Narrow" w:hAnsi="Arial Narrow"/>
              </w:rPr>
              <w:t xml:space="preserve"> със СОП/или учиници с изявени дарби</w:t>
            </w:r>
          </w:p>
        </w:tc>
        <w:tc>
          <w:tcPr>
            <w:tcW w:w="1134" w:type="dxa"/>
          </w:tcPr>
          <w:p w:rsidR="00E876EC" w:rsidRDefault="00E876EC">
            <w:pPr>
              <w:pStyle w:val="TableParagraph"/>
              <w:tabs>
                <w:tab w:val="left" w:pos="530"/>
                <w:tab w:val="left" w:pos="1860"/>
                <w:tab w:val="left" w:pos="2201"/>
                <w:tab w:val="left" w:pos="3142"/>
                <w:tab w:val="left" w:pos="361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  <w:vMerge/>
          </w:tcPr>
          <w:p w:rsidR="00E876EC" w:rsidRDefault="00E876EC">
            <w:pPr>
              <w:pStyle w:val="TableParagraph"/>
              <w:tabs>
                <w:tab w:val="left" w:pos="530"/>
                <w:tab w:val="left" w:pos="1860"/>
                <w:tab w:val="left" w:pos="2201"/>
                <w:tab w:val="left" w:pos="3142"/>
                <w:tab w:val="left" w:pos="3612"/>
              </w:tabs>
              <w:spacing w:line="261" w:lineRule="exact"/>
              <w:rPr>
                <w:sz w:val="24"/>
              </w:rPr>
            </w:pPr>
          </w:p>
        </w:tc>
      </w:tr>
      <w:tr w:rsidR="00E876EC" w:rsidTr="00A22A1B">
        <w:trPr>
          <w:trHeight w:val="533"/>
        </w:trPr>
        <w:tc>
          <w:tcPr>
            <w:tcW w:w="1418" w:type="dxa"/>
            <w:vMerge/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E876EC" w:rsidRPr="00E876EC" w:rsidRDefault="00E876EC" w:rsidP="00CC6F96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3. Осигурени са дидактически ресурси и среда за</w:t>
            </w:r>
            <w:r w:rsidR="00CC6F96">
              <w:rPr>
                <w:rFonts w:ascii="Arial Narrow" w:hAnsi="Arial Narrow"/>
              </w:rPr>
              <w:t xml:space="preserve"> </w:t>
            </w:r>
            <w:r w:rsidRPr="00E876EC">
              <w:rPr>
                <w:rFonts w:ascii="Arial Narrow" w:hAnsi="Arial Narrow"/>
              </w:rPr>
              <w:t>работа според плана за подкрепа на ученика</w:t>
            </w:r>
          </w:p>
        </w:tc>
        <w:tc>
          <w:tcPr>
            <w:tcW w:w="1134" w:type="dxa"/>
          </w:tcPr>
          <w:p w:rsidR="00E876EC" w:rsidRDefault="00E876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</w:tcPr>
          <w:p w:rsidR="00E876EC" w:rsidRDefault="00E876EC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E876EC" w:rsidTr="00A22A1B">
        <w:trPr>
          <w:trHeight w:val="829"/>
        </w:trPr>
        <w:tc>
          <w:tcPr>
            <w:tcW w:w="1418" w:type="dxa"/>
            <w:vMerge/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E876EC" w:rsidRPr="00E876EC" w:rsidRDefault="00E876EC" w:rsidP="00CC6F96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4. Осигурени са адаптирани учебни програми и</w:t>
            </w:r>
            <w:r w:rsidR="00CC6F96">
              <w:rPr>
                <w:rFonts w:ascii="Arial Narrow" w:hAnsi="Arial Narrow"/>
              </w:rPr>
              <w:t xml:space="preserve"> </w:t>
            </w:r>
            <w:r w:rsidRPr="00E876EC">
              <w:rPr>
                <w:rFonts w:ascii="Arial Narrow" w:hAnsi="Arial Narrow"/>
              </w:rPr>
              <w:t>учебно съдържание, разумни улеснения, технически средства, специализирано оборудване и специализирана подкрепяща среда, методики и специалисти</w:t>
            </w:r>
          </w:p>
        </w:tc>
        <w:tc>
          <w:tcPr>
            <w:tcW w:w="1134" w:type="dxa"/>
          </w:tcPr>
          <w:p w:rsidR="00E876EC" w:rsidRDefault="00E876E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</w:tcPr>
          <w:p w:rsidR="00E876EC" w:rsidRDefault="00E876EC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</w:tr>
      <w:tr w:rsidR="00E876EC" w:rsidTr="00A22A1B">
        <w:trPr>
          <w:trHeight w:val="701"/>
        </w:trPr>
        <w:tc>
          <w:tcPr>
            <w:tcW w:w="1418" w:type="dxa"/>
            <w:vMerge/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E876EC" w:rsidRDefault="00E876EC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E876EC" w:rsidRPr="00E876EC" w:rsidRDefault="00E876EC" w:rsidP="00E876EC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5. Работата на екипите за подкрепа за личностно</w:t>
            </w:r>
            <w:r>
              <w:rPr>
                <w:rFonts w:ascii="Arial Narrow" w:hAnsi="Arial Narrow"/>
              </w:rPr>
              <w:t xml:space="preserve"> развитие</w:t>
            </w:r>
            <w:r>
              <w:rPr>
                <w:rFonts w:ascii="Arial Narrow" w:hAnsi="Arial Narrow"/>
              </w:rPr>
              <w:tab/>
              <w:t xml:space="preserve">на ученика при </w:t>
            </w:r>
            <w:r w:rsidRPr="00E876EC">
              <w:rPr>
                <w:rFonts w:ascii="Arial Narrow" w:hAnsi="Arial Narrow"/>
              </w:rPr>
              <w:t>осигуряване</w:t>
            </w:r>
            <w:r w:rsidRPr="00E876EC">
              <w:rPr>
                <w:rFonts w:ascii="Arial Narrow" w:hAnsi="Arial Narrow"/>
              </w:rPr>
              <w:tab/>
            </w:r>
            <w:r w:rsidRPr="00E876EC">
              <w:rPr>
                <w:rFonts w:ascii="Arial Narrow" w:hAnsi="Arial Narrow"/>
                <w:spacing w:val="-12"/>
              </w:rPr>
              <w:t xml:space="preserve">на </w:t>
            </w:r>
            <w:r w:rsidRPr="00E876EC">
              <w:rPr>
                <w:rFonts w:ascii="Arial Narrow" w:hAnsi="Arial Narrow"/>
              </w:rPr>
              <w:t>допълнителна подкрепа е</w:t>
            </w:r>
            <w:r w:rsidRPr="00E876EC">
              <w:rPr>
                <w:rFonts w:ascii="Arial Narrow" w:hAnsi="Arial Narrow"/>
                <w:spacing w:val="-8"/>
              </w:rPr>
              <w:t xml:space="preserve"> </w:t>
            </w:r>
            <w:r w:rsidRPr="00E876EC">
              <w:rPr>
                <w:rFonts w:ascii="Arial Narrow" w:hAnsi="Arial Narrow"/>
              </w:rPr>
              <w:t>ефективна</w:t>
            </w:r>
          </w:p>
        </w:tc>
        <w:tc>
          <w:tcPr>
            <w:tcW w:w="1134" w:type="dxa"/>
          </w:tcPr>
          <w:p w:rsidR="00E876EC" w:rsidRDefault="00E876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  <w:vMerge/>
          </w:tcPr>
          <w:p w:rsidR="00E876EC" w:rsidRDefault="00E876EC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56A05" w:rsidTr="00A22A1B">
        <w:trPr>
          <w:trHeight w:val="411"/>
        </w:trPr>
        <w:tc>
          <w:tcPr>
            <w:tcW w:w="1418" w:type="dxa"/>
            <w:vMerge w:val="restart"/>
          </w:tcPr>
          <w:p w:rsidR="00A56A05" w:rsidRPr="00E876EC" w:rsidRDefault="00A56A05">
            <w:pPr>
              <w:pStyle w:val="TableParagraph"/>
              <w:spacing w:line="360" w:lineRule="auto"/>
              <w:ind w:left="112" w:right="82"/>
              <w:jc w:val="both"/>
              <w:rPr>
                <w:rFonts w:ascii="Arial Narrow" w:hAnsi="Arial Narrow"/>
                <w:b/>
              </w:rPr>
            </w:pPr>
            <w:r w:rsidRPr="00E876EC">
              <w:rPr>
                <w:rFonts w:ascii="Arial Narrow" w:hAnsi="Arial Narrow"/>
                <w:b/>
              </w:rPr>
              <w:t xml:space="preserve">3. Проследяване </w:t>
            </w:r>
            <w:r>
              <w:rPr>
                <w:rFonts w:ascii="Arial Narrow" w:hAnsi="Arial Narrow"/>
                <w:b/>
              </w:rPr>
              <w:t>на</w:t>
            </w:r>
            <w:r w:rsidR="00CC6F96">
              <w:rPr>
                <w:rFonts w:ascii="Arial Narrow" w:hAnsi="Arial Narrow"/>
                <w:b/>
              </w:rPr>
              <w:t xml:space="preserve"> напредъка на учениците </w:t>
            </w:r>
            <w:r w:rsidRPr="00E876EC">
              <w:rPr>
                <w:rFonts w:ascii="Arial Narrow" w:hAnsi="Arial Narrow"/>
                <w:b/>
              </w:rPr>
              <w:t xml:space="preserve">и </w:t>
            </w:r>
            <w:r w:rsidRPr="00E876EC">
              <w:rPr>
                <w:rFonts w:ascii="Arial Narrow" w:hAnsi="Arial Narrow"/>
                <w:b/>
              </w:rPr>
              <w:lastRenderedPageBreak/>
              <w:t>оценяване на резултатите от обучението на учениците</w:t>
            </w:r>
          </w:p>
          <w:p w:rsidR="00A56A05" w:rsidRPr="00E876EC" w:rsidRDefault="00A56A05">
            <w:pPr>
              <w:pStyle w:val="TableParagraph"/>
              <w:spacing w:line="275" w:lineRule="exact"/>
              <w:ind w:left="112"/>
              <w:jc w:val="both"/>
              <w:rPr>
                <w:rFonts w:ascii="Arial Narrow" w:hAnsi="Arial Narrow"/>
                <w:b/>
              </w:rPr>
            </w:pPr>
            <w:r w:rsidRPr="00E876EC">
              <w:rPr>
                <w:rFonts w:ascii="Arial Narrow" w:hAnsi="Arial Narrow"/>
                <w:b/>
              </w:rPr>
              <w:t>15,5 т.</w:t>
            </w:r>
          </w:p>
        </w:tc>
        <w:tc>
          <w:tcPr>
            <w:tcW w:w="2835" w:type="dxa"/>
            <w:vMerge w:val="restart"/>
          </w:tcPr>
          <w:p w:rsidR="00A56A05" w:rsidRPr="00E876EC" w:rsidRDefault="00A56A05" w:rsidP="005D1655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lastRenderedPageBreak/>
              <w:t xml:space="preserve">1. Резултати от външни оценявания, </w:t>
            </w:r>
            <w:r w:rsidRPr="00E876EC">
              <w:rPr>
                <w:rFonts w:ascii="Arial Narrow" w:hAnsi="Arial Narrow"/>
                <w:spacing w:val="-6"/>
              </w:rPr>
              <w:t xml:space="preserve">олимпиади, </w:t>
            </w:r>
            <w:r w:rsidRPr="00E876EC">
              <w:rPr>
                <w:rFonts w:ascii="Arial Narrow" w:hAnsi="Arial Narrow"/>
              </w:rPr>
              <w:t>състезания и др.</w:t>
            </w:r>
          </w:p>
          <w:p w:rsidR="00A56A05" w:rsidRPr="00E876EC" w:rsidRDefault="00A56A05" w:rsidP="005D1655">
            <w:pPr>
              <w:pStyle w:val="NoSpacing"/>
              <w:rPr>
                <w:rFonts w:ascii="Arial Narrow" w:hAnsi="Arial Narrow"/>
                <w:b/>
              </w:rPr>
            </w:pPr>
            <w:r w:rsidRPr="00E876EC">
              <w:rPr>
                <w:rFonts w:ascii="Arial Narrow" w:hAnsi="Arial Narrow"/>
                <w:b/>
              </w:rPr>
              <w:t>3 т.</w:t>
            </w:r>
          </w:p>
        </w:tc>
        <w:tc>
          <w:tcPr>
            <w:tcW w:w="6095" w:type="dxa"/>
            <w:gridSpan w:val="2"/>
          </w:tcPr>
          <w:p w:rsidR="00A56A05" w:rsidRPr="00E876EC" w:rsidRDefault="00A56A05" w:rsidP="00E876EC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1. Резултати от национално външно оценяване в  10 клас</w:t>
            </w:r>
          </w:p>
        </w:tc>
        <w:tc>
          <w:tcPr>
            <w:tcW w:w="1134" w:type="dxa"/>
          </w:tcPr>
          <w:p w:rsidR="00A56A05" w:rsidRDefault="00A56A05" w:rsidP="00894F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A56A05" w:rsidRDefault="00A56A05" w:rsidP="00894F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56A05" w:rsidTr="00A22A1B">
        <w:trPr>
          <w:trHeight w:val="712"/>
        </w:trPr>
        <w:tc>
          <w:tcPr>
            <w:tcW w:w="1418" w:type="dxa"/>
            <w:vMerge/>
          </w:tcPr>
          <w:p w:rsidR="00A56A05" w:rsidRPr="00E876EC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56A05" w:rsidRPr="00E876EC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E876EC" w:rsidRDefault="00A56A05" w:rsidP="00E876EC">
            <w:pPr>
              <w:pStyle w:val="NoSpacing"/>
              <w:rPr>
                <w:rFonts w:ascii="Arial Narrow" w:hAnsi="Arial Narrow"/>
                <w:b/>
              </w:rPr>
            </w:pPr>
            <w:r w:rsidRPr="00E876EC">
              <w:rPr>
                <w:rFonts w:ascii="Arial Narrow" w:hAnsi="Arial Narrow"/>
              </w:rPr>
              <w:t>3. Постижения/резултати на децата/учениците от</w:t>
            </w:r>
            <w:r>
              <w:rPr>
                <w:rFonts w:ascii="Arial Narrow" w:hAnsi="Arial Narrow"/>
              </w:rPr>
              <w:t xml:space="preserve"> </w:t>
            </w:r>
            <w:r w:rsidRPr="00E876EC">
              <w:rPr>
                <w:rFonts w:ascii="Arial Narrow" w:hAnsi="Arial Narrow"/>
              </w:rPr>
              <w:t xml:space="preserve">участие в олимпиади, състезания, конкурси и т.н. </w:t>
            </w:r>
          </w:p>
        </w:tc>
        <w:tc>
          <w:tcPr>
            <w:tcW w:w="1134" w:type="dxa"/>
          </w:tcPr>
          <w:p w:rsidR="00A56A05" w:rsidRDefault="00A56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/>
          </w:tcPr>
          <w:p w:rsidR="00A56A05" w:rsidRDefault="00A56A05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56A05" w:rsidTr="00A22A1B">
        <w:trPr>
          <w:trHeight w:val="909"/>
        </w:trPr>
        <w:tc>
          <w:tcPr>
            <w:tcW w:w="1418" w:type="dxa"/>
            <w:vMerge/>
          </w:tcPr>
          <w:p w:rsidR="00A56A05" w:rsidRPr="00E876EC" w:rsidRDefault="00A56A05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835" w:type="dxa"/>
            <w:vMerge w:val="restart"/>
          </w:tcPr>
          <w:p w:rsidR="00A56A05" w:rsidRPr="00E876EC" w:rsidRDefault="00A56A05" w:rsidP="005D1655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t>2.  Проследяване нивото</w:t>
            </w:r>
            <w:r w:rsidRPr="00E876EC">
              <w:rPr>
                <w:rFonts w:ascii="Arial Narrow" w:hAnsi="Arial Narrow"/>
                <w:spacing w:val="-2"/>
              </w:rPr>
              <w:t xml:space="preserve"> </w:t>
            </w:r>
            <w:r w:rsidRPr="00E876EC">
              <w:rPr>
                <w:rFonts w:ascii="Arial Narrow" w:hAnsi="Arial Narrow"/>
              </w:rPr>
              <w:t xml:space="preserve">на усвояване на компетентности </w:t>
            </w:r>
            <w:r w:rsidRPr="00E876EC">
              <w:rPr>
                <w:rFonts w:ascii="Arial Narrow" w:hAnsi="Arial Narrow"/>
                <w:spacing w:val="-17"/>
              </w:rPr>
              <w:t xml:space="preserve">у </w:t>
            </w:r>
            <w:r w:rsidRPr="00E876EC">
              <w:rPr>
                <w:rFonts w:ascii="Arial Narrow" w:hAnsi="Arial Narrow"/>
              </w:rPr>
              <w:t>учениците</w:t>
            </w:r>
          </w:p>
          <w:p w:rsidR="00A56A05" w:rsidRPr="00E876EC" w:rsidRDefault="00A56A05" w:rsidP="005D1655">
            <w:pPr>
              <w:pStyle w:val="NoSpacing"/>
              <w:rPr>
                <w:rFonts w:ascii="Arial Narrow" w:hAnsi="Arial Narrow"/>
                <w:b/>
              </w:rPr>
            </w:pPr>
            <w:r w:rsidRPr="00E876EC">
              <w:rPr>
                <w:rFonts w:ascii="Arial Narrow" w:hAnsi="Arial Narrow"/>
                <w:b/>
              </w:rPr>
              <w:lastRenderedPageBreak/>
              <w:t>3 т.</w:t>
            </w:r>
          </w:p>
        </w:tc>
        <w:tc>
          <w:tcPr>
            <w:tcW w:w="6095" w:type="dxa"/>
            <w:gridSpan w:val="2"/>
          </w:tcPr>
          <w:p w:rsidR="00A56A05" w:rsidRPr="00E876EC" w:rsidRDefault="00A56A05" w:rsidP="00E876EC">
            <w:pPr>
              <w:pStyle w:val="NoSpacing"/>
              <w:rPr>
                <w:rFonts w:ascii="Arial Narrow" w:hAnsi="Arial Narrow"/>
              </w:rPr>
            </w:pPr>
            <w:r w:rsidRPr="00E876EC">
              <w:rPr>
                <w:rFonts w:ascii="Arial Narrow" w:hAnsi="Arial Narrow"/>
              </w:rPr>
              <w:lastRenderedPageBreak/>
              <w:t>1. Нивото на усвояване на компетентностите от</w:t>
            </w:r>
            <w:r>
              <w:rPr>
                <w:rFonts w:ascii="Arial Narrow" w:hAnsi="Arial Narrow"/>
              </w:rPr>
              <w:t xml:space="preserve"> </w:t>
            </w:r>
            <w:r w:rsidRPr="00E876EC">
              <w:rPr>
                <w:rFonts w:ascii="Arial Narrow" w:hAnsi="Arial Narrow"/>
              </w:rPr>
              <w:t>учениците се проследява и се определят мерки за подобряване на образователните им резултати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spacing w:line="258" w:lineRule="exact"/>
              <w:rPr>
                <w:rFonts w:ascii="Arial Narrow" w:hAnsi="Arial Narrow"/>
                <w:sz w:val="24"/>
              </w:rPr>
            </w:pPr>
            <w:r w:rsidRPr="00A56A05"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56A05" w:rsidRDefault="00A56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A56A05" w:rsidTr="00A22A1B">
        <w:trPr>
          <w:trHeight w:val="737"/>
        </w:trPr>
        <w:tc>
          <w:tcPr>
            <w:tcW w:w="1418" w:type="dxa"/>
            <w:vMerge/>
          </w:tcPr>
          <w:p w:rsidR="00A56A05" w:rsidRPr="00E876EC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56A05" w:rsidRPr="00E876EC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E876EC" w:rsidRDefault="00A56A05" w:rsidP="00A56A05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2.Учителят използва различни начини </w:t>
            </w:r>
            <w:r w:rsidRPr="00E876EC">
              <w:rPr>
                <w:rFonts w:ascii="Arial Narrow" w:hAnsi="Arial Narrow"/>
              </w:rPr>
              <w:t>за</w:t>
            </w:r>
            <w:r>
              <w:rPr>
                <w:rFonts w:ascii="Arial Narrow" w:hAnsi="Arial Narrow"/>
              </w:rPr>
              <w:t xml:space="preserve"> </w:t>
            </w:r>
            <w:r w:rsidRPr="00E876EC">
              <w:rPr>
                <w:rFonts w:ascii="Arial Narrow" w:hAnsi="Arial Narrow"/>
              </w:rPr>
              <w:t>проследяване на напредъка на учениците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tabs>
                <w:tab w:val="left" w:pos="545"/>
                <w:tab w:val="left" w:pos="1759"/>
                <w:tab w:val="left" w:pos="2909"/>
                <w:tab w:val="left" w:pos="4104"/>
                <w:tab w:val="left" w:pos="5093"/>
              </w:tabs>
              <w:spacing w:line="259" w:lineRule="exact"/>
              <w:rPr>
                <w:rFonts w:ascii="Arial Narrow" w:hAnsi="Arial Narrow"/>
                <w:sz w:val="24"/>
              </w:rPr>
            </w:pPr>
            <w:r w:rsidRPr="00A56A05">
              <w:rPr>
                <w:rFonts w:ascii="Arial Narrow" w:hAnsi="Arial Narrow"/>
                <w:sz w:val="24"/>
              </w:rPr>
              <w:t>0,5</w:t>
            </w:r>
          </w:p>
        </w:tc>
        <w:tc>
          <w:tcPr>
            <w:tcW w:w="1276" w:type="dxa"/>
            <w:vMerge/>
          </w:tcPr>
          <w:p w:rsidR="00A56A05" w:rsidRDefault="00A56A05">
            <w:pPr>
              <w:pStyle w:val="TableParagraph"/>
              <w:tabs>
                <w:tab w:val="left" w:pos="545"/>
                <w:tab w:val="left" w:pos="1759"/>
                <w:tab w:val="left" w:pos="2909"/>
                <w:tab w:val="left" w:pos="4104"/>
                <w:tab w:val="left" w:pos="5093"/>
              </w:tabs>
              <w:spacing w:line="259" w:lineRule="exact"/>
              <w:rPr>
                <w:sz w:val="24"/>
              </w:rPr>
            </w:pPr>
          </w:p>
        </w:tc>
      </w:tr>
      <w:tr w:rsidR="00A56A05" w:rsidTr="00A22A1B">
        <w:trPr>
          <w:trHeight w:val="616"/>
        </w:trPr>
        <w:tc>
          <w:tcPr>
            <w:tcW w:w="1418" w:type="dxa"/>
            <w:vMerge/>
          </w:tcPr>
          <w:p w:rsidR="00A56A05" w:rsidRPr="00E876EC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56A05" w:rsidRPr="00E876EC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E876EC" w:rsidRDefault="00A56A05" w:rsidP="00A56A05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3.Педагогическите специалисти </w:t>
            </w:r>
            <w:r w:rsidRPr="00E876EC">
              <w:rPr>
                <w:rFonts w:ascii="Arial Narrow" w:hAnsi="Arial Narrow"/>
              </w:rPr>
              <w:t>съвместно</w:t>
            </w:r>
            <w:r>
              <w:rPr>
                <w:rFonts w:ascii="Arial Narrow" w:hAnsi="Arial Narrow"/>
              </w:rPr>
              <w:t xml:space="preserve"> обсъждат и планират конкретни мерки </w:t>
            </w:r>
            <w:r w:rsidRPr="00E876EC">
              <w:rPr>
                <w:rFonts w:ascii="Arial Narrow" w:hAnsi="Arial Narrow"/>
                <w:spacing w:val="-14"/>
              </w:rPr>
              <w:t xml:space="preserve">за </w:t>
            </w:r>
            <w:r w:rsidRPr="00E876EC">
              <w:rPr>
                <w:rFonts w:ascii="Arial Narrow" w:hAnsi="Arial Narrow"/>
              </w:rPr>
              <w:t>напредъка на</w:t>
            </w:r>
            <w:r w:rsidRPr="00E876EC">
              <w:rPr>
                <w:rFonts w:ascii="Arial Narrow" w:hAnsi="Arial Narrow"/>
                <w:spacing w:val="7"/>
              </w:rPr>
              <w:t xml:space="preserve"> </w:t>
            </w:r>
            <w:r w:rsidRPr="00E876EC">
              <w:rPr>
                <w:rFonts w:ascii="Arial Narrow" w:hAnsi="Arial Narrow"/>
              </w:rPr>
              <w:t>учениците</w:t>
            </w:r>
          </w:p>
        </w:tc>
        <w:tc>
          <w:tcPr>
            <w:tcW w:w="1134" w:type="dxa"/>
          </w:tcPr>
          <w:p w:rsidR="00A56A05" w:rsidRPr="00A56A05" w:rsidRDefault="00A56A05">
            <w:pPr>
              <w:pStyle w:val="TableParagraph"/>
              <w:tabs>
                <w:tab w:val="left" w:pos="597"/>
                <w:tab w:val="left" w:pos="2643"/>
                <w:tab w:val="left" w:pos="4234"/>
              </w:tabs>
              <w:spacing w:line="258" w:lineRule="exact"/>
              <w:rPr>
                <w:rFonts w:ascii="Arial Narrow" w:hAnsi="Arial Narrow"/>
                <w:sz w:val="24"/>
              </w:rPr>
            </w:pPr>
            <w:r w:rsidRPr="00A56A05"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1276" w:type="dxa"/>
            <w:vMerge/>
          </w:tcPr>
          <w:p w:rsidR="00A56A05" w:rsidRDefault="00A56A05">
            <w:pPr>
              <w:pStyle w:val="TableParagraph"/>
              <w:tabs>
                <w:tab w:val="left" w:pos="597"/>
                <w:tab w:val="left" w:pos="2643"/>
                <w:tab w:val="left" w:pos="4234"/>
              </w:tabs>
              <w:spacing w:line="258" w:lineRule="exact"/>
              <w:rPr>
                <w:sz w:val="24"/>
              </w:rPr>
            </w:pPr>
          </w:p>
        </w:tc>
      </w:tr>
      <w:tr w:rsidR="00A56A05" w:rsidTr="00A22A1B">
        <w:trPr>
          <w:trHeight w:val="563"/>
        </w:trPr>
        <w:tc>
          <w:tcPr>
            <w:tcW w:w="1418" w:type="dxa"/>
            <w:vMerge/>
          </w:tcPr>
          <w:p w:rsidR="00A56A05" w:rsidRPr="00E876EC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 w:val="restart"/>
          </w:tcPr>
          <w:p w:rsidR="00A56A05" w:rsidRPr="00A56A05" w:rsidRDefault="00A56A05" w:rsidP="00A56A05">
            <w:pPr>
              <w:pStyle w:val="TableParagraph"/>
              <w:spacing w:line="235" w:lineRule="auto"/>
              <w:ind w:left="0" w:right="12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  <w:r w:rsidRPr="00A56A05">
              <w:rPr>
                <w:rFonts w:ascii="Arial Narrow" w:hAnsi="Arial Narrow"/>
              </w:rPr>
              <w:t xml:space="preserve">Резултати от </w:t>
            </w:r>
            <w:r>
              <w:rPr>
                <w:rFonts w:ascii="Arial Narrow" w:hAnsi="Arial Narrow"/>
              </w:rPr>
              <w:t>д</w:t>
            </w:r>
            <w:r w:rsidRPr="00A56A05">
              <w:rPr>
                <w:rFonts w:ascii="Arial Narrow" w:hAnsi="Arial Narrow"/>
                <w:spacing w:val="-3"/>
              </w:rPr>
              <w:t>ържавни з</w:t>
            </w:r>
            <w:r w:rsidRPr="00A56A05">
              <w:rPr>
                <w:rFonts w:ascii="Arial Narrow" w:hAnsi="Arial Narrow"/>
              </w:rPr>
              <w:t>релостни</w:t>
            </w:r>
            <w:r w:rsidRPr="00A56A05">
              <w:rPr>
                <w:rFonts w:ascii="Arial Narrow" w:hAnsi="Arial Narrow"/>
                <w:spacing w:val="-1"/>
              </w:rPr>
              <w:t xml:space="preserve"> </w:t>
            </w:r>
            <w:r w:rsidRPr="00A56A05">
              <w:rPr>
                <w:rFonts w:ascii="Arial Narrow" w:hAnsi="Arial Narrow"/>
              </w:rPr>
              <w:t>изпити</w:t>
            </w:r>
          </w:p>
          <w:p w:rsidR="00A56A05" w:rsidRPr="00A56A05" w:rsidRDefault="00A56A05">
            <w:pPr>
              <w:pStyle w:val="TableParagraph"/>
              <w:spacing w:before="1"/>
              <w:ind w:left="660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3 т.</w:t>
            </w:r>
          </w:p>
        </w:tc>
        <w:tc>
          <w:tcPr>
            <w:tcW w:w="6095" w:type="dxa"/>
            <w:gridSpan w:val="2"/>
          </w:tcPr>
          <w:p w:rsidR="00A56A05" w:rsidRPr="00A56A05" w:rsidRDefault="00A56A05" w:rsidP="00E876EC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1. Резултати от държавни зрелостни изпити по български език и литература</w:t>
            </w:r>
          </w:p>
        </w:tc>
        <w:tc>
          <w:tcPr>
            <w:tcW w:w="1134" w:type="dxa"/>
          </w:tcPr>
          <w:p w:rsidR="00A56A05" w:rsidRPr="00A56A05" w:rsidRDefault="00A56A05" w:rsidP="005D1655">
            <w:pPr>
              <w:pStyle w:val="TableParagraph"/>
              <w:ind w:left="5" w:right="285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0,25</w:t>
            </w:r>
          </w:p>
        </w:tc>
        <w:tc>
          <w:tcPr>
            <w:tcW w:w="1276" w:type="dxa"/>
            <w:vMerge w:val="restart"/>
          </w:tcPr>
          <w:p w:rsidR="00A56A05" w:rsidRPr="00A56A05" w:rsidRDefault="00A56A05" w:rsidP="003122A9">
            <w:pPr>
              <w:pStyle w:val="TableParagraph"/>
              <w:ind w:left="5" w:right="982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1</w:t>
            </w:r>
          </w:p>
        </w:tc>
      </w:tr>
      <w:tr w:rsidR="00A56A05" w:rsidTr="00A22A1B">
        <w:trPr>
          <w:trHeight w:val="564"/>
        </w:trPr>
        <w:tc>
          <w:tcPr>
            <w:tcW w:w="1418" w:type="dxa"/>
            <w:vMerge/>
          </w:tcPr>
          <w:p w:rsidR="00A56A05" w:rsidRPr="00E876EC" w:rsidRDefault="00A56A05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A56A05" w:rsidRPr="00A56A05" w:rsidRDefault="00A56A05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E876EC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2. Резултати от държавни зрелостни изпити по учебен предмет по избор на ученика</w:t>
            </w:r>
          </w:p>
        </w:tc>
        <w:tc>
          <w:tcPr>
            <w:tcW w:w="1134" w:type="dxa"/>
          </w:tcPr>
          <w:p w:rsidR="00A56A05" w:rsidRPr="00A56A05" w:rsidRDefault="00A56A05" w:rsidP="00894F88">
            <w:pPr>
              <w:pStyle w:val="TableParagraph"/>
              <w:ind w:left="1" w:right="283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0,25</w:t>
            </w:r>
          </w:p>
        </w:tc>
        <w:tc>
          <w:tcPr>
            <w:tcW w:w="1276" w:type="dxa"/>
            <w:vMerge/>
          </w:tcPr>
          <w:p w:rsidR="00A56A05" w:rsidRPr="00A56A05" w:rsidRDefault="00A56A05" w:rsidP="00894F88">
            <w:pPr>
              <w:pStyle w:val="TableParagraph"/>
              <w:ind w:left="1" w:right="283"/>
              <w:rPr>
                <w:rFonts w:ascii="Arial Narrow" w:hAnsi="Arial Narrow"/>
              </w:rPr>
            </w:pPr>
          </w:p>
        </w:tc>
      </w:tr>
      <w:tr w:rsidR="00A56A05" w:rsidTr="00A22A1B">
        <w:trPr>
          <w:trHeight w:val="556"/>
        </w:trPr>
        <w:tc>
          <w:tcPr>
            <w:tcW w:w="1418" w:type="dxa"/>
            <w:vMerge/>
          </w:tcPr>
          <w:p w:rsidR="00A56A05" w:rsidRPr="00E876EC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</w:tcPr>
          <w:p w:rsidR="00A56A05" w:rsidRPr="00A56A05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A56A05" w:rsidRDefault="00A56A05" w:rsidP="00E876EC">
            <w:pPr>
              <w:pStyle w:val="NoSpacing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3.Резултати от държавен изпит за придобиване на професионална квалификация – по теория и практика на професията</w:t>
            </w:r>
          </w:p>
        </w:tc>
        <w:tc>
          <w:tcPr>
            <w:tcW w:w="1134" w:type="dxa"/>
          </w:tcPr>
          <w:p w:rsidR="00A56A05" w:rsidRPr="00A56A05" w:rsidRDefault="00A56A05" w:rsidP="00A56A05">
            <w:pPr>
              <w:pStyle w:val="TableParagraph"/>
              <w:spacing w:before="1" w:line="244" w:lineRule="auto"/>
              <w:ind w:left="0" w:right="211"/>
              <w:rPr>
                <w:rFonts w:ascii="Arial Narrow" w:hAnsi="Arial Narrow"/>
              </w:rPr>
            </w:pPr>
            <w:r w:rsidRPr="00A56A05">
              <w:rPr>
                <w:rFonts w:ascii="Arial Narrow" w:hAnsi="Arial Narrow"/>
              </w:rPr>
              <w:t>0,50</w:t>
            </w:r>
          </w:p>
        </w:tc>
        <w:tc>
          <w:tcPr>
            <w:tcW w:w="1276" w:type="dxa"/>
            <w:vMerge/>
          </w:tcPr>
          <w:p w:rsidR="00A56A05" w:rsidRPr="00A56A05" w:rsidRDefault="00A56A05">
            <w:pPr>
              <w:pStyle w:val="TableParagraph"/>
              <w:spacing w:before="1" w:line="244" w:lineRule="auto"/>
              <w:ind w:left="109" w:right="211"/>
              <w:rPr>
                <w:rFonts w:ascii="Arial Narrow" w:hAnsi="Arial Narrow"/>
              </w:rPr>
            </w:pPr>
          </w:p>
        </w:tc>
      </w:tr>
      <w:tr w:rsidR="00A56A05" w:rsidRPr="00CC6F96" w:rsidTr="00A22A1B">
        <w:trPr>
          <w:trHeight w:val="691"/>
        </w:trPr>
        <w:tc>
          <w:tcPr>
            <w:tcW w:w="1418" w:type="dxa"/>
            <w:vMerge/>
          </w:tcPr>
          <w:p w:rsidR="00A56A05" w:rsidRPr="00E876EC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 w:val="restart"/>
          </w:tcPr>
          <w:p w:rsidR="00A56A05" w:rsidRPr="00CC6F96" w:rsidRDefault="00A56A05" w:rsidP="00A56A05">
            <w:pPr>
              <w:pStyle w:val="TableParagraph"/>
              <w:spacing w:line="261" w:lineRule="exact"/>
              <w:ind w:left="109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4. Осигуряване на прозрачност и обективност на процеса на оценяване в училище</w:t>
            </w:r>
          </w:p>
          <w:p w:rsidR="00A56A05" w:rsidRPr="00CC6F96" w:rsidRDefault="00A56A05" w:rsidP="00AE3163">
            <w:pPr>
              <w:pStyle w:val="TableParagraph"/>
              <w:spacing w:line="261" w:lineRule="exact"/>
              <w:ind w:left="11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  <w:b/>
              </w:rPr>
              <w:t>2 т.</w:t>
            </w:r>
          </w:p>
        </w:tc>
        <w:tc>
          <w:tcPr>
            <w:tcW w:w="6095" w:type="dxa"/>
            <w:gridSpan w:val="2"/>
          </w:tcPr>
          <w:p w:rsidR="00A56A05" w:rsidRPr="00CC6F96" w:rsidRDefault="00A56A05" w:rsidP="00E876EC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1.Учениците и родителите са запознати с критериите за оценяване</w:t>
            </w:r>
            <w:r w:rsidRPr="00CC6F96">
              <w:rPr>
                <w:rFonts w:ascii="Arial Narrow" w:hAnsi="Arial Narrow"/>
              </w:rPr>
              <w:tab/>
              <w:t xml:space="preserve">на резултатите </w:t>
            </w:r>
            <w:r w:rsidRPr="00CC6F96">
              <w:rPr>
                <w:rFonts w:ascii="Arial Narrow" w:hAnsi="Arial Narrow"/>
                <w:spacing w:val="-12"/>
              </w:rPr>
              <w:t xml:space="preserve">от </w:t>
            </w:r>
            <w:r w:rsidRPr="00CC6F96">
              <w:rPr>
                <w:rFonts w:ascii="Arial Narrow" w:hAnsi="Arial Narrow"/>
              </w:rPr>
              <w:t>обучението на</w:t>
            </w:r>
            <w:r w:rsidRPr="00CC6F96">
              <w:rPr>
                <w:rFonts w:ascii="Arial Narrow" w:hAnsi="Arial Narrow"/>
                <w:spacing w:val="4"/>
              </w:rPr>
              <w:t xml:space="preserve"> </w:t>
            </w:r>
            <w:r w:rsidRPr="00CC6F96">
              <w:rPr>
                <w:rFonts w:ascii="Arial Narrow" w:hAnsi="Arial Narrow"/>
              </w:rPr>
              <w:t>учениците</w:t>
            </w:r>
          </w:p>
          <w:p w:rsidR="00A56A05" w:rsidRPr="00CC6F96" w:rsidRDefault="00A56A05" w:rsidP="00E876EC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A56A05" w:rsidRPr="00CC6F96" w:rsidRDefault="00A56A05">
            <w:pPr>
              <w:pStyle w:val="TableParagraph"/>
              <w:tabs>
                <w:tab w:val="left" w:pos="502"/>
                <w:tab w:val="left" w:pos="1832"/>
                <w:tab w:val="left" w:pos="2173"/>
                <w:tab w:val="left" w:pos="3544"/>
                <w:tab w:val="left" w:pos="3961"/>
                <w:tab w:val="left" w:pos="5185"/>
              </w:tabs>
              <w:spacing w:line="261" w:lineRule="exact"/>
              <w:ind w:left="109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0,50</w:t>
            </w:r>
          </w:p>
        </w:tc>
        <w:tc>
          <w:tcPr>
            <w:tcW w:w="1276" w:type="dxa"/>
            <w:vMerge w:val="restart"/>
          </w:tcPr>
          <w:p w:rsidR="00A56A05" w:rsidRPr="00CC6F96" w:rsidRDefault="00A56A05">
            <w:pPr>
              <w:pStyle w:val="TableParagraph"/>
              <w:tabs>
                <w:tab w:val="left" w:pos="502"/>
                <w:tab w:val="left" w:pos="1832"/>
                <w:tab w:val="left" w:pos="2173"/>
                <w:tab w:val="left" w:pos="3544"/>
                <w:tab w:val="left" w:pos="3961"/>
                <w:tab w:val="left" w:pos="5185"/>
              </w:tabs>
              <w:spacing w:line="261" w:lineRule="exact"/>
              <w:ind w:left="109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2,5</w:t>
            </w:r>
          </w:p>
        </w:tc>
      </w:tr>
      <w:tr w:rsidR="00A56A05" w:rsidRPr="00CC6F96" w:rsidTr="00A22A1B">
        <w:trPr>
          <w:trHeight w:val="564"/>
        </w:trPr>
        <w:tc>
          <w:tcPr>
            <w:tcW w:w="1418" w:type="dxa"/>
            <w:vMerge/>
          </w:tcPr>
          <w:p w:rsidR="00A56A05" w:rsidRDefault="00A56A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A56A05" w:rsidRPr="00CC6F96" w:rsidRDefault="00A56A05">
            <w:pPr>
              <w:pStyle w:val="TableParagraph"/>
              <w:spacing w:line="261" w:lineRule="exact"/>
              <w:ind w:left="112"/>
              <w:rPr>
                <w:rFonts w:ascii="Arial Narrow" w:hAnsi="Arial Narrow"/>
                <w:b/>
              </w:rPr>
            </w:pPr>
          </w:p>
        </w:tc>
        <w:tc>
          <w:tcPr>
            <w:tcW w:w="6095" w:type="dxa"/>
            <w:gridSpan w:val="2"/>
          </w:tcPr>
          <w:p w:rsidR="00A56A05" w:rsidRPr="00CC6F96" w:rsidRDefault="00A56A05" w:rsidP="00E876EC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2. Родителите са информирани за графика за</w:t>
            </w:r>
          </w:p>
          <w:p w:rsidR="00A56A05" w:rsidRPr="00CC6F96" w:rsidRDefault="00A56A05" w:rsidP="00E876EC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провеждане на контролни и класни работи</w:t>
            </w:r>
          </w:p>
        </w:tc>
        <w:tc>
          <w:tcPr>
            <w:tcW w:w="1134" w:type="dxa"/>
          </w:tcPr>
          <w:p w:rsidR="00A56A05" w:rsidRPr="00CC6F96" w:rsidRDefault="00A56A0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0,50</w:t>
            </w:r>
          </w:p>
        </w:tc>
        <w:tc>
          <w:tcPr>
            <w:tcW w:w="1276" w:type="dxa"/>
            <w:vMerge/>
          </w:tcPr>
          <w:p w:rsidR="00A56A05" w:rsidRPr="00CC6F96" w:rsidRDefault="00A56A0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A56A05" w:rsidRPr="00CC6F96" w:rsidTr="00A22A1B">
        <w:trPr>
          <w:trHeight w:val="266"/>
        </w:trPr>
        <w:tc>
          <w:tcPr>
            <w:tcW w:w="1418" w:type="dxa"/>
            <w:vMerge/>
          </w:tcPr>
          <w:p w:rsidR="00A56A05" w:rsidRDefault="00A56A0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A56A05" w:rsidRPr="00CC6F96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CC6F96" w:rsidRDefault="00A56A05" w:rsidP="00894F88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3. Учителят аргументира своята оценка</w:t>
            </w:r>
          </w:p>
        </w:tc>
        <w:tc>
          <w:tcPr>
            <w:tcW w:w="1134" w:type="dxa"/>
          </w:tcPr>
          <w:p w:rsidR="00A56A05" w:rsidRPr="00CC6F96" w:rsidRDefault="00A56A05" w:rsidP="00894F88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A56A05" w:rsidRPr="00CC6F96" w:rsidRDefault="00A56A05" w:rsidP="00894F88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A56A05" w:rsidRPr="00CC6F96" w:rsidTr="00A22A1B">
        <w:trPr>
          <w:trHeight w:val="573"/>
        </w:trPr>
        <w:tc>
          <w:tcPr>
            <w:tcW w:w="1418" w:type="dxa"/>
            <w:vMerge/>
          </w:tcPr>
          <w:p w:rsidR="00A56A05" w:rsidRDefault="00A56A0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A56A05" w:rsidRPr="00CC6F96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CC6F96" w:rsidRDefault="00A56A05" w:rsidP="00A56A0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4. Учителят информира родителите за резултатите от обучението на учениците</w:t>
            </w:r>
          </w:p>
        </w:tc>
        <w:tc>
          <w:tcPr>
            <w:tcW w:w="1134" w:type="dxa"/>
          </w:tcPr>
          <w:p w:rsidR="00A56A05" w:rsidRPr="00CC6F96" w:rsidRDefault="00A56A0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0,50</w:t>
            </w:r>
          </w:p>
        </w:tc>
        <w:tc>
          <w:tcPr>
            <w:tcW w:w="1276" w:type="dxa"/>
            <w:vMerge/>
          </w:tcPr>
          <w:p w:rsidR="00A56A05" w:rsidRPr="00CC6F96" w:rsidRDefault="00A56A0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A56A05" w:rsidRPr="00CC6F96" w:rsidTr="00A22A1B">
        <w:trPr>
          <w:trHeight w:val="729"/>
        </w:trPr>
        <w:tc>
          <w:tcPr>
            <w:tcW w:w="1418" w:type="dxa"/>
            <w:vMerge/>
          </w:tcPr>
          <w:p w:rsidR="00A56A05" w:rsidRDefault="00A56A0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A56A05" w:rsidRPr="00CC6F96" w:rsidRDefault="00A56A05">
            <w:pPr>
              <w:pStyle w:val="TableParagraph"/>
              <w:tabs>
                <w:tab w:val="left" w:pos="952"/>
                <w:tab w:val="left" w:pos="2700"/>
              </w:tabs>
              <w:spacing w:line="259" w:lineRule="exact"/>
              <w:ind w:left="112"/>
              <w:jc w:val="both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4.</w:t>
            </w:r>
            <w:r w:rsidRPr="00CC6F96">
              <w:rPr>
                <w:rFonts w:ascii="Arial Narrow" w:hAnsi="Arial Narrow"/>
              </w:rPr>
              <w:tab/>
              <w:t>Прилагане</w:t>
            </w:r>
            <w:r w:rsidRPr="00CC6F96">
              <w:rPr>
                <w:rFonts w:ascii="Arial Narrow" w:hAnsi="Arial Narrow"/>
              </w:rPr>
              <w:tab/>
              <w:t>на</w:t>
            </w:r>
          </w:p>
          <w:p w:rsidR="00A56A05" w:rsidRPr="00CC6F96" w:rsidRDefault="00A56A05">
            <w:pPr>
              <w:pStyle w:val="TableParagraph"/>
              <w:spacing w:before="137" w:line="360" w:lineRule="auto"/>
              <w:ind w:left="112" w:right="90"/>
              <w:jc w:val="both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разнообразни видове и форми за оценяване в училище</w:t>
            </w:r>
          </w:p>
          <w:p w:rsidR="00A56A05" w:rsidRPr="00CC6F96" w:rsidRDefault="00A56A05">
            <w:pPr>
              <w:pStyle w:val="TableParagraph"/>
              <w:spacing w:before="6"/>
              <w:ind w:left="112"/>
              <w:jc w:val="both"/>
              <w:rPr>
                <w:rFonts w:ascii="Arial Narrow" w:hAnsi="Arial Narrow"/>
                <w:b/>
              </w:rPr>
            </w:pPr>
            <w:r w:rsidRPr="00CC6F96">
              <w:rPr>
                <w:rFonts w:ascii="Arial Narrow" w:hAnsi="Arial Narrow"/>
                <w:b/>
              </w:rPr>
              <w:t>2,5 т.</w:t>
            </w:r>
          </w:p>
        </w:tc>
        <w:tc>
          <w:tcPr>
            <w:tcW w:w="6095" w:type="dxa"/>
            <w:gridSpan w:val="2"/>
          </w:tcPr>
          <w:p w:rsidR="00A56A05" w:rsidRPr="00CC6F96" w:rsidRDefault="00A56A05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1. Учителят използва разнообразни видове и</w:t>
            </w:r>
          </w:p>
          <w:p w:rsidR="00A56A05" w:rsidRPr="00CC6F96" w:rsidRDefault="00A56A05" w:rsidP="00894F88">
            <w:pPr>
              <w:pStyle w:val="TableParagraph"/>
              <w:spacing w:before="137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форми за оценяване на учениците</w:t>
            </w:r>
          </w:p>
        </w:tc>
        <w:tc>
          <w:tcPr>
            <w:tcW w:w="1134" w:type="dxa"/>
          </w:tcPr>
          <w:p w:rsidR="00A56A05" w:rsidRPr="00CC6F96" w:rsidRDefault="00A56A05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 w:val="restart"/>
          </w:tcPr>
          <w:p w:rsidR="00A56A05" w:rsidRPr="00CC6F96" w:rsidRDefault="00A56A05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2</w:t>
            </w:r>
          </w:p>
        </w:tc>
      </w:tr>
      <w:tr w:rsidR="00A56A05" w:rsidRPr="00CC6F96" w:rsidTr="00A22A1B">
        <w:trPr>
          <w:trHeight w:val="833"/>
        </w:trPr>
        <w:tc>
          <w:tcPr>
            <w:tcW w:w="1418" w:type="dxa"/>
            <w:vMerge/>
          </w:tcPr>
          <w:p w:rsidR="00A56A05" w:rsidRDefault="00A56A0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A56A05" w:rsidRPr="00CC6F96" w:rsidRDefault="00A56A05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A56A05" w:rsidRPr="00CC6F96" w:rsidRDefault="00A56A05" w:rsidP="004606AC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2. Провежда се училищно външно оценяване (чл. 6, ал. 2, т. 2 и ал. 3, т. 3 от Наредба № 11 за оценяване</w:t>
            </w:r>
            <w:r w:rsidRPr="00CC6F96">
              <w:rPr>
                <w:rFonts w:ascii="Arial Narrow" w:hAnsi="Arial Narrow"/>
              </w:rPr>
              <w:tab/>
              <w:t>на</w:t>
            </w:r>
            <w:r w:rsidRPr="00CC6F96">
              <w:rPr>
                <w:rFonts w:ascii="Arial Narrow" w:hAnsi="Arial Narrow"/>
              </w:rPr>
              <w:tab/>
              <w:t>резултатите</w:t>
            </w:r>
            <w:r w:rsidRPr="00CC6F96">
              <w:rPr>
                <w:rFonts w:ascii="Arial Narrow" w:hAnsi="Arial Narrow"/>
              </w:rPr>
              <w:tab/>
              <w:t>от</w:t>
            </w:r>
            <w:r w:rsidRPr="00CC6F96">
              <w:rPr>
                <w:rFonts w:ascii="Arial Narrow" w:hAnsi="Arial Narrow"/>
              </w:rPr>
              <w:tab/>
              <w:t>обучението</w:t>
            </w:r>
            <w:r w:rsidRPr="00CC6F96">
              <w:rPr>
                <w:rFonts w:ascii="Arial Narrow" w:hAnsi="Arial Narrow"/>
              </w:rPr>
              <w:tab/>
            </w:r>
            <w:r w:rsidRPr="00CC6F96">
              <w:rPr>
                <w:rFonts w:ascii="Arial Narrow" w:hAnsi="Arial Narrow"/>
                <w:spacing w:val="-15"/>
              </w:rPr>
              <w:t xml:space="preserve">на </w:t>
            </w:r>
            <w:r w:rsidRPr="00CC6F96">
              <w:rPr>
                <w:rFonts w:ascii="Arial Narrow" w:hAnsi="Arial Narrow"/>
              </w:rPr>
              <w:t>учениците)</w:t>
            </w:r>
          </w:p>
        </w:tc>
        <w:tc>
          <w:tcPr>
            <w:tcW w:w="1134" w:type="dxa"/>
          </w:tcPr>
          <w:p w:rsidR="00A56A05" w:rsidRPr="00CC6F96" w:rsidRDefault="00A56A05">
            <w:pPr>
              <w:pStyle w:val="TableParagraph"/>
              <w:spacing w:line="352" w:lineRule="auto"/>
              <w:ind w:right="113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0</w:t>
            </w:r>
          </w:p>
        </w:tc>
        <w:tc>
          <w:tcPr>
            <w:tcW w:w="1276" w:type="dxa"/>
            <w:vMerge/>
          </w:tcPr>
          <w:p w:rsidR="00A56A05" w:rsidRPr="00CC6F96" w:rsidRDefault="00A56A05">
            <w:pPr>
              <w:pStyle w:val="TableParagraph"/>
              <w:spacing w:line="352" w:lineRule="auto"/>
              <w:ind w:right="113"/>
              <w:rPr>
                <w:rFonts w:ascii="Arial Narrow" w:hAnsi="Arial Narrow"/>
              </w:rPr>
            </w:pPr>
          </w:p>
        </w:tc>
      </w:tr>
      <w:tr w:rsidR="004606AC" w:rsidRPr="00CC6F96" w:rsidTr="00A22A1B">
        <w:trPr>
          <w:trHeight w:val="1131"/>
        </w:trPr>
        <w:tc>
          <w:tcPr>
            <w:tcW w:w="1418" w:type="dxa"/>
            <w:vMerge w:val="restart"/>
            <w:tcBorders>
              <w:top w:val="nil"/>
            </w:tcBorders>
          </w:tcPr>
          <w:p w:rsidR="004606AC" w:rsidRDefault="004606A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4606AC" w:rsidRPr="00CC6F96" w:rsidRDefault="004606AC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4606AC" w:rsidRPr="00CC6F96" w:rsidRDefault="004606AC">
            <w:pPr>
              <w:pStyle w:val="TableParagraph"/>
              <w:spacing w:line="259" w:lineRule="exact"/>
              <w:ind w:left="11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3. Учителят използва оценяването за установяване</w:t>
            </w:r>
          </w:p>
          <w:p w:rsidR="004606AC" w:rsidRPr="00CC6F96" w:rsidRDefault="004606AC" w:rsidP="00997F43">
            <w:pPr>
              <w:pStyle w:val="TableParagraph"/>
              <w:tabs>
                <w:tab w:val="left" w:pos="582"/>
                <w:tab w:val="left" w:pos="1748"/>
                <w:tab w:val="left" w:pos="2200"/>
                <w:tab w:val="left" w:pos="3585"/>
                <w:tab w:val="left" w:pos="5075"/>
              </w:tabs>
              <w:spacing w:before="134" w:line="362" w:lineRule="auto"/>
              <w:ind w:left="112" w:right="109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на</w:t>
            </w:r>
            <w:r w:rsidRPr="00CC6F96">
              <w:rPr>
                <w:rFonts w:ascii="Arial Narrow" w:hAnsi="Arial Narrow"/>
              </w:rPr>
              <w:tab/>
              <w:t>резултати</w:t>
            </w:r>
            <w:r w:rsidRPr="00CC6F96">
              <w:rPr>
                <w:rFonts w:ascii="Arial Narrow" w:hAnsi="Arial Narrow"/>
              </w:rPr>
              <w:tab/>
              <w:t>от</w:t>
            </w:r>
            <w:r w:rsidRPr="00CC6F96">
              <w:rPr>
                <w:rFonts w:ascii="Arial Narrow" w:hAnsi="Arial Narrow"/>
              </w:rPr>
              <w:tab/>
              <w:t>обучението,</w:t>
            </w:r>
            <w:r w:rsidRPr="00CC6F96">
              <w:rPr>
                <w:rFonts w:ascii="Arial Narrow" w:hAnsi="Arial Narrow"/>
              </w:rPr>
              <w:tab/>
              <w:t>отстраняване</w:t>
            </w:r>
            <w:r w:rsidRPr="00CC6F96">
              <w:rPr>
                <w:rFonts w:ascii="Arial Narrow" w:hAnsi="Arial Narrow"/>
              </w:rPr>
              <w:tab/>
            </w:r>
            <w:r w:rsidRPr="00CC6F96">
              <w:rPr>
                <w:rFonts w:ascii="Arial Narrow" w:hAnsi="Arial Narrow"/>
                <w:spacing w:val="-15"/>
              </w:rPr>
              <w:t xml:space="preserve">на </w:t>
            </w:r>
            <w:r w:rsidRPr="00CC6F96">
              <w:rPr>
                <w:rFonts w:ascii="Arial Narrow" w:hAnsi="Arial Narrow"/>
              </w:rPr>
              <w:t>констатирани пропуски и мотивация за</w:t>
            </w:r>
            <w:r w:rsidRPr="00CC6F96">
              <w:rPr>
                <w:rFonts w:ascii="Arial Narrow" w:hAnsi="Arial Narrow"/>
                <w:spacing w:val="-8"/>
              </w:rPr>
              <w:t xml:space="preserve"> </w:t>
            </w:r>
            <w:r w:rsidRPr="00CC6F96">
              <w:rPr>
                <w:rFonts w:ascii="Arial Narrow" w:hAnsi="Arial Narrow"/>
              </w:rPr>
              <w:t>учене</w:t>
            </w:r>
          </w:p>
        </w:tc>
        <w:tc>
          <w:tcPr>
            <w:tcW w:w="1134" w:type="dxa"/>
          </w:tcPr>
          <w:p w:rsidR="004606AC" w:rsidRPr="00CC6F96" w:rsidRDefault="004606AC">
            <w:pPr>
              <w:pStyle w:val="TableParagraph"/>
              <w:spacing w:line="259" w:lineRule="exact"/>
              <w:ind w:left="11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4606AC" w:rsidRPr="00CC6F96" w:rsidRDefault="004606AC">
            <w:pPr>
              <w:pStyle w:val="TableParagraph"/>
              <w:spacing w:line="259" w:lineRule="exact"/>
              <w:ind w:left="112"/>
              <w:rPr>
                <w:rFonts w:ascii="Arial Narrow" w:hAnsi="Arial Narrow"/>
              </w:rPr>
            </w:pPr>
          </w:p>
        </w:tc>
      </w:tr>
      <w:tr w:rsidR="004606AC" w:rsidRPr="00CC6F96" w:rsidTr="00A22A1B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:rsidR="004606AC" w:rsidRDefault="004606A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  <w:tcBorders>
              <w:right w:val="nil"/>
            </w:tcBorders>
          </w:tcPr>
          <w:p w:rsidR="004606AC" w:rsidRPr="00CC6F96" w:rsidRDefault="004606AC" w:rsidP="00F62DEF">
            <w:pPr>
              <w:pStyle w:val="NoSpacing"/>
              <w:rPr>
                <w:rFonts w:ascii="Arial Narrow" w:hAnsi="Arial Narrow"/>
                <w:b/>
              </w:rPr>
            </w:pPr>
            <w:r w:rsidRPr="00CC6F96">
              <w:rPr>
                <w:rFonts w:ascii="Arial Narrow" w:hAnsi="Arial Narrow"/>
              </w:rPr>
              <w:t>5.</w:t>
            </w:r>
            <w:r w:rsidRPr="00CC6F96">
              <w:rPr>
                <w:rFonts w:ascii="Arial Narrow" w:hAnsi="Arial Narrow"/>
              </w:rPr>
              <w:tab/>
              <w:t xml:space="preserve">Поощряване напредъка на учениците </w:t>
            </w:r>
            <w:r w:rsidRPr="00CC6F96">
              <w:rPr>
                <w:rFonts w:ascii="Arial Narrow" w:hAnsi="Arial Narrow"/>
                <w:b/>
              </w:rPr>
              <w:t>3 т.</w:t>
            </w:r>
          </w:p>
        </w:tc>
        <w:tc>
          <w:tcPr>
            <w:tcW w:w="26" w:type="dxa"/>
            <w:vMerge w:val="restart"/>
            <w:tcBorders>
              <w:left w:val="nil"/>
            </w:tcBorders>
          </w:tcPr>
          <w:p w:rsidR="004606AC" w:rsidRPr="00CC6F96" w:rsidRDefault="004606AC">
            <w:pPr>
              <w:pStyle w:val="TableParagraph"/>
              <w:spacing w:line="270" w:lineRule="exact"/>
              <w:ind w:left="55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на</w:t>
            </w:r>
          </w:p>
        </w:tc>
        <w:tc>
          <w:tcPr>
            <w:tcW w:w="6069" w:type="dxa"/>
          </w:tcPr>
          <w:p w:rsidR="004606AC" w:rsidRPr="00CC6F96" w:rsidRDefault="004606AC" w:rsidP="00997F43">
            <w:pPr>
              <w:pStyle w:val="TableParagraph"/>
              <w:spacing w:line="360" w:lineRule="auto"/>
              <w:ind w:left="112" w:right="64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1. Учителят има високи изисквания за постижения и създава стимули у учениците да учат</w:t>
            </w:r>
          </w:p>
        </w:tc>
        <w:tc>
          <w:tcPr>
            <w:tcW w:w="1134" w:type="dxa"/>
          </w:tcPr>
          <w:p w:rsidR="004606AC" w:rsidRPr="00CC6F96" w:rsidRDefault="004606AC" w:rsidP="00997F43">
            <w:pPr>
              <w:pStyle w:val="TableParagraph"/>
              <w:spacing w:line="360" w:lineRule="auto"/>
              <w:ind w:left="112" w:right="64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 w:val="restart"/>
          </w:tcPr>
          <w:p w:rsidR="004606AC" w:rsidRPr="00CC6F96" w:rsidRDefault="004606AC" w:rsidP="00997F43">
            <w:pPr>
              <w:pStyle w:val="TableParagraph"/>
              <w:spacing w:line="360" w:lineRule="auto"/>
              <w:ind w:left="112" w:right="64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2,5</w:t>
            </w:r>
          </w:p>
        </w:tc>
      </w:tr>
      <w:tr w:rsidR="004606AC" w:rsidRPr="00CC6F96" w:rsidTr="00A22A1B">
        <w:trPr>
          <w:trHeight w:val="819"/>
        </w:trPr>
        <w:tc>
          <w:tcPr>
            <w:tcW w:w="1418" w:type="dxa"/>
            <w:vMerge/>
            <w:tcBorders>
              <w:top w:val="nil"/>
            </w:tcBorders>
          </w:tcPr>
          <w:p w:rsidR="004606AC" w:rsidRDefault="004606A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right w:val="nil"/>
            </w:tcBorders>
          </w:tcPr>
          <w:p w:rsidR="004606AC" w:rsidRPr="00CC6F96" w:rsidRDefault="004606AC">
            <w:pPr>
              <w:rPr>
                <w:rFonts w:ascii="Arial Narrow" w:hAnsi="Arial Narrow"/>
              </w:rPr>
            </w:pPr>
          </w:p>
        </w:tc>
        <w:tc>
          <w:tcPr>
            <w:tcW w:w="26" w:type="dxa"/>
            <w:vMerge/>
            <w:tcBorders>
              <w:top w:val="nil"/>
              <w:left w:val="nil"/>
            </w:tcBorders>
          </w:tcPr>
          <w:p w:rsidR="004606AC" w:rsidRPr="00CC6F96" w:rsidRDefault="004606AC">
            <w:pPr>
              <w:rPr>
                <w:rFonts w:ascii="Arial Narrow" w:hAnsi="Arial Narrow"/>
              </w:rPr>
            </w:pPr>
          </w:p>
        </w:tc>
        <w:tc>
          <w:tcPr>
            <w:tcW w:w="6069" w:type="dxa"/>
          </w:tcPr>
          <w:p w:rsidR="004606AC" w:rsidRPr="00CC6F96" w:rsidRDefault="004606AC">
            <w:pPr>
              <w:pStyle w:val="TableParagraph"/>
              <w:spacing w:line="259" w:lineRule="exact"/>
              <w:ind w:left="11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2. Учителят използва грешките на учениците за</w:t>
            </w:r>
          </w:p>
          <w:p w:rsidR="004606AC" w:rsidRPr="00CC6F96" w:rsidRDefault="004606AC" w:rsidP="00997F43">
            <w:pPr>
              <w:pStyle w:val="TableParagraph"/>
              <w:spacing w:before="132"/>
              <w:ind w:left="11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поощряване на напредъка им</w:t>
            </w:r>
          </w:p>
        </w:tc>
        <w:tc>
          <w:tcPr>
            <w:tcW w:w="1134" w:type="dxa"/>
          </w:tcPr>
          <w:p w:rsidR="004606AC" w:rsidRPr="00CC6F96" w:rsidRDefault="004606AC">
            <w:pPr>
              <w:pStyle w:val="TableParagraph"/>
              <w:spacing w:line="259" w:lineRule="exact"/>
              <w:ind w:left="11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4606AC" w:rsidRPr="00CC6F96" w:rsidRDefault="004606AC">
            <w:pPr>
              <w:pStyle w:val="TableParagraph"/>
              <w:spacing w:line="259" w:lineRule="exact"/>
              <w:ind w:left="112"/>
              <w:rPr>
                <w:rFonts w:ascii="Arial Narrow" w:hAnsi="Arial Narrow"/>
              </w:rPr>
            </w:pPr>
          </w:p>
        </w:tc>
      </w:tr>
      <w:tr w:rsidR="004606AC" w:rsidRPr="00CC6F96" w:rsidTr="00A22A1B">
        <w:trPr>
          <w:trHeight w:val="703"/>
        </w:trPr>
        <w:tc>
          <w:tcPr>
            <w:tcW w:w="1418" w:type="dxa"/>
            <w:vMerge/>
            <w:tcBorders>
              <w:top w:val="nil"/>
            </w:tcBorders>
          </w:tcPr>
          <w:p w:rsidR="004606AC" w:rsidRDefault="004606A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right w:val="nil"/>
            </w:tcBorders>
          </w:tcPr>
          <w:p w:rsidR="004606AC" w:rsidRPr="00CC6F96" w:rsidRDefault="004606AC">
            <w:pPr>
              <w:rPr>
                <w:rFonts w:ascii="Arial Narrow" w:hAnsi="Arial Narrow"/>
              </w:rPr>
            </w:pPr>
          </w:p>
        </w:tc>
        <w:tc>
          <w:tcPr>
            <w:tcW w:w="26" w:type="dxa"/>
            <w:vMerge/>
            <w:tcBorders>
              <w:top w:val="nil"/>
              <w:left w:val="nil"/>
            </w:tcBorders>
          </w:tcPr>
          <w:p w:rsidR="004606AC" w:rsidRPr="00CC6F96" w:rsidRDefault="004606AC">
            <w:pPr>
              <w:rPr>
                <w:rFonts w:ascii="Arial Narrow" w:hAnsi="Arial Narrow"/>
              </w:rPr>
            </w:pPr>
          </w:p>
        </w:tc>
        <w:tc>
          <w:tcPr>
            <w:tcW w:w="6069" w:type="dxa"/>
          </w:tcPr>
          <w:p w:rsidR="004606AC" w:rsidRPr="00CC6F96" w:rsidRDefault="004606AC">
            <w:pPr>
              <w:pStyle w:val="TableParagraph"/>
              <w:spacing w:line="261" w:lineRule="exact"/>
              <w:ind w:left="11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3. Учителят дава обратна връзка на учениците за</w:t>
            </w:r>
          </w:p>
          <w:p w:rsidR="004606AC" w:rsidRPr="00CC6F96" w:rsidRDefault="004606AC" w:rsidP="00997F43">
            <w:pPr>
              <w:pStyle w:val="TableParagraph"/>
              <w:spacing w:before="130"/>
              <w:ind w:left="11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постигнатите резултати в урока</w:t>
            </w:r>
          </w:p>
        </w:tc>
        <w:tc>
          <w:tcPr>
            <w:tcW w:w="1134" w:type="dxa"/>
          </w:tcPr>
          <w:p w:rsidR="004606AC" w:rsidRPr="00CC6F96" w:rsidRDefault="004606AC">
            <w:pPr>
              <w:pStyle w:val="TableParagraph"/>
              <w:spacing w:line="261" w:lineRule="exact"/>
              <w:ind w:left="11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4606AC" w:rsidRPr="00CC6F96" w:rsidRDefault="004606AC">
            <w:pPr>
              <w:pStyle w:val="TableParagraph"/>
              <w:spacing w:line="261" w:lineRule="exact"/>
              <w:ind w:left="112"/>
              <w:rPr>
                <w:rFonts w:ascii="Arial Narrow" w:hAnsi="Arial Narrow"/>
              </w:rPr>
            </w:pPr>
          </w:p>
        </w:tc>
      </w:tr>
      <w:tr w:rsidR="00907B01" w:rsidRPr="00CC6F96" w:rsidTr="00A22A1B">
        <w:trPr>
          <w:trHeight w:val="844"/>
        </w:trPr>
        <w:tc>
          <w:tcPr>
            <w:tcW w:w="1418" w:type="dxa"/>
            <w:vMerge w:val="restart"/>
          </w:tcPr>
          <w:p w:rsidR="00907B01" w:rsidRDefault="00907B01">
            <w:pPr>
              <w:pStyle w:val="TableParagraph"/>
              <w:spacing w:line="360" w:lineRule="auto"/>
              <w:ind w:left="112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 Социализация и възпитание в образователния процес</w:t>
            </w:r>
          </w:p>
          <w:p w:rsidR="00907B01" w:rsidRDefault="00907B0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13 т.</w:t>
            </w:r>
          </w:p>
        </w:tc>
        <w:tc>
          <w:tcPr>
            <w:tcW w:w="2835" w:type="dxa"/>
            <w:vMerge w:val="restart"/>
          </w:tcPr>
          <w:p w:rsidR="00907B01" w:rsidRPr="00CC6F96" w:rsidRDefault="00907B01" w:rsidP="00AC77EC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 xml:space="preserve">1. Насоченост на урока към социализацията </w:t>
            </w:r>
            <w:r w:rsidRPr="00CC6F96">
              <w:rPr>
                <w:rFonts w:ascii="Arial Narrow" w:hAnsi="Arial Narrow"/>
                <w:spacing w:val="-17"/>
              </w:rPr>
              <w:t xml:space="preserve">и </w:t>
            </w:r>
            <w:r w:rsidRPr="00CC6F96">
              <w:rPr>
                <w:rFonts w:ascii="Arial Narrow" w:hAnsi="Arial Narrow"/>
              </w:rPr>
              <w:t>възпитанието на</w:t>
            </w:r>
            <w:r w:rsidRPr="00CC6F96">
              <w:rPr>
                <w:rFonts w:ascii="Arial Narrow" w:hAnsi="Arial Narrow"/>
                <w:spacing w:val="-8"/>
              </w:rPr>
              <w:t xml:space="preserve"> </w:t>
            </w:r>
            <w:r w:rsidRPr="00CC6F96">
              <w:rPr>
                <w:rFonts w:ascii="Arial Narrow" w:hAnsi="Arial Narrow"/>
              </w:rPr>
              <w:t>ученика</w:t>
            </w:r>
          </w:p>
          <w:p w:rsidR="00907B01" w:rsidRPr="00CC6F96" w:rsidRDefault="00907B01" w:rsidP="00AC77EC">
            <w:pPr>
              <w:pStyle w:val="NoSpacing"/>
              <w:rPr>
                <w:rFonts w:ascii="Arial Narrow" w:hAnsi="Arial Narrow"/>
                <w:b/>
              </w:rPr>
            </w:pPr>
            <w:r w:rsidRPr="00CC6F96">
              <w:rPr>
                <w:rFonts w:ascii="Arial Narrow" w:hAnsi="Arial Narrow"/>
                <w:b/>
              </w:rPr>
              <w:t>2 т.</w:t>
            </w:r>
          </w:p>
        </w:tc>
        <w:tc>
          <w:tcPr>
            <w:tcW w:w="6095" w:type="dxa"/>
            <w:gridSpan w:val="2"/>
          </w:tcPr>
          <w:p w:rsidR="00907B01" w:rsidRPr="00CC6F96" w:rsidRDefault="00907B01" w:rsidP="004606AC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1. Учителят подпомага адаптирането на учениците</w:t>
            </w:r>
          </w:p>
          <w:p w:rsidR="00907B01" w:rsidRPr="00CC6F96" w:rsidRDefault="00907B01" w:rsidP="004606AC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към образователната среда</w:t>
            </w:r>
          </w:p>
        </w:tc>
        <w:tc>
          <w:tcPr>
            <w:tcW w:w="1134" w:type="dxa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 w:val="restart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2</w:t>
            </w:r>
          </w:p>
        </w:tc>
      </w:tr>
      <w:tr w:rsidR="00907B01" w:rsidRPr="00CC6F96" w:rsidTr="00A22A1B">
        <w:trPr>
          <w:trHeight w:val="826"/>
        </w:trPr>
        <w:tc>
          <w:tcPr>
            <w:tcW w:w="1418" w:type="dxa"/>
            <w:vMerge/>
          </w:tcPr>
          <w:p w:rsidR="00907B01" w:rsidRDefault="00907B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07B01" w:rsidRPr="00CC6F96" w:rsidRDefault="00907B01" w:rsidP="00AC77E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CC6F96" w:rsidRDefault="00907B01" w:rsidP="004606AC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2. В обучението са включени компоненти с</w:t>
            </w:r>
          </w:p>
          <w:p w:rsidR="00907B01" w:rsidRPr="00CC6F96" w:rsidRDefault="00907B01" w:rsidP="004606AC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възпитателно въздействие</w:t>
            </w:r>
          </w:p>
        </w:tc>
        <w:tc>
          <w:tcPr>
            <w:tcW w:w="1134" w:type="dxa"/>
          </w:tcPr>
          <w:p w:rsidR="00907B01" w:rsidRPr="00CC6F96" w:rsidRDefault="00907B01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907B01" w:rsidRPr="00CC6F96" w:rsidRDefault="00907B01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907B01" w:rsidRPr="00CC6F96" w:rsidTr="00A22A1B">
        <w:trPr>
          <w:trHeight w:val="779"/>
        </w:trPr>
        <w:tc>
          <w:tcPr>
            <w:tcW w:w="1418" w:type="dxa"/>
            <w:vMerge/>
          </w:tcPr>
          <w:p w:rsidR="00907B01" w:rsidRDefault="00907B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907B01" w:rsidRPr="00CC6F96" w:rsidRDefault="00907B01" w:rsidP="00AC77EC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2.Поддържане</w:t>
            </w:r>
            <w:r w:rsidRPr="00CC6F96">
              <w:rPr>
                <w:rFonts w:ascii="Arial Narrow" w:hAnsi="Arial Narrow"/>
              </w:rPr>
              <w:tab/>
              <w:t>на</w:t>
            </w:r>
          </w:p>
          <w:p w:rsidR="00907B01" w:rsidRPr="00CC6F96" w:rsidRDefault="00907B01" w:rsidP="00AC77EC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позитивна дисциплина</w:t>
            </w:r>
          </w:p>
          <w:p w:rsidR="00907B01" w:rsidRPr="00CC6F96" w:rsidRDefault="00907B01" w:rsidP="00AC77EC">
            <w:pPr>
              <w:pStyle w:val="NoSpacing"/>
              <w:rPr>
                <w:rFonts w:ascii="Arial Narrow" w:hAnsi="Arial Narrow"/>
                <w:b/>
              </w:rPr>
            </w:pPr>
            <w:r w:rsidRPr="00CC6F96">
              <w:rPr>
                <w:rFonts w:ascii="Arial Narrow" w:hAnsi="Arial Narrow"/>
                <w:b/>
              </w:rPr>
              <w:t>1,5 т.</w:t>
            </w:r>
          </w:p>
        </w:tc>
        <w:tc>
          <w:tcPr>
            <w:tcW w:w="6095" w:type="dxa"/>
            <w:gridSpan w:val="2"/>
          </w:tcPr>
          <w:p w:rsidR="00907B01" w:rsidRPr="00CC6F96" w:rsidRDefault="00907B01">
            <w:pPr>
              <w:pStyle w:val="TableParagraph"/>
              <w:tabs>
                <w:tab w:val="left" w:pos="655"/>
                <w:tab w:val="left" w:pos="2138"/>
                <w:tab w:val="left" w:pos="3912"/>
              </w:tabs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1.</w:t>
            </w:r>
            <w:r w:rsidRPr="00CC6F96">
              <w:rPr>
                <w:rFonts w:ascii="Arial Narrow" w:hAnsi="Arial Narrow"/>
              </w:rPr>
              <w:tab/>
              <w:t>Учениците</w:t>
            </w:r>
            <w:r w:rsidRPr="00CC6F96">
              <w:rPr>
                <w:rFonts w:ascii="Arial Narrow" w:hAnsi="Arial Narrow"/>
              </w:rPr>
              <w:tab/>
              <w:t>демонстрират</w:t>
            </w:r>
            <w:r w:rsidRPr="00CC6F96">
              <w:rPr>
                <w:rFonts w:ascii="Arial Narrow" w:hAnsi="Arial Narrow"/>
              </w:rPr>
              <w:tab/>
              <w:t>поведенческа</w:t>
            </w:r>
          </w:p>
          <w:p w:rsidR="00907B01" w:rsidRPr="00CC6F96" w:rsidRDefault="00907B01" w:rsidP="00AC77EC">
            <w:pPr>
              <w:pStyle w:val="TableParagraph"/>
              <w:spacing w:before="137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ангажираност и самодисциплина</w:t>
            </w:r>
          </w:p>
        </w:tc>
        <w:tc>
          <w:tcPr>
            <w:tcW w:w="1134" w:type="dxa"/>
          </w:tcPr>
          <w:p w:rsidR="00907B01" w:rsidRPr="00CC6F96" w:rsidRDefault="00907B01">
            <w:pPr>
              <w:pStyle w:val="TableParagraph"/>
              <w:tabs>
                <w:tab w:val="left" w:pos="655"/>
                <w:tab w:val="left" w:pos="2138"/>
                <w:tab w:val="left" w:pos="3912"/>
              </w:tabs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 w:val="restart"/>
          </w:tcPr>
          <w:p w:rsidR="00907B01" w:rsidRPr="00CC6F96" w:rsidRDefault="00907B01">
            <w:pPr>
              <w:pStyle w:val="TableParagraph"/>
              <w:tabs>
                <w:tab w:val="left" w:pos="655"/>
                <w:tab w:val="left" w:pos="2138"/>
                <w:tab w:val="left" w:pos="3912"/>
              </w:tabs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0,5</w:t>
            </w:r>
          </w:p>
        </w:tc>
      </w:tr>
      <w:tr w:rsidR="00907B01" w:rsidRPr="00CC6F96" w:rsidTr="00A22A1B">
        <w:trPr>
          <w:trHeight w:val="682"/>
        </w:trPr>
        <w:tc>
          <w:tcPr>
            <w:tcW w:w="1418" w:type="dxa"/>
            <w:vMerge/>
          </w:tcPr>
          <w:p w:rsidR="00907B01" w:rsidRDefault="00907B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07B01" w:rsidRPr="00CC6F96" w:rsidRDefault="00907B01" w:rsidP="00AC77E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2. Няма прекъсване на урока поради нарушения на</w:t>
            </w:r>
          </w:p>
          <w:p w:rsidR="00907B01" w:rsidRPr="00CC6F96" w:rsidRDefault="00907B01" w:rsidP="00997F43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дисциплината</w:t>
            </w:r>
          </w:p>
        </w:tc>
        <w:tc>
          <w:tcPr>
            <w:tcW w:w="1134" w:type="dxa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0</w:t>
            </w:r>
          </w:p>
        </w:tc>
        <w:tc>
          <w:tcPr>
            <w:tcW w:w="1276" w:type="dxa"/>
            <w:vMerge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907B01" w:rsidRPr="00CC6F96" w:rsidTr="00A22A1B">
        <w:trPr>
          <w:trHeight w:val="706"/>
        </w:trPr>
        <w:tc>
          <w:tcPr>
            <w:tcW w:w="1418" w:type="dxa"/>
            <w:vMerge/>
          </w:tcPr>
          <w:p w:rsidR="00907B01" w:rsidRDefault="00907B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907B01" w:rsidRPr="00CC6F96" w:rsidRDefault="00907B01" w:rsidP="00AC77EC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3. Формиране и развитие на социални</w:t>
            </w:r>
            <w:r w:rsidRPr="00CC6F96">
              <w:rPr>
                <w:rFonts w:ascii="Arial Narrow" w:hAnsi="Arial Narrow"/>
              </w:rPr>
              <w:tab/>
              <w:t xml:space="preserve">и </w:t>
            </w:r>
            <w:r w:rsidRPr="00CC6F96">
              <w:rPr>
                <w:rFonts w:ascii="Arial Narrow" w:hAnsi="Arial Narrow"/>
                <w:spacing w:val="-6"/>
              </w:rPr>
              <w:t xml:space="preserve">граждански </w:t>
            </w:r>
            <w:r w:rsidRPr="00CC6F96">
              <w:rPr>
                <w:rFonts w:ascii="Arial Narrow" w:hAnsi="Arial Narrow"/>
              </w:rPr>
              <w:t>компетентности</w:t>
            </w:r>
          </w:p>
          <w:p w:rsidR="00907B01" w:rsidRPr="00CC6F96" w:rsidRDefault="00907B01" w:rsidP="00AC77EC">
            <w:pPr>
              <w:pStyle w:val="NoSpacing"/>
              <w:rPr>
                <w:rFonts w:ascii="Arial Narrow" w:hAnsi="Arial Narrow"/>
                <w:b/>
              </w:rPr>
            </w:pPr>
            <w:r w:rsidRPr="00CC6F96">
              <w:rPr>
                <w:rFonts w:ascii="Arial Narrow" w:hAnsi="Arial Narrow"/>
                <w:b/>
              </w:rPr>
              <w:t>7 т.</w:t>
            </w:r>
          </w:p>
        </w:tc>
        <w:tc>
          <w:tcPr>
            <w:tcW w:w="6095" w:type="dxa"/>
            <w:gridSpan w:val="2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1.</w:t>
            </w:r>
            <w:r w:rsidRPr="00CC6F96">
              <w:rPr>
                <w:rFonts w:ascii="Arial Narrow" w:hAnsi="Arial Narrow"/>
                <w:spacing w:val="-14"/>
              </w:rPr>
              <w:t xml:space="preserve"> </w:t>
            </w:r>
            <w:r w:rsidRPr="00CC6F96">
              <w:rPr>
                <w:rFonts w:ascii="Arial Narrow" w:hAnsi="Arial Narrow"/>
              </w:rPr>
              <w:t>С</w:t>
            </w:r>
            <w:r w:rsidRPr="00CC6F96">
              <w:rPr>
                <w:rFonts w:ascii="Arial Narrow" w:hAnsi="Arial Narrow"/>
                <w:spacing w:val="-15"/>
              </w:rPr>
              <w:t xml:space="preserve"> </w:t>
            </w:r>
            <w:r w:rsidRPr="00CC6F96">
              <w:rPr>
                <w:rFonts w:ascii="Arial Narrow" w:hAnsi="Arial Narrow"/>
              </w:rPr>
              <w:t>учениците</w:t>
            </w:r>
            <w:r w:rsidRPr="00CC6F96">
              <w:rPr>
                <w:rFonts w:ascii="Arial Narrow" w:hAnsi="Arial Narrow"/>
                <w:spacing w:val="-16"/>
              </w:rPr>
              <w:t xml:space="preserve"> </w:t>
            </w:r>
            <w:r w:rsidRPr="00CC6F96">
              <w:rPr>
                <w:rFonts w:ascii="Arial Narrow" w:hAnsi="Arial Narrow"/>
              </w:rPr>
              <w:t>се</w:t>
            </w:r>
            <w:r w:rsidRPr="00CC6F96">
              <w:rPr>
                <w:rFonts w:ascii="Arial Narrow" w:hAnsi="Arial Narrow"/>
                <w:spacing w:val="-19"/>
              </w:rPr>
              <w:t xml:space="preserve"> </w:t>
            </w:r>
            <w:r w:rsidRPr="00CC6F96">
              <w:rPr>
                <w:rFonts w:ascii="Arial Narrow" w:hAnsi="Arial Narrow"/>
              </w:rPr>
              <w:t>работи</w:t>
            </w:r>
            <w:r w:rsidRPr="00CC6F96">
              <w:rPr>
                <w:rFonts w:ascii="Arial Narrow" w:hAnsi="Arial Narrow"/>
                <w:spacing w:val="-13"/>
              </w:rPr>
              <w:t xml:space="preserve"> </w:t>
            </w:r>
            <w:r w:rsidRPr="00CC6F96">
              <w:rPr>
                <w:rFonts w:ascii="Arial Narrow" w:hAnsi="Arial Narrow"/>
              </w:rPr>
              <w:t>за</w:t>
            </w:r>
            <w:r w:rsidRPr="00CC6F96">
              <w:rPr>
                <w:rFonts w:ascii="Arial Narrow" w:hAnsi="Arial Narrow"/>
                <w:spacing w:val="-24"/>
              </w:rPr>
              <w:t xml:space="preserve"> </w:t>
            </w:r>
            <w:r w:rsidRPr="00CC6F96">
              <w:rPr>
                <w:rFonts w:ascii="Arial Narrow" w:hAnsi="Arial Narrow"/>
              </w:rPr>
              <w:t>формиране</w:t>
            </w:r>
            <w:r w:rsidRPr="00CC6F96">
              <w:rPr>
                <w:rFonts w:ascii="Arial Narrow" w:hAnsi="Arial Narrow"/>
                <w:spacing w:val="-16"/>
              </w:rPr>
              <w:t xml:space="preserve"> </w:t>
            </w:r>
            <w:r w:rsidRPr="00CC6F96">
              <w:rPr>
                <w:rFonts w:ascii="Arial Narrow" w:hAnsi="Arial Narrow"/>
              </w:rPr>
              <w:t>и</w:t>
            </w:r>
            <w:r w:rsidRPr="00CC6F96">
              <w:rPr>
                <w:rFonts w:ascii="Arial Narrow" w:hAnsi="Arial Narrow"/>
                <w:spacing w:val="-20"/>
              </w:rPr>
              <w:t xml:space="preserve"> </w:t>
            </w:r>
            <w:r w:rsidRPr="00CC6F96">
              <w:rPr>
                <w:rFonts w:ascii="Arial Narrow" w:hAnsi="Arial Narrow"/>
              </w:rPr>
              <w:t>развиване</w:t>
            </w:r>
          </w:p>
          <w:p w:rsidR="00907B01" w:rsidRPr="00CC6F96" w:rsidRDefault="00907B01" w:rsidP="00997F43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на умения за управление на конфликти</w:t>
            </w:r>
          </w:p>
        </w:tc>
        <w:tc>
          <w:tcPr>
            <w:tcW w:w="1134" w:type="dxa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 w:val="restart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7</w:t>
            </w:r>
          </w:p>
        </w:tc>
      </w:tr>
      <w:tr w:rsidR="00907B01" w:rsidRPr="00CC6F96" w:rsidTr="00A22A1B">
        <w:trPr>
          <w:trHeight w:val="735"/>
        </w:trPr>
        <w:tc>
          <w:tcPr>
            <w:tcW w:w="1418" w:type="dxa"/>
            <w:vMerge/>
          </w:tcPr>
          <w:p w:rsidR="00907B01" w:rsidRDefault="00907B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907B01" w:rsidRPr="00CC6F96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CC6F96" w:rsidRDefault="00907B01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2.</w:t>
            </w:r>
            <w:r w:rsidRPr="00CC6F96">
              <w:rPr>
                <w:rFonts w:ascii="Arial Narrow" w:hAnsi="Arial Narrow"/>
                <w:spacing w:val="-14"/>
              </w:rPr>
              <w:t xml:space="preserve"> </w:t>
            </w:r>
            <w:r w:rsidRPr="00CC6F96">
              <w:rPr>
                <w:rFonts w:ascii="Arial Narrow" w:hAnsi="Arial Narrow"/>
              </w:rPr>
              <w:t>С</w:t>
            </w:r>
            <w:r w:rsidRPr="00CC6F96">
              <w:rPr>
                <w:rFonts w:ascii="Arial Narrow" w:hAnsi="Arial Narrow"/>
                <w:spacing w:val="-15"/>
              </w:rPr>
              <w:t xml:space="preserve"> </w:t>
            </w:r>
            <w:r w:rsidRPr="00CC6F96">
              <w:rPr>
                <w:rFonts w:ascii="Arial Narrow" w:hAnsi="Arial Narrow"/>
              </w:rPr>
              <w:t>учениците</w:t>
            </w:r>
            <w:r w:rsidRPr="00CC6F96">
              <w:rPr>
                <w:rFonts w:ascii="Arial Narrow" w:hAnsi="Arial Narrow"/>
                <w:spacing w:val="-16"/>
              </w:rPr>
              <w:t xml:space="preserve"> </w:t>
            </w:r>
            <w:r w:rsidRPr="00CC6F96">
              <w:rPr>
                <w:rFonts w:ascii="Arial Narrow" w:hAnsi="Arial Narrow"/>
              </w:rPr>
              <w:t>се</w:t>
            </w:r>
            <w:r w:rsidRPr="00CC6F96">
              <w:rPr>
                <w:rFonts w:ascii="Arial Narrow" w:hAnsi="Arial Narrow"/>
                <w:spacing w:val="-19"/>
              </w:rPr>
              <w:t xml:space="preserve"> </w:t>
            </w:r>
            <w:r w:rsidRPr="00CC6F96">
              <w:rPr>
                <w:rFonts w:ascii="Arial Narrow" w:hAnsi="Arial Narrow"/>
              </w:rPr>
              <w:t>работи</w:t>
            </w:r>
            <w:r w:rsidRPr="00CC6F96">
              <w:rPr>
                <w:rFonts w:ascii="Arial Narrow" w:hAnsi="Arial Narrow"/>
                <w:spacing w:val="-13"/>
              </w:rPr>
              <w:t xml:space="preserve"> </w:t>
            </w:r>
            <w:r w:rsidRPr="00CC6F96">
              <w:rPr>
                <w:rFonts w:ascii="Arial Narrow" w:hAnsi="Arial Narrow"/>
              </w:rPr>
              <w:t>за</w:t>
            </w:r>
            <w:r w:rsidRPr="00CC6F96">
              <w:rPr>
                <w:rFonts w:ascii="Arial Narrow" w:hAnsi="Arial Narrow"/>
                <w:spacing w:val="-24"/>
              </w:rPr>
              <w:t xml:space="preserve"> </w:t>
            </w:r>
            <w:r w:rsidRPr="00CC6F96">
              <w:rPr>
                <w:rFonts w:ascii="Arial Narrow" w:hAnsi="Arial Narrow"/>
              </w:rPr>
              <w:t>формиране</w:t>
            </w:r>
            <w:r w:rsidRPr="00CC6F96">
              <w:rPr>
                <w:rFonts w:ascii="Arial Narrow" w:hAnsi="Arial Narrow"/>
                <w:spacing w:val="-16"/>
              </w:rPr>
              <w:t xml:space="preserve"> </w:t>
            </w:r>
            <w:r w:rsidRPr="00CC6F96">
              <w:rPr>
                <w:rFonts w:ascii="Arial Narrow" w:hAnsi="Arial Narrow"/>
              </w:rPr>
              <w:t>и</w:t>
            </w:r>
            <w:r w:rsidRPr="00CC6F96">
              <w:rPr>
                <w:rFonts w:ascii="Arial Narrow" w:hAnsi="Arial Narrow"/>
                <w:spacing w:val="-20"/>
              </w:rPr>
              <w:t xml:space="preserve"> </w:t>
            </w:r>
            <w:r w:rsidRPr="00CC6F96">
              <w:rPr>
                <w:rFonts w:ascii="Arial Narrow" w:hAnsi="Arial Narrow"/>
              </w:rPr>
              <w:t>развиване</w:t>
            </w:r>
          </w:p>
          <w:p w:rsidR="00907B01" w:rsidRPr="00CC6F96" w:rsidRDefault="00907B01" w:rsidP="00997F43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на умения за решаване на практически задачи</w:t>
            </w:r>
          </w:p>
        </w:tc>
        <w:tc>
          <w:tcPr>
            <w:tcW w:w="1134" w:type="dxa"/>
          </w:tcPr>
          <w:p w:rsidR="00907B01" w:rsidRPr="00CC6F96" w:rsidRDefault="00907B01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907B01" w:rsidRPr="00CC6F96" w:rsidRDefault="00907B01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907B01" w:rsidRPr="00CC6F96" w:rsidTr="00A22A1B">
        <w:trPr>
          <w:trHeight w:val="354"/>
        </w:trPr>
        <w:tc>
          <w:tcPr>
            <w:tcW w:w="1418" w:type="dxa"/>
            <w:vMerge/>
          </w:tcPr>
          <w:p w:rsidR="00907B01" w:rsidRDefault="00907B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907B01" w:rsidRPr="00CC6F96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CC6F96" w:rsidRDefault="00907B01" w:rsidP="00997F43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3. У учениците се насърчава толерантността</w:t>
            </w:r>
          </w:p>
        </w:tc>
        <w:tc>
          <w:tcPr>
            <w:tcW w:w="1134" w:type="dxa"/>
          </w:tcPr>
          <w:p w:rsidR="00907B01" w:rsidRPr="00CC6F96" w:rsidRDefault="00907B01" w:rsidP="00997F43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907B01" w:rsidRPr="00CC6F96" w:rsidRDefault="00907B01" w:rsidP="00997F43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907B01" w:rsidRPr="00CC6F96" w:rsidTr="00A22A1B">
        <w:trPr>
          <w:trHeight w:val="717"/>
        </w:trPr>
        <w:tc>
          <w:tcPr>
            <w:tcW w:w="1418" w:type="dxa"/>
            <w:vMerge/>
          </w:tcPr>
          <w:p w:rsidR="00907B01" w:rsidRDefault="00907B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907B01" w:rsidRPr="00CC6F96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4. Учителят работи за изграждане на активна</w:t>
            </w:r>
          </w:p>
          <w:p w:rsidR="00907B01" w:rsidRPr="00CC6F96" w:rsidRDefault="00907B01" w:rsidP="00997F43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гражданска позиция и национални ценности</w:t>
            </w:r>
          </w:p>
        </w:tc>
        <w:tc>
          <w:tcPr>
            <w:tcW w:w="1134" w:type="dxa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907B01" w:rsidRPr="00CC6F96" w:rsidTr="00A22A1B">
        <w:trPr>
          <w:trHeight w:val="706"/>
        </w:trPr>
        <w:tc>
          <w:tcPr>
            <w:tcW w:w="1418" w:type="dxa"/>
            <w:vMerge/>
          </w:tcPr>
          <w:p w:rsidR="00907B01" w:rsidRDefault="00907B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907B01" w:rsidRPr="00CC6F96" w:rsidRDefault="00907B01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5. Учителят формира и развива интеркултурни</w:t>
            </w:r>
          </w:p>
          <w:p w:rsidR="00907B01" w:rsidRPr="00CC6F96" w:rsidRDefault="00907B01" w:rsidP="00997F43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компетентности у учениците</w:t>
            </w:r>
          </w:p>
        </w:tc>
        <w:tc>
          <w:tcPr>
            <w:tcW w:w="1134" w:type="dxa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907B01" w:rsidRPr="00CC6F96" w:rsidTr="00A22A1B">
        <w:trPr>
          <w:trHeight w:val="830"/>
        </w:trPr>
        <w:tc>
          <w:tcPr>
            <w:tcW w:w="1418" w:type="dxa"/>
            <w:vMerge/>
          </w:tcPr>
          <w:p w:rsidR="00907B01" w:rsidRDefault="00907B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907B01" w:rsidRPr="00CC6F96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CC6F96" w:rsidRDefault="00907B01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6.   Учителят   формира   умения   у   учениците</w:t>
            </w:r>
            <w:r w:rsidRPr="00CC6F96">
              <w:rPr>
                <w:rFonts w:ascii="Arial Narrow" w:hAnsi="Arial Narrow"/>
                <w:spacing w:val="5"/>
              </w:rPr>
              <w:t xml:space="preserve"> </w:t>
            </w:r>
            <w:r w:rsidRPr="00CC6F96">
              <w:rPr>
                <w:rFonts w:ascii="Arial Narrow" w:hAnsi="Arial Narrow"/>
              </w:rPr>
              <w:t>за</w:t>
            </w:r>
          </w:p>
          <w:p w:rsidR="00907B01" w:rsidRPr="00CC6F96" w:rsidRDefault="00907B01" w:rsidP="00997F43">
            <w:pPr>
              <w:pStyle w:val="TableParagraph"/>
              <w:tabs>
                <w:tab w:val="left" w:pos="4940"/>
              </w:tabs>
              <w:spacing w:before="132" w:line="362" w:lineRule="auto"/>
              <w:ind w:left="173" w:right="90" w:hanging="60"/>
              <w:rPr>
                <w:rFonts w:ascii="Arial Narrow" w:hAnsi="Arial Narrow"/>
                <w:b/>
              </w:rPr>
            </w:pPr>
            <w:r w:rsidRPr="00CC6F96">
              <w:rPr>
                <w:rFonts w:ascii="Arial Narrow" w:hAnsi="Arial Narrow"/>
              </w:rPr>
              <w:t xml:space="preserve">опазване и поддържане на устойчива </w:t>
            </w:r>
            <w:r w:rsidRPr="00CC6F96">
              <w:rPr>
                <w:rFonts w:ascii="Arial Narrow" w:hAnsi="Arial Narrow"/>
                <w:spacing w:val="2"/>
              </w:rPr>
              <w:t xml:space="preserve">околнасреда </w:t>
            </w:r>
          </w:p>
        </w:tc>
        <w:tc>
          <w:tcPr>
            <w:tcW w:w="1134" w:type="dxa"/>
          </w:tcPr>
          <w:p w:rsidR="00907B01" w:rsidRPr="00CC6F96" w:rsidRDefault="00907B01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907B01" w:rsidRPr="00CC6F96" w:rsidRDefault="00907B01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907B01" w:rsidRPr="00CC6F96" w:rsidTr="00A22A1B">
        <w:trPr>
          <w:trHeight w:val="699"/>
        </w:trPr>
        <w:tc>
          <w:tcPr>
            <w:tcW w:w="1418" w:type="dxa"/>
            <w:vMerge/>
          </w:tcPr>
          <w:p w:rsidR="00907B01" w:rsidRDefault="00907B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907B01" w:rsidRPr="00CC6F96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CC6F96" w:rsidRDefault="00907B01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7. Учителят формира умения за здравословен</w:t>
            </w:r>
          </w:p>
          <w:p w:rsidR="00907B01" w:rsidRPr="00CC6F96" w:rsidRDefault="00907B01" w:rsidP="00997F43">
            <w:pPr>
              <w:pStyle w:val="TableParagraph"/>
              <w:spacing w:before="129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начин на живот у учениците</w:t>
            </w:r>
          </w:p>
        </w:tc>
        <w:tc>
          <w:tcPr>
            <w:tcW w:w="1134" w:type="dxa"/>
          </w:tcPr>
          <w:p w:rsidR="00907B01" w:rsidRPr="00CC6F96" w:rsidRDefault="00907B01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907B01" w:rsidRPr="00CC6F96" w:rsidRDefault="00907B01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907B01" w:rsidRPr="00CC6F96" w:rsidTr="00A22A1B">
        <w:trPr>
          <w:trHeight w:val="649"/>
        </w:trPr>
        <w:tc>
          <w:tcPr>
            <w:tcW w:w="1418" w:type="dxa"/>
            <w:vMerge/>
          </w:tcPr>
          <w:p w:rsidR="00907B01" w:rsidRDefault="00907B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907B01" w:rsidRPr="00CC6F96" w:rsidRDefault="00907B01">
            <w:pPr>
              <w:pStyle w:val="TableParagraph"/>
              <w:spacing w:line="258" w:lineRule="exact"/>
              <w:ind w:left="112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 xml:space="preserve">4. Създаване на условия </w:t>
            </w:r>
            <w:r w:rsidRPr="00CC6F96">
              <w:rPr>
                <w:rFonts w:ascii="Arial Narrow" w:hAnsi="Arial Narrow"/>
                <w:spacing w:val="8"/>
              </w:rPr>
              <w:t xml:space="preserve"> </w:t>
            </w:r>
            <w:r w:rsidRPr="00CC6F96">
              <w:rPr>
                <w:rFonts w:ascii="Arial Narrow" w:hAnsi="Arial Narrow"/>
              </w:rPr>
              <w:t>за</w:t>
            </w:r>
          </w:p>
          <w:p w:rsidR="00907B01" w:rsidRPr="00CC6F96" w:rsidRDefault="00CC6F96" w:rsidP="00CC6F96">
            <w:pPr>
              <w:pStyle w:val="TableParagraph"/>
              <w:spacing w:line="258" w:lineRule="exact"/>
              <w:ind w:left="1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удовлетворяване </w:t>
            </w:r>
            <w:r w:rsidR="00907B01" w:rsidRPr="00CC6F96">
              <w:rPr>
                <w:rFonts w:ascii="Arial Narrow" w:hAnsi="Arial Narrow"/>
                <w:spacing w:val="-10"/>
              </w:rPr>
              <w:t xml:space="preserve">на </w:t>
            </w:r>
            <w:r>
              <w:rPr>
                <w:rFonts w:ascii="Arial Narrow" w:hAnsi="Arial Narrow"/>
              </w:rPr>
              <w:t xml:space="preserve">личностните, образователните </w:t>
            </w:r>
            <w:r w:rsidR="00907B01" w:rsidRPr="00CC6F96">
              <w:rPr>
                <w:rFonts w:ascii="Arial Narrow" w:hAnsi="Arial Narrow"/>
                <w:spacing w:val="-17"/>
              </w:rPr>
              <w:t>и</w:t>
            </w:r>
            <w:r>
              <w:rPr>
                <w:rFonts w:ascii="Arial Narrow" w:hAnsi="Arial Narrow"/>
              </w:rPr>
              <w:t xml:space="preserve"> социалните потребности на </w:t>
            </w:r>
            <w:r w:rsidR="00907B01" w:rsidRPr="00CC6F96">
              <w:rPr>
                <w:rFonts w:ascii="Arial Narrow" w:hAnsi="Arial Narrow"/>
              </w:rPr>
              <w:t>учениците</w:t>
            </w:r>
          </w:p>
          <w:p w:rsidR="00907B01" w:rsidRPr="00CC6F96" w:rsidRDefault="00907B01">
            <w:pPr>
              <w:pStyle w:val="TableParagraph"/>
              <w:tabs>
                <w:tab w:val="left" w:pos="2700"/>
                <w:tab w:val="left" w:pos="2805"/>
              </w:tabs>
              <w:spacing w:before="137" w:line="360" w:lineRule="auto"/>
              <w:ind w:left="112" w:right="89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  <w:b/>
              </w:rPr>
              <w:t>2,5 т.</w:t>
            </w:r>
          </w:p>
        </w:tc>
        <w:tc>
          <w:tcPr>
            <w:tcW w:w="6095" w:type="dxa"/>
            <w:gridSpan w:val="2"/>
          </w:tcPr>
          <w:p w:rsidR="00907B01" w:rsidRPr="00CC6F96" w:rsidRDefault="00907B01" w:rsidP="00CC6F96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1. Учителите организират изнесени</w:t>
            </w:r>
            <w:r w:rsidRPr="00CC6F96">
              <w:rPr>
                <w:rFonts w:ascii="Arial Narrow" w:hAnsi="Arial Narrow"/>
                <w:spacing w:val="-18"/>
              </w:rPr>
              <w:t xml:space="preserve"> </w:t>
            </w:r>
            <w:r w:rsidRPr="00CC6F96">
              <w:rPr>
                <w:rFonts w:ascii="Arial Narrow" w:hAnsi="Arial Narrow"/>
              </w:rPr>
              <w:t>обучения</w:t>
            </w:r>
            <w:r w:rsidR="00CC6F96">
              <w:rPr>
                <w:rFonts w:ascii="Arial Narrow" w:hAnsi="Arial Narrow"/>
              </w:rPr>
              <w:t xml:space="preserve"> </w:t>
            </w:r>
            <w:r w:rsidRPr="00CC6F96">
              <w:rPr>
                <w:rFonts w:ascii="Arial Narrow" w:hAnsi="Arial Narrow"/>
              </w:rPr>
              <w:t>(извън класната стая – в парка, в музея и</w:t>
            </w:r>
            <w:r w:rsidRPr="00CC6F96">
              <w:rPr>
                <w:rFonts w:ascii="Arial Narrow" w:hAnsi="Arial Narrow"/>
                <w:spacing w:val="-12"/>
              </w:rPr>
              <w:t xml:space="preserve"> </w:t>
            </w:r>
            <w:r w:rsidRPr="00CC6F96">
              <w:rPr>
                <w:rFonts w:ascii="Arial Narrow" w:hAnsi="Arial Narrow"/>
              </w:rPr>
              <w:t>др.)</w:t>
            </w:r>
          </w:p>
        </w:tc>
        <w:tc>
          <w:tcPr>
            <w:tcW w:w="1134" w:type="dxa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 w:val="restart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2</w:t>
            </w:r>
          </w:p>
        </w:tc>
      </w:tr>
      <w:tr w:rsidR="00907B01" w:rsidRPr="00CC6F96" w:rsidTr="00A22A1B">
        <w:trPr>
          <w:trHeight w:val="687"/>
        </w:trPr>
        <w:tc>
          <w:tcPr>
            <w:tcW w:w="1418" w:type="dxa"/>
            <w:vMerge/>
          </w:tcPr>
          <w:p w:rsidR="00907B01" w:rsidRDefault="00907B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07B01" w:rsidRPr="00CC6F96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CC6F96" w:rsidRDefault="00907B01" w:rsidP="00CC6F96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2. Учителите организират екскурзии, посещения</w:t>
            </w:r>
            <w:r w:rsidR="00CC6F96">
              <w:rPr>
                <w:rFonts w:ascii="Arial Narrow" w:hAnsi="Arial Narrow"/>
              </w:rPr>
              <w:t xml:space="preserve"> </w:t>
            </w:r>
            <w:r w:rsidRPr="00CC6F96">
              <w:rPr>
                <w:rFonts w:ascii="Arial Narrow" w:hAnsi="Arial Narrow"/>
              </w:rPr>
              <w:t>на културни, научни, обществени институции и събития за образователни цели</w:t>
            </w:r>
          </w:p>
        </w:tc>
        <w:tc>
          <w:tcPr>
            <w:tcW w:w="1134" w:type="dxa"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907B01" w:rsidRPr="00CC6F96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907B01" w:rsidRPr="00CC6F96" w:rsidTr="00A22A1B">
        <w:trPr>
          <w:trHeight w:val="712"/>
        </w:trPr>
        <w:tc>
          <w:tcPr>
            <w:tcW w:w="1418" w:type="dxa"/>
            <w:vMerge/>
          </w:tcPr>
          <w:p w:rsidR="00907B01" w:rsidRDefault="00907B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07B01" w:rsidRPr="00CC6F96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CC6F96" w:rsidRDefault="00907B01" w:rsidP="00041E36">
            <w:pPr>
              <w:pStyle w:val="NoSpacing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3. Учителите реализират обучения с участието на</w:t>
            </w:r>
            <w:r w:rsidR="00041E36">
              <w:rPr>
                <w:rFonts w:ascii="Arial Narrow" w:hAnsi="Arial Narrow"/>
              </w:rPr>
              <w:t xml:space="preserve"> </w:t>
            </w:r>
            <w:r w:rsidRPr="00CC6F96">
              <w:rPr>
                <w:rFonts w:ascii="Arial Narrow" w:hAnsi="Arial Narrow"/>
              </w:rPr>
              <w:t>гост-лектори (родители, общественици др.)</w:t>
            </w:r>
          </w:p>
        </w:tc>
        <w:tc>
          <w:tcPr>
            <w:tcW w:w="1134" w:type="dxa"/>
          </w:tcPr>
          <w:p w:rsidR="00907B01" w:rsidRPr="00CC6F96" w:rsidRDefault="00907B01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CC6F96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907B01" w:rsidRPr="00CC6F96" w:rsidRDefault="00907B01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</w:p>
        </w:tc>
      </w:tr>
      <w:tr w:rsidR="00907B01" w:rsidTr="00A22A1B">
        <w:trPr>
          <w:trHeight w:val="865"/>
        </w:trPr>
        <w:tc>
          <w:tcPr>
            <w:tcW w:w="1418" w:type="dxa"/>
            <w:vMerge/>
          </w:tcPr>
          <w:p w:rsidR="00907B01" w:rsidRDefault="00907B0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07B01" w:rsidRDefault="00907B0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907B01" w:rsidRPr="00041E36" w:rsidRDefault="00041E36" w:rsidP="00907B0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  <w:r w:rsidR="00907B01" w:rsidRPr="00041E36">
              <w:rPr>
                <w:rFonts w:ascii="Arial Narrow" w:hAnsi="Arial Narrow"/>
              </w:rPr>
              <w:t>Учениците</w:t>
            </w:r>
            <w:r w:rsidR="00907B01" w:rsidRPr="00041E36">
              <w:rPr>
                <w:rFonts w:ascii="Arial Narrow" w:hAnsi="Arial Narrow"/>
              </w:rPr>
              <w:tab/>
              <w:t xml:space="preserve">са  </w:t>
            </w:r>
            <w:r w:rsidR="00907B01" w:rsidRPr="00041E36">
              <w:rPr>
                <w:rFonts w:ascii="Arial Narrow" w:hAnsi="Arial Narrow"/>
                <w:spacing w:val="15"/>
              </w:rPr>
              <w:t xml:space="preserve"> </w:t>
            </w:r>
            <w:r w:rsidR="00907B01" w:rsidRPr="00041E36">
              <w:rPr>
                <w:rFonts w:ascii="Arial Narrow" w:hAnsi="Arial Narrow"/>
              </w:rPr>
              <w:t>стимулирани</w:t>
            </w:r>
            <w:r w:rsidR="00907B01" w:rsidRPr="00041E36">
              <w:rPr>
                <w:rFonts w:ascii="Arial Narrow" w:hAnsi="Arial Narrow"/>
              </w:rPr>
              <w:tab/>
              <w:t>за</w:t>
            </w:r>
            <w:r w:rsidR="00907B01" w:rsidRPr="00041E36">
              <w:rPr>
                <w:rFonts w:ascii="Arial Narrow" w:hAnsi="Arial Narrow"/>
              </w:rPr>
              <w:tab/>
              <w:t>участие</w:t>
            </w:r>
            <w:r w:rsidR="00907B01" w:rsidRPr="00041E36">
              <w:rPr>
                <w:rFonts w:ascii="Arial Narrow" w:hAnsi="Arial Narrow"/>
              </w:rPr>
              <w:tab/>
              <w:t>в</w:t>
            </w:r>
          </w:p>
          <w:p w:rsidR="00907B01" w:rsidRPr="00894F88" w:rsidRDefault="00907B01" w:rsidP="00907B01">
            <w:pPr>
              <w:pStyle w:val="NoSpacing"/>
            </w:pPr>
            <w:r w:rsidRPr="00041E36">
              <w:rPr>
                <w:rFonts w:ascii="Arial Narrow" w:hAnsi="Arial Narrow"/>
              </w:rPr>
              <w:t>олимпиади, състезания, конкурси и др</w:t>
            </w:r>
          </w:p>
        </w:tc>
        <w:tc>
          <w:tcPr>
            <w:tcW w:w="1134" w:type="dxa"/>
          </w:tcPr>
          <w:p w:rsidR="00907B01" w:rsidRDefault="00907B01">
            <w:pPr>
              <w:pStyle w:val="TableParagraph"/>
              <w:tabs>
                <w:tab w:val="left" w:pos="501"/>
                <w:tab w:val="left" w:pos="1826"/>
                <w:tab w:val="left" w:pos="3783"/>
                <w:tab w:val="left" w:pos="4186"/>
                <w:tab w:val="left" w:pos="518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  <w:vMerge/>
          </w:tcPr>
          <w:p w:rsidR="00907B01" w:rsidRDefault="00907B01">
            <w:pPr>
              <w:pStyle w:val="TableParagraph"/>
              <w:tabs>
                <w:tab w:val="left" w:pos="501"/>
                <w:tab w:val="left" w:pos="1826"/>
                <w:tab w:val="left" w:pos="3783"/>
                <w:tab w:val="left" w:pos="4186"/>
                <w:tab w:val="left" w:pos="5182"/>
              </w:tabs>
              <w:spacing w:line="258" w:lineRule="exact"/>
              <w:rPr>
                <w:sz w:val="24"/>
              </w:rPr>
            </w:pPr>
          </w:p>
        </w:tc>
      </w:tr>
      <w:tr w:rsidR="00907B01" w:rsidTr="00A22A1B">
        <w:trPr>
          <w:trHeight w:val="1133"/>
        </w:trPr>
        <w:tc>
          <w:tcPr>
            <w:tcW w:w="1418" w:type="dxa"/>
            <w:vMerge w:val="restart"/>
          </w:tcPr>
          <w:p w:rsidR="00907B01" w:rsidRPr="007F296F" w:rsidRDefault="00907B01">
            <w:pPr>
              <w:pStyle w:val="TableParagraph"/>
              <w:spacing w:line="362" w:lineRule="auto"/>
              <w:ind w:left="112" w:right="259"/>
              <w:rPr>
                <w:rFonts w:ascii="Arial Narrow" w:hAnsi="Arial Narrow"/>
                <w:b/>
              </w:rPr>
            </w:pPr>
            <w:r w:rsidRPr="007F296F">
              <w:rPr>
                <w:rFonts w:ascii="Arial Narrow" w:hAnsi="Arial Narrow"/>
                <w:b/>
              </w:rPr>
              <w:lastRenderedPageBreak/>
              <w:t>5. Обхващане, включване и предотвратяване на отпадането от образователната система</w:t>
            </w:r>
          </w:p>
          <w:p w:rsidR="00907B01" w:rsidRPr="007F296F" w:rsidRDefault="00907B01">
            <w:pPr>
              <w:pStyle w:val="TableParagraph"/>
              <w:spacing w:line="360" w:lineRule="auto"/>
              <w:ind w:left="112" w:right="321"/>
              <w:rPr>
                <w:rFonts w:ascii="Arial Narrow" w:hAnsi="Arial Narrow"/>
                <w:b/>
              </w:rPr>
            </w:pPr>
            <w:r w:rsidRPr="007F296F">
              <w:rPr>
                <w:rFonts w:ascii="Arial Narrow" w:hAnsi="Arial Narrow"/>
                <w:b/>
              </w:rPr>
              <w:t>на ученици в задължителна училищна възраст 7 т.</w:t>
            </w:r>
          </w:p>
        </w:tc>
        <w:tc>
          <w:tcPr>
            <w:tcW w:w="2835" w:type="dxa"/>
            <w:vMerge w:val="restart"/>
          </w:tcPr>
          <w:p w:rsidR="00907B01" w:rsidRPr="007F296F" w:rsidRDefault="00907B01">
            <w:pPr>
              <w:pStyle w:val="TableParagraph"/>
              <w:spacing w:line="258" w:lineRule="exact"/>
              <w:ind w:left="112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1. Ефективност на мерките</w:t>
            </w:r>
          </w:p>
          <w:p w:rsidR="00907B01" w:rsidRPr="007F296F" w:rsidRDefault="00907B01">
            <w:pPr>
              <w:pStyle w:val="TableParagraph"/>
              <w:spacing w:before="134"/>
              <w:ind w:left="112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за превенция</w:t>
            </w:r>
          </w:p>
          <w:p w:rsidR="00907B01" w:rsidRPr="007F296F" w:rsidRDefault="00907B01">
            <w:pPr>
              <w:pStyle w:val="TableParagraph"/>
              <w:spacing w:before="149"/>
              <w:ind w:left="112"/>
              <w:rPr>
                <w:rFonts w:ascii="Arial Narrow" w:hAnsi="Arial Narrow"/>
                <w:b/>
              </w:rPr>
            </w:pPr>
            <w:r w:rsidRPr="007F296F">
              <w:rPr>
                <w:rFonts w:ascii="Arial Narrow" w:hAnsi="Arial Narrow"/>
                <w:b/>
              </w:rPr>
              <w:t>4 т.</w:t>
            </w:r>
          </w:p>
        </w:tc>
        <w:tc>
          <w:tcPr>
            <w:tcW w:w="6095" w:type="dxa"/>
            <w:gridSpan w:val="2"/>
          </w:tcPr>
          <w:p w:rsidR="00907B01" w:rsidRPr="007F296F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1. Идентифицират се деца/ученици, които са</w:t>
            </w:r>
          </w:p>
          <w:p w:rsidR="00907B01" w:rsidRPr="007F296F" w:rsidRDefault="00907B01" w:rsidP="00894F88">
            <w:pPr>
              <w:pStyle w:val="TableParagraph"/>
              <w:tabs>
                <w:tab w:val="left" w:pos="1701"/>
                <w:tab w:val="left" w:pos="3015"/>
                <w:tab w:val="left" w:pos="3639"/>
                <w:tab w:val="left" w:pos="5064"/>
              </w:tabs>
              <w:spacing w:before="137" w:line="360" w:lineRule="auto"/>
              <w:ind w:right="108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необхванати,</w:t>
            </w:r>
            <w:r w:rsidRPr="007F296F">
              <w:rPr>
                <w:rFonts w:ascii="Arial Narrow" w:hAnsi="Arial Narrow"/>
              </w:rPr>
              <w:tab/>
              <w:t>отпаднали</w:t>
            </w:r>
            <w:r w:rsidRPr="007F296F">
              <w:rPr>
                <w:rFonts w:ascii="Arial Narrow" w:hAnsi="Arial Narrow"/>
              </w:rPr>
              <w:tab/>
              <w:t>или</w:t>
            </w:r>
            <w:r w:rsidRPr="007F296F">
              <w:rPr>
                <w:rFonts w:ascii="Arial Narrow" w:hAnsi="Arial Narrow"/>
              </w:rPr>
              <w:tab/>
              <w:t>застрашени</w:t>
            </w:r>
            <w:r w:rsidRPr="007F296F">
              <w:rPr>
                <w:rFonts w:ascii="Arial Narrow" w:hAnsi="Arial Narrow"/>
              </w:rPr>
              <w:tab/>
            </w:r>
            <w:r w:rsidRPr="007F296F">
              <w:rPr>
                <w:rFonts w:ascii="Arial Narrow" w:hAnsi="Arial Narrow"/>
                <w:spacing w:val="-12"/>
              </w:rPr>
              <w:t xml:space="preserve">от </w:t>
            </w:r>
            <w:r w:rsidRPr="007F296F">
              <w:rPr>
                <w:rFonts w:ascii="Arial Narrow" w:hAnsi="Arial Narrow"/>
              </w:rPr>
              <w:t>отпадане</w:t>
            </w:r>
          </w:p>
        </w:tc>
        <w:tc>
          <w:tcPr>
            <w:tcW w:w="1134" w:type="dxa"/>
          </w:tcPr>
          <w:p w:rsidR="00907B01" w:rsidRPr="007F296F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 w:val="restart"/>
          </w:tcPr>
          <w:p w:rsidR="00907B01" w:rsidRDefault="00907B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7B01" w:rsidTr="00A22A1B">
        <w:trPr>
          <w:trHeight w:val="845"/>
        </w:trPr>
        <w:tc>
          <w:tcPr>
            <w:tcW w:w="1418" w:type="dxa"/>
            <w:vMerge/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7F296F" w:rsidRDefault="00907B01" w:rsidP="008A1BE8">
            <w:pPr>
              <w:pStyle w:val="TableParagraph"/>
              <w:spacing w:line="360" w:lineRule="auto"/>
              <w:rPr>
                <w:rFonts w:ascii="Arial Narrow" w:hAnsi="Arial Narrow"/>
                <w:b/>
              </w:rPr>
            </w:pPr>
            <w:r w:rsidRPr="007F296F">
              <w:rPr>
                <w:rFonts w:ascii="Arial Narrow" w:hAnsi="Arial Narrow"/>
              </w:rPr>
              <w:t>2. Осъществява се подкрепа на ученици в риск от отпадане и от уязвими групи</w:t>
            </w:r>
          </w:p>
        </w:tc>
        <w:tc>
          <w:tcPr>
            <w:tcW w:w="1134" w:type="dxa"/>
          </w:tcPr>
          <w:p w:rsidR="00907B01" w:rsidRPr="007F296F" w:rsidRDefault="00907B01" w:rsidP="008A1BE8">
            <w:pPr>
              <w:pStyle w:val="TableParagraph"/>
              <w:spacing w:line="360" w:lineRule="auto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907B01" w:rsidRDefault="00907B01" w:rsidP="008A1BE8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907B01" w:rsidTr="00A22A1B">
        <w:trPr>
          <w:trHeight w:val="985"/>
        </w:trPr>
        <w:tc>
          <w:tcPr>
            <w:tcW w:w="1418" w:type="dxa"/>
            <w:vMerge/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7F296F" w:rsidRDefault="00907B01" w:rsidP="008A1BE8">
            <w:pPr>
              <w:pStyle w:val="TableParagraph"/>
              <w:spacing w:line="357" w:lineRule="auto"/>
              <w:ind w:right="79"/>
              <w:jc w:val="both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3. Осъществява се подкрепа при прехода между отделните етапи в училище</w:t>
            </w:r>
          </w:p>
        </w:tc>
        <w:tc>
          <w:tcPr>
            <w:tcW w:w="1134" w:type="dxa"/>
          </w:tcPr>
          <w:p w:rsidR="00907B01" w:rsidRPr="007F296F" w:rsidRDefault="00907B01" w:rsidP="008A1BE8">
            <w:pPr>
              <w:pStyle w:val="TableParagraph"/>
              <w:spacing w:line="357" w:lineRule="auto"/>
              <w:ind w:right="79"/>
              <w:jc w:val="both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/>
          </w:tcPr>
          <w:p w:rsidR="00907B01" w:rsidRDefault="00907B01" w:rsidP="008A1BE8">
            <w:pPr>
              <w:pStyle w:val="TableParagraph"/>
              <w:spacing w:line="357" w:lineRule="auto"/>
              <w:ind w:right="79"/>
              <w:jc w:val="both"/>
              <w:rPr>
                <w:sz w:val="24"/>
              </w:rPr>
            </w:pPr>
          </w:p>
        </w:tc>
      </w:tr>
      <w:tr w:rsidR="00907B01" w:rsidTr="00A22A1B">
        <w:trPr>
          <w:trHeight w:val="692"/>
        </w:trPr>
        <w:tc>
          <w:tcPr>
            <w:tcW w:w="1418" w:type="dxa"/>
            <w:vMerge/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7F296F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4. Програмата за превенция на ранното напускане</w:t>
            </w:r>
          </w:p>
          <w:p w:rsidR="00907B01" w:rsidRPr="007F296F" w:rsidRDefault="00907B01" w:rsidP="00894F88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на образователната система е ефективна</w:t>
            </w:r>
          </w:p>
        </w:tc>
        <w:tc>
          <w:tcPr>
            <w:tcW w:w="1134" w:type="dxa"/>
          </w:tcPr>
          <w:p w:rsidR="00907B01" w:rsidRPr="007F296F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907B01" w:rsidRDefault="00907B01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907B01" w:rsidTr="00A22A1B">
        <w:trPr>
          <w:trHeight w:val="723"/>
        </w:trPr>
        <w:tc>
          <w:tcPr>
            <w:tcW w:w="1418" w:type="dxa"/>
            <w:vMerge/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 w:val="restart"/>
          </w:tcPr>
          <w:p w:rsidR="00907B01" w:rsidRPr="007F296F" w:rsidRDefault="00907B01">
            <w:pPr>
              <w:pStyle w:val="TableParagraph"/>
              <w:spacing w:line="258" w:lineRule="exact"/>
              <w:ind w:left="112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2. Ефективност на мерките</w:t>
            </w:r>
          </w:p>
          <w:p w:rsidR="00907B01" w:rsidRPr="007F296F" w:rsidRDefault="00907B01">
            <w:pPr>
              <w:pStyle w:val="TableParagraph"/>
              <w:spacing w:before="132"/>
              <w:ind w:left="112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за интервенция</w:t>
            </w:r>
          </w:p>
          <w:p w:rsidR="00907B01" w:rsidRPr="007F296F" w:rsidRDefault="00907B01">
            <w:pPr>
              <w:pStyle w:val="TableParagraph"/>
              <w:spacing w:before="144"/>
              <w:ind w:left="112"/>
              <w:rPr>
                <w:rFonts w:ascii="Arial Narrow" w:hAnsi="Arial Narrow"/>
                <w:b/>
              </w:rPr>
            </w:pPr>
            <w:r w:rsidRPr="007F296F">
              <w:rPr>
                <w:rFonts w:ascii="Arial Narrow" w:hAnsi="Arial Narrow"/>
                <w:b/>
              </w:rPr>
              <w:t>2 т.</w:t>
            </w:r>
          </w:p>
        </w:tc>
        <w:tc>
          <w:tcPr>
            <w:tcW w:w="6095" w:type="dxa"/>
            <w:gridSpan w:val="2"/>
          </w:tcPr>
          <w:p w:rsidR="00907B01" w:rsidRPr="007F296F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1. Работата с ученици в риск от отпадане е</w:t>
            </w:r>
          </w:p>
          <w:p w:rsidR="00907B01" w:rsidRPr="007F296F" w:rsidRDefault="00907B01" w:rsidP="00894F88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ефективна</w:t>
            </w:r>
          </w:p>
        </w:tc>
        <w:tc>
          <w:tcPr>
            <w:tcW w:w="1134" w:type="dxa"/>
          </w:tcPr>
          <w:p w:rsidR="00907B01" w:rsidRPr="007F296F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vMerge w:val="restart"/>
          </w:tcPr>
          <w:p w:rsidR="00907B01" w:rsidRDefault="00907B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907B01" w:rsidTr="00A22A1B">
        <w:trPr>
          <w:trHeight w:val="626"/>
        </w:trPr>
        <w:tc>
          <w:tcPr>
            <w:tcW w:w="1418" w:type="dxa"/>
            <w:vMerge/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7F296F" w:rsidRDefault="00907B01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 xml:space="preserve">2.  Повишена е ангажираността  на родителите </w:t>
            </w:r>
            <w:r w:rsidRPr="007F296F">
              <w:rPr>
                <w:rFonts w:ascii="Arial Narrow" w:hAnsi="Arial Narrow"/>
                <w:spacing w:val="34"/>
              </w:rPr>
              <w:t xml:space="preserve"> </w:t>
            </w:r>
            <w:r w:rsidRPr="007F296F">
              <w:rPr>
                <w:rFonts w:ascii="Arial Narrow" w:hAnsi="Arial Narrow"/>
              </w:rPr>
              <w:t>за</w:t>
            </w:r>
          </w:p>
          <w:p w:rsidR="00907B01" w:rsidRPr="007F296F" w:rsidRDefault="00907B01" w:rsidP="00894F88">
            <w:pPr>
              <w:pStyle w:val="TableParagraph"/>
              <w:tabs>
                <w:tab w:val="left" w:pos="4940"/>
              </w:tabs>
              <w:spacing w:before="132" w:line="362" w:lineRule="auto"/>
              <w:ind w:left="173" w:right="90" w:hanging="60"/>
              <w:rPr>
                <w:rFonts w:ascii="Arial Narrow" w:hAnsi="Arial Narrow"/>
                <w:b/>
              </w:rPr>
            </w:pPr>
            <w:r w:rsidRPr="007F296F">
              <w:rPr>
                <w:rFonts w:ascii="Arial Narrow" w:hAnsi="Arial Narrow"/>
              </w:rPr>
              <w:t xml:space="preserve">редовното посещаване на училището от детето им </w:t>
            </w:r>
          </w:p>
        </w:tc>
        <w:tc>
          <w:tcPr>
            <w:tcW w:w="1134" w:type="dxa"/>
          </w:tcPr>
          <w:p w:rsidR="00907B01" w:rsidRPr="007F296F" w:rsidRDefault="00907B01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907B01" w:rsidRDefault="00907B0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907B01" w:rsidTr="00A22A1B">
        <w:trPr>
          <w:trHeight w:val="710"/>
        </w:trPr>
        <w:tc>
          <w:tcPr>
            <w:tcW w:w="1418" w:type="dxa"/>
            <w:vMerge/>
          </w:tcPr>
          <w:p w:rsidR="00907B01" w:rsidRPr="007F296F" w:rsidRDefault="00907B01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835" w:type="dxa"/>
            <w:vMerge w:val="restart"/>
          </w:tcPr>
          <w:p w:rsidR="00907B01" w:rsidRPr="007F296F" w:rsidRDefault="00907B01">
            <w:pPr>
              <w:pStyle w:val="TableParagraph"/>
              <w:spacing w:line="258" w:lineRule="exact"/>
              <w:ind w:left="112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3. Ефективност на мерките</w:t>
            </w:r>
          </w:p>
          <w:p w:rsidR="00907B01" w:rsidRPr="007F296F" w:rsidRDefault="00907B01">
            <w:pPr>
              <w:pStyle w:val="TableParagraph"/>
              <w:spacing w:before="132"/>
              <w:ind w:left="112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за компенсиране</w:t>
            </w:r>
          </w:p>
          <w:p w:rsidR="00907B01" w:rsidRPr="007F296F" w:rsidRDefault="00907B01">
            <w:pPr>
              <w:pStyle w:val="TableParagraph"/>
              <w:spacing w:before="144"/>
              <w:ind w:left="112"/>
              <w:rPr>
                <w:rFonts w:ascii="Arial Narrow" w:hAnsi="Arial Narrow"/>
                <w:b/>
              </w:rPr>
            </w:pPr>
            <w:r w:rsidRPr="007F296F">
              <w:rPr>
                <w:rFonts w:ascii="Arial Narrow" w:hAnsi="Arial Narrow"/>
                <w:b/>
              </w:rPr>
              <w:t>1,5 т.</w:t>
            </w:r>
          </w:p>
        </w:tc>
        <w:tc>
          <w:tcPr>
            <w:tcW w:w="6095" w:type="dxa"/>
            <w:gridSpan w:val="2"/>
          </w:tcPr>
          <w:p w:rsidR="00907B01" w:rsidRPr="007F296F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1. В училище се реинтегрират ученици, отпаднали</w:t>
            </w:r>
          </w:p>
          <w:p w:rsidR="00907B01" w:rsidRPr="007F296F" w:rsidRDefault="00907B01" w:rsidP="00894F88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от училище</w:t>
            </w:r>
          </w:p>
        </w:tc>
        <w:tc>
          <w:tcPr>
            <w:tcW w:w="1134" w:type="dxa"/>
          </w:tcPr>
          <w:p w:rsidR="00907B01" w:rsidRPr="007F296F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 w:val="restart"/>
          </w:tcPr>
          <w:p w:rsidR="00907B01" w:rsidRDefault="00907B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907B01" w:rsidTr="00A22A1B">
        <w:trPr>
          <w:trHeight w:val="564"/>
        </w:trPr>
        <w:tc>
          <w:tcPr>
            <w:tcW w:w="1418" w:type="dxa"/>
            <w:vMerge/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7F296F" w:rsidRDefault="00907B01" w:rsidP="007F296F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2. Училището осъществява обучение в различни</w:t>
            </w:r>
            <w:r w:rsidR="007F296F">
              <w:rPr>
                <w:rFonts w:ascii="Arial Narrow" w:hAnsi="Arial Narrow"/>
              </w:rPr>
              <w:t xml:space="preserve"> </w:t>
            </w:r>
            <w:r w:rsidRPr="007F296F">
              <w:rPr>
                <w:rFonts w:ascii="Arial Narrow" w:hAnsi="Arial Narrow"/>
              </w:rPr>
              <w:t>форми при реинтегриране на ученици, отпаднали от училище</w:t>
            </w:r>
          </w:p>
        </w:tc>
        <w:tc>
          <w:tcPr>
            <w:tcW w:w="1134" w:type="dxa"/>
          </w:tcPr>
          <w:p w:rsidR="00907B01" w:rsidRPr="007F296F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907B01" w:rsidRDefault="00907B01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907B01" w:rsidTr="00A22A1B">
        <w:trPr>
          <w:trHeight w:val="544"/>
        </w:trPr>
        <w:tc>
          <w:tcPr>
            <w:tcW w:w="1418" w:type="dxa"/>
            <w:vMerge/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7F296F" w:rsidRDefault="00907B01" w:rsidP="007F296F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3. Училището осигурява условия за валидиране на</w:t>
            </w:r>
            <w:r w:rsidR="007F296F">
              <w:rPr>
                <w:rFonts w:ascii="Arial Narrow" w:hAnsi="Arial Narrow"/>
              </w:rPr>
              <w:t xml:space="preserve"> </w:t>
            </w:r>
            <w:r w:rsidRPr="007F296F">
              <w:rPr>
                <w:rFonts w:ascii="Arial Narrow" w:hAnsi="Arial Narrow"/>
              </w:rPr>
              <w:t>резултати от ученето</w:t>
            </w:r>
          </w:p>
        </w:tc>
        <w:tc>
          <w:tcPr>
            <w:tcW w:w="1134" w:type="dxa"/>
          </w:tcPr>
          <w:p w:rsidR="00907B01" w:rsidRPr="007F296F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907B01" w:rsidRDefault="00907B01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907B01" w:rsidTr="00A22A1B">
        <w:trPr>
          <w:trHeight w:val="424"/>
        </w:trPr>
        <w:tc>
          <w:tcPr>
            <w:tcW w:w="1418" w:type="dxa"/>
            <w:vMerge/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 w:val="restart"/>
          </w:tcPr>
          <w:p w:rsidR="00907B01" w:rsidRPr="007F296F" w:rsidRDefault="00907B01" w:rsidP="00907B01">
            <w:pPr>
              <w:pStyle w:val="NoSpacing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 xml:space="preserve">4.         Ефективност       </w:t>
            </w:r>
            <w:r w:rsidRPr="007F296F">
              <w:rPr>
                <w:rFonts w:ascii="Arial Narrow" w:hAnsi="Arial Narrow"/>
                <w:spacing w:val="49"/>
              </w:rPr>
              <w:t xml:space="preserve"> </w:t>
            </w:r>
            <w:r w:rsidRPr="007F296F">
              <w:rPr>
                <w:rFonts w:ascii="Arial Narrow" w:hAnsi="Arial Narrow"/>
              </w:rPr>
              <w:t xml:space="preserve">на взаимодействието </w:t>
            </w:r>
            <w:r w:rsidRPr="007F296F">
              <w:rPr>
                <w:rFonts w:ascii="Arial Narrow" w:hAnsi="Arial Narrow"/>
                <w:spacing w:val="-3"/>
              </w:rPr>
              <w:t xml:space="preserve">между </w:t>
            </w:r>
            <w:r w:rsidRPr="007F296F">
              <w:rPr>
                <w:rFonts w:ascii="Arial Narrow" w:hAnsi="Arial Narrow"/>
              </w:rPr>
              <w:t xml:space="preserve">участниците </w:t>
            </w:r>
            <w:r w:rsidRPr="007F296F">
              <w:rPr>
                <w:rFonts w:ascii="Arial Narrow" w:hAnsi="Arial Narrow"/>
                <w:spacing w:val="-13"/>
              </w:rPr>
              <w:t>в</w:t>
            </w:r>
          </w:p>
          <w:p w:rsidR="00907B01" w:rsidRPr="007F296F" w:rsidRDefault="00907B01" w:rsidP="00907B01">
            <w:pPr>
              <w:pStyle w:val="NoSpacing"/>
              <w:rPr>
                <w:rFonts w:ascii="Arial Narrow" w:hAnsi="Arial Narrow"/>
                <w:b/>
              </w:rPr>
            </w:pPr>
            <w:r w:rsidRPr="007F296F">
              <w:rPr>
                <w:rFonts w:ascii="Arial Narrow" w:hAnsi="Arial Narrow"/>
              </w:rPr>
              <w:t>образователния процес за намаляване на отпадането от образователната</w:t>
            </w:r>
            <w:r w:rsidRPr="007F296F">
              <w:rPr>
                <w:rFonts w:ascii="Arial Narrow" w:hAnsi="Arial Narrow"/>
                <w:spacing w:val="-19"/>
              </w:rPr>
              <w:t xml:space="preserve"> </w:t>
            </w:r>
            <w:r w:rsidRPr="007F296F">
              <w:rPr>
                <w:rFonts w:ascii="Arial Narrow" w:hAnsi="Arial Narrow"/>
              </w:rPr>
              <w:t xml:space="preserve">система </w:t>
            </w:r>
            <w:r w:rsidRPr="007F296F">
              <w:rPr>
                <w:rFonts w:ascii="Arial Narrow" w:hAnsi="Arial Narrow"/>
                <w:b/>
              </w:rPr>
              <w:t>1,5 т.</w:t>
            </w:r>
          </w:p>
        </w:tc>
        <w:tc>
          <w:tcPr>
            <w:tcW w:w="6095" w:type="dxa"/>
            <w:gridSpan w:val="2"/>
          </w:tcPr>
          <w:p w:rsidR="00907B01" w:rsidRPr="007F296F" w:rsidRDefault="00907B01" w:rsidP="007F296F">
            <w:pPr>
              <w:pStyle w:val="NoSpacing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1. Броят на отсъствията на ученици в риск от</w:t>
            </w:r>
            <w:r w:rsidR="007F296F">
              <w:rPr>
                <w:rFonts w:ascii="Arial Narrow" w:hAnsi="Arial Narrow"/>
              </w:rPr>
              <w:t xml:space="preserve"> </w:t>
            </w:r>
            <w:r w:rsidRPr="007F296F">
              <w:rPr>
                <w:rFonts w:ascii="Arial Narrow" w:hAnsi="Arial Narrow"/>
              </w:rPr>
              <w:t>отпадане е намалял</w:t>
            </w:r>
          </w:p>
        </w:tc>
        <w:tc>
          <w:tcPr>
            <w:tcW w:w="1134" w:type="dxa"/>
          </w:tcPr>
          <w:p w:rsidR="00907B01" w:rsidRPr="007F296F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0</w:t>
            </w:r>
          </w:p>
        </w:tc>
        <w:tc>
          <w:tcPr>
            <w:tcW w:w="1276" w:type="dxa"/>
            <w:vMerge w:val="restart"/>
          </w:tcPr>
          <w:p w:rsidR="00907B01" w:rsidRDefault="00907B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07B01" w:rsidTr="00A22A1B">
        <w:trPr>
          <w:trHeight w:val="557"/>
        </w:trPr>
        <w:tc>
          <w:tcPr>
            <w:tcW w:w="1418" w:type="dxa"/>
            <w:vMerge/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7F296F" w:rsidRDefault="00907B01" w:rsidP="007F296F">
            <w:pPr>
              <w:pStyle w:val="NoSpacing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2. Повишени са образователните резултати на</w:t>
            </w:r>
            <w:r w:rsidR="007F296F">
              <w:rPr>
                <w:rFonts w:ascii="Arial Narrow" w:hAnsi="Arial Narrow"/>
              </w:rPr>
              <w:t xml:space="preserve"> </w:t>
            </w:r>
            <w:r w:rsidRPr="007F296F">
              <w:rPr>
                <w:rFonts w:ascii="Arial Narrow" w:hAnsi="Arial Narrow"/>
              </w:rPr>
              <w:t>ученици в риск от отпадане</w:t>
            </w:r>
          </w:p>
        </w:tc>
        <w:tc>
          <w:tcPr>
            <w:tcW w:w="1134" w:type="dxa"/>
          </w:tcPr>
          <w:p w:rsidR="00907B01" w:rsidRPr="007F296F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0,5</w:t>
            </w:r>
          </w:p>
        </w:tc>
        <w:tc>
          <w:tcPr>
            <w:tcW w:w="1276" w:type="dxa"/>
            <w:vMerge/>
          </w:tcPr>
          <w:p w:rsidR="00907B01" w:rsidRDefault="00907B01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907B01" w:rsidTr="00A22A1B">
        <w:trPr>
          <w:trHeight w:val="428"/>
        </w:trPr>
        <w:tc>
          <w:tcPr>
            <w:tcW w:w="1418" w:type="dxa"/>
            <w:vMerge/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07B01" w:rsidRPr="007F296F" w:rsidRDefault="00907B01">
            <w:pPr>
              <w:rPr>
                <w:rFonts w:ascii="Arial Narrow" w:hAnsi="Arial Narrow"/>
              </w:rPr>
            </w:pPr>
          </w:p>
        </w:tc>
        <w:tc>
          <w:tcPr>
            <w:tcW w:w="6095" w:type="dxa"/>
            <w:gridSpan w:val="2"/>
          </w:tcPr>
          <w:p w:rsidR="00907B01" w:rsidRPr="007F296F" w:rsidRDefault="00907B01" w:rsidP="00907B01">
            <w:pPr>
              <w:pStyle w:val="NoSpacing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3. Делът на отпадналите от училището е намалял</w:t>
            </w:r>
          </w:p>
          <w:p w:rsidR="00907B01" w:rsidRPr="007F296F" w:rsidRDefault="00907B01" w:rsidP="00907B01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907B01" w:rsidRPr="007F296F" w:rsidRDefault="00907B01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7F296F">
              <w:rPr>
                <w:rFonts w:ascii="Arial Narrow" w:hAnsi="Arial Narrow"/>
              </w:rPr>
              <w:t>0</w:t>
            </w:r>
          </w:p>
        </w:tc>
        <w:tc>
          <w:tcPr>
            <w:tcW w:w="1276" w:type="dxa"/>
            <w:vMerge/>
          </w:tcPr>
          <w:p w:rsidR="00907B01" w:rsidRDefault="00907B01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F296F" w:rsidTr="00A22A1B">
        <w:trPr>
          <w:trHeight w:val="706"/>
        </w:trPr>
        <w:tc>
          <w:tcPr>
            <w:tcW w:w="1418" w:type="dxa"/>
            <w:vMerge w:val="restart"/>
          </w:tcPr>
          <w:p w:rsidR="007F296F" w:rsidRDefault="007F296F" w:rsidP="007F296F">
            <w:pPr>
              <w:pStyle w:val="NoSpacing"/>
            </w:pPr>
            <w:r>
              <w:t xml:space="preserve">6. </w:t>
            </w:r>
            <w:r w:rsidRPr="007F296F">
              <w:rPr>
                <w:rFonts w:ascii="Arial Narrow" w:hAnsi="Arial Narrow"/>
              </w:rPr>
              <w:t>Степен на удовлетвореност от образователния проц</w:t>
            </w:r>
            <w:r>
              <w:t>ес</w:t>
            </w:r>
          </w:p>
          <w:p w:rsidR="007F296F" w:rsidRDefault="007F296F" w:rsidP="007F296F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 т.</w:t>
            </w:r>
          </w:p>
        </w:tc>
        <w:tc>
          <w:tcPr>
            <w:tcW w:w="2835" w:type="dxa"/>
          </w:tcPr>
          <w:p w:rsidR="007F296F" w:rsidRPr="007F296F" w:rsidRDefault="007F296F" w:rsidP="007F296F">
            <w:pPr>
              <w:rPr>
                <w:rFonts w:ascii="Arial Narrow" w:hAnsi="Arial Narrow"/>
              </w:rPr>
            </w:pPr>
            <w:r>
              <w:t xml:space="preserve"> </w:t>
            </w:r>
            <w:r w:rsidR="00343DC8">
              <w:rPr>
                <w:rFonts w:ascii="Arial Narrow" w:hAnsi="Arial Narrow"/>
              </w:rPr>
              <w:t>Степен на удовлетвореност от О</w:t>
            </w:r>
            <w:r w:rsidRPr="007F296F">
              <w:rPr>
                <w:rFonts w:ascii="Arial Narrow" w:hAnsi="Arial Narrow"/>
              </w:rPr>
              <w:t>П</w:t>
            </w:r>
          </w:p>
        </w:tc>
        <w:tc>
          <w:tcPr>
            <w:tcW w:w="6095" w:type="dxa"/>
            <w:gridSpan w:val="2"/>
          </w:tcPr>
          <w:p w:rsidR="007F296F" w:rsidRPr="00343DC8" w:rsidRDefault="007F296F" w:rsidP="007F296F">
            <w:pPr>
              <w:pStyle w:val="NoSpacing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</w:t>
            </w:r>
            <w:r w:rsidRPr="00343DC8">
              <w:rPr>
                <w:rFonts w:ascii="Arial Narrow" w:hAnsi="Arial Narrow"/>
              </w:rPr>
              <w:tab/>
              <w:t>Степен</w:t>
            </w:r>
            <w:r w:rsidRPr="00343DC8">
              <w:rPr>
                <w:rFonts w:ascii="Arial Narrow" w:hAnsi="Arial Narrow"/>
                <w:lang w:val="en-US"/>
              </w:rPr>
              <w:t xml:space="preserve">  </w:t>
            </w:r>
            <w:r w:rsidRPr="00343DC8">
              <w:rPr>
                <w:rFonts w:ascii="Arial Narrow" w:hAnsi="Arial Narrow"/>
              </w:rPr>
              <w:t>на</w:t>
            </w:r>
            <w:r w:rsidRPr="00343DC8">
              <w:rPr>
                <w:rFonts w:ascii="Arial Narrow" w:hAnsi="Arial Narrow"/>
                <w:lang w:val="en-US"/>
              </w:rPr>
              <w:t xml:space="preserve"> </w:t>
            </w:r>
            <w:r w:rsidRPr="00343DC8">
              <w:rPr>
                <w:rFonts w:ascii="Arial Narrow" w:hAnsi="Arial Narrow"/>
              </w:rPr>
              <w:t>удовлетвореност</w:t>
            </w:r>
            <w:r w:rsidRPr="00343DC8">
              <w:rPr>
                <w:rFonts w:ascii="Arial Narrow" w:hAnsi="Arial Narrow"/>
                <w:lang w:val="en-US"/>
              </w:rPr>
              <w:t xml:space="preserve"> </w:t>
            </w:r>
            <w:r w:rsidRPr="00343DC8">
              <w:rPr>
                <w:rFonts w:ascii="Arial Narrow" w:hAnsi="Arial Narrow"/>
              </w:rPr>
              <w:t>у учениците  от</w:t>
            </w:r>
            <w:r w:rsidR="00343DC8">
              <w:rPr>
                <w:rFonts w:ascii="Arial Narrow" w:hAnsi="Arial Narrow"/>
              </w:rPr>
              <w:t xml:space="preserve"> ОП</w:t>
            </w:r>
          </w:p>
        </w:tc>
        <w:tc>
          <w:tcPr>
            <w:tcW w:w="1134" w:type="dxa"/>
          </w:tcPr>
          <w:p w:rsidR="007F296F" w:rsidRDefault="007F296F" w:rsidP="007F296F">
            <w:pPr>
              <w:pStyle w:val="TableParagraph"/>
              <w:tabs>
                <w:tab w:val="left" w:pos="4848"/>
              </w:tabs>
              <w:spacing w:before="144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6" w:type="dxa"/>
            <w:vMerge w:val="restart"/>
          </w:tcPr>
          <w:p w:rsidR="007F296F" w:rsidRDefault="007F296F" w:rsidP="007F296F">
            <w:pPr>
              <w:pStyle w:val="TableParagraph"/>
              <w:tabs>
                <w:tab w:val="left" w:pos="4848"/>
              </w:tabs>
              <w:spacing w:before="144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  <w:p w:rsidR="007F296F" w:rsidRDefault="007F296F" w:rsidP="007F296F">
            <w:pPr>
              <w:pStyle w:val="TableParagraph"/>
              <w:tabs>
                <w:tab w:val="left" w:pos="4848"/>
              </w:tabs>
              <w:spacing w:before="144"/>
              <w:ind w:left="170"/>
              <w:rPr>
                <w:b/>
                <w:sz w:val="24"/>
              </w:rPr>
            </w:pPr>
          </w:p>
        </w:tc>
      </w:tr>
      <w:tr w:rsidR="007F296F" w:rsidTr="00A22A1B">
        <w:trPr>
          <w:trHeight w:val="1432"/>
        </w:trPr>
        <w:tc>
          <w:tcPr>
            <w:tcW w:w="1418" w:type="dxa"/>
            <w:vMerge/>
          </w:tcPr>
          <w:p w:rsidR="007F296F" w:rsidRDefault="007F296F" w:rsidP="007F29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7F296F" w:rsidRDefault="007F296F" w:rsidP="007F296F"/>
        </w:tc>
        <w:tc>
          <w:tcPr>
            <w:tcW w:w="6095" w:type="dxa"/>
            <w:gridSpan w:val="2"/>
          </w:tcPr>
          <w:p w:rsidR="007F296F" w:rsidRDefault="007F296F" w:rsidP="007F296F">
            <w:pPr>
              <w:pStyle w:val="NoSpacing"/>
            </w:pPr>
            <w:r>
              <w:t>2.</w:t>
            </w:r>
            <w:r>
              <w:tab/>
              <w:t xml:space="preserve">Степен на удовлетвореност </w:t>
            </w:r>
            <w:r>
              <w:rPr>
                <w:spacing w:val="-17"/>
              </w:rPr>
              <w:t xml:space="preserve">у </w:t>
            </w:r>
            <w:r>
              <w:t xml:space="preserve">педагогическите специалисти </w:t>
            </w:r>
            <w:r>
              <w:rPr>
                <w:spacing w:val="-4"/>
              </w:rPr>
              <w:t xml:space="preserve">от </w:t>
            </w:r>
            <w:r>
              <w:t>образователния</w:t>
            </w:r>
            <w:r>
              <w:rPr>
                <w:spacing w:val="-5"/>
              </w:rPr>
              <w:t xml:space="preserve"> </w:t>
            </w:r>
            <w:r>
              <w:t xml:space="preserve">процес </w:t>
            </w:r>
          </w:p>
        </w:tc>
        <w:tc>
          <w:tcPr>
            <w:tcW w:w="1134" w:type="dxa"/>
          </w:tcPr>
          <w:p w:rsidR="007F296F" w:rsidRDefault="007F296F" w:rsidP="007F296F">
            <w:pPr>
              <w:pStyle w:val="TableParagraph"/>
              <w:tabs>
                <w:tab w:val="left" w:pos="4848"/>
              </w:tabs>
              <w:spacing w:before="144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6" w:type="dxa"/>
            <w:vMerge/>
          </w:tcPr>
          <w:p w:rsidR="007F296F" w:rsidRDefault="007F296F" w:rsidP="007F296F">
            <w:pPr>
              <w:pStyle w:val="TableParagraph"/>
              <w:tabs>
                <w:tab w:val="left" w:pos="4848"/>
              </w:tabs>
              <w:spacing w:before="144"/>
              <w:ind w:left="170"/>
              <w:rPr>
                <w:b/>
                <w:sz w:val="24"/>
              </w:rPr>
            </w:pPr>
          </w:p>
        </w:tc>
      </w:tr>
      <w:tr w:rsidR="007F296F" w:rsidTr="00A22A1B">
        <w:trPr>
          <w:trHeight w:val="244"/>
        </w:trPr>
        <w:tc>
          <w:tcPr>
            <w:tcW w:w="1418" w:type="dxa"/>
            <w:vMerge/>
          </w:tcPr>
          <w:p w:rsidR="007F296F" w:rsidRDefault="007F296F" w:rsidP="007F29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7F296F" w:rsidRDefault="007F296F" w:rsidP="007F296F"/>
        </w:tc>
        <w:tc>
          <w:tcPr>
            <w:tcW w:w="6095" w:type="dxa"/>
            <w:gridSpan w:val="2"/>
          </w:tcPr>
          <w:p w:rsidR="007F296F" w:rsidRDefault="007F296F" w:rsidP="00343DC8">
            <w:pPr>
              <w:pStyle w:val="NoSpacing"/>
              <w:numPr>
                <w:ilvl w:val="0"/>
                <w:numId w:val="20"/>
              </w:numPr>
            </w:pPr>
            <w:r>
              <w:t>Степен на удовлетвореност у родителите от</w:t>
            </w:r>
            <w:r w:rsidR="00343DC8">
              <w:t xml:space="preserve"> О</w:t>
            </w:r>
            <w:r>
              <w:t>П</w:t>
            </w:r>
          </w:p>
        </w:tc>
        <w:tc>
          <w:tcPr>
            <w:tcW w:w="1134" w:type="dxa"/>
          </w:tcPr>
          <w:p w:rsidR="007F296F" w:rsidRDefault="007F296F" w:rsidP="007F296F">
            <w:pPr>
              <w:pStyle w:val="TableParagraph"/>
              <w:tabs>
                <w:tab w:val="left" w:pos="4848"/>
              </w:tabs>
              <w:spacing w:before="144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6" w:type="dxa"/>
            <w:vMerge/>
          </w:tcPr>
          <w:p w:rsidR="007F296F" w:rsidRDefault="007F296F" w:rsidP="007F296F">
            <w:pPr>
              <w:pStyle w:val="TableParagraph"/>
              <w:tabs>
                <w:tab w:val="left" w:pos="4848"/>
              </w:tabs>
              <w:spacing w:before="144"/>
              <w:ind w:left="170"/>
              <w:rPr>
                <w:b/>
                <w:sz w:val="24"/>
              </w:rPr>
            </w:pPr>
          </w:p>
        </w:tc>
      </w:tr>
      <w:tr w:rsidR="007F296F" w:rsidTr="00A22A1B">
        <w:trPr>
          <w:trHeight w:val="1127"/>
        </w:trPr>
        <w:tc>
          <w:tcPr>
            <w:tcW w:w="1418" w:type="dxa"/>
            <w:vMerge/>
          </w:tcPr>
          <w:p w:rsidR="007F296F" w:rsidRDefault="007F296F" w:rsidP="007F296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43DC8" w:rsidRDefault="00343DC8" w:rsidP="00343DC8">
            <w:pPr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ОБЩ БРОЙ ТОЧКИ: 76,5</w:t>
            </w:r>
          </w:p>
          <w:p w:rsidR="007F296F" w:rsidRDefault="007F296F" w:rsidP="007F296F">
            <w:pPr>
              <w:pStyle w:val="NoSpacing"/>
            </w:pPr>
          </w:p>
        </w:tc>
        <w:tc>
          <w:tcPr>
            <w:tcW w:w="6095" w:type="dxa"/>
            <w:gridSpan w:val="2"/>
          </w:tcPr>
          <w:p w:rsidR="007F296F" w:rsidRDefault="00343DC8" w:rsidP="007F296F">
            <w:pPr>
              <w:pStyle w:val="TableParagraph"/>
              <w:tabs>
                <w:tab w:val="left" w:pos="4848"/>
              </w:tabs>
              <w:spacing w:before="138"/>
              <w:ind w:left="0"/>
              <w:rPr>
                <w:b/>
                <w:sz w:val="24"/>
              </w:rPr>
            </w:pPr>
            <w:r>
              <w:rPr>
                <w:b/>
                <w:i/>
                <w:sz w:val="29"/>
              </w:rPr>
              <w:t>РЕЗУЛТАТ :59,50</w:t>
            </w:r>
          </w:p>
        </w:tc>
        <w:tc>
          <w:tcPr>
            <w:tcW w:w="1134" w:type="dxa"/>
          </w:tcPr>
          <w:p w:rsidR="007F296F" w:rsidRDefault="007F296F" w:rsidP="007F296F">
            <w:pPr>
              <w:pStyle w:val="TableParagraph"/>
              <w:tabs>
                <w:tab w:val="left" w:pos="4848"/>
              </w:tabs>
              <w:spacing w:before="138"/>
              <w:ind w:left="170"/>
              <w:rPr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7F296F" w:rsidRDefault="007F296F" w:rsidP="007F296F">
            <w:pPr>
              <w:pStyle w:val="TableParagraph"/>
              <w:tabs>
                <w:tab w:val="left" w:pos="4848"/>
              </w:tabs>
              <w:spacing w:before="138"/>
              <w:ind w:left="170"/>
              <w:rPr>
                <w:b/>
                <w:sz w:val="24"/>
              </w:rPr>
            </w:pPr>
          </w:p>
        </w:tc>
      </w:tr>
    </w:tbl>
    <w:p w:rsidR="009A635C" w:rsidRDefault="00E47650">
      <w:pPr>
        <w:pStyle w:val="BodyText"/>
        <w:spacing w:before="5"/>
        <w:rPr>
          <w:b/>
          <w:i/>
          <w:sz w:val="29"/>
        </w:rPr>
      </w:pPr>
      <w:r>
        <w:rPr>
          <w:b/>
          <w:i/>
          <w:sz w:val="29"/>
        </w:rPr>
        <w:lastRenderedPageBreak/>
        <w:t xml:space="preserve">                   </w:t>
      </w:r>
    </w:p>
    <w:p w:rsidR="009A635C" w:rsidRDefault="009A635C">
      <w:pPr>
        <w:pStyle w:val="BodyText"/>
        <w:spacing w:before="10"/>
        <w:rPr>
          <w:b/>
          <w:sz w:val="25"/>
        </w:rPr>
      </w:pPr>
    </w:p>
    <w:p w:rsidR="009A635C" w:rsidRPr="00343DC8" w:rsidRDefault="00722F34" w:rsidP="00343DC8">
      <w:pPr>
        <w:pStyle w:val="ListParagraph"/>
        <w:numPr>
          <w:ilvl w:val="0"/>
          <w:numId w:val="2"/>
        </w:numPr>
        <w:tabs>
          <w:tab w:val="left" w:pos="3283"/>
        </w:tabs>
        <w:rPr>
          <w:b/>
          <w:i/>
          <w:sz w:val="24"/>
        </w:rPr>
      </w:pPr>
      <w:r w:rsidRPr="00343DC8">
        <w:rPr>
          <w:b/>
          <w:i/>
          <w:sz w:val="24"/>
          <w:u w:val="thick"/>
        </w:rPr>
        <w:t>ОБЛАСТ „УПРАВЛЕНИЕ НА</w:t>
      </w:r>
      <w:r w:rsidRPr="00343DC8">
        <w:rPr>
          <w:b/>
          <w:i/>
          <w:spacing w:val="5"/>
          <w:sz w:val="24"/>
          <w:u w:val="thick"/>
        </w:rPr>
        <w:t xml:space="preserve"> </w:t>
      </w:r>
      <w:r w:rsidRPr="00343DC8">
        <w:rPr>
          <w:b/>
          <w:i/>
          <w:sz w:val="24"/>
          <w:u w:val="thick"/>
        </w:rPr>
        <w:t>ИНСТИТУЦИЯТА“</w:t>
      </w:r>
    </w:p>
    <w:p w:rsidR="009A635C" w:rsidRDefault="009A635C">
      <w:pPr>
        <w:pStyle w:val="BodyText"/>
        <w:spacing w:before="7" w:after="1"/>
        <w:rPr>
          <w:b/>
          <w:i/>
          <w:sz w:val="13"/>
        </w:rPr>
      </w:pPr>
    </w:p>
    <w:tbl>
      <w:tblPr>
        <w:tblW w:w="13185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2963"/>
        <w:gridCol w:w="9"/>
        <w:gridCol w:w="5792"/>
        <w:gridCol w:w="15"/>
        <w:gridCol w:w="997"/>
        <w:gridCol w:w="1418"/>
      </w:tblGrid>
      <w:tr w:rsidR="006717F9" w:rsidRPr="00343DC8" w:rsidTr="00A22A1B">
        <w:trPr>
          <w:trHeight w:val="350"/>
        </w:trPr>
        <w:tc>
          <w:tcPr>
            <w:tcW w:w="1991" w:type="dxa"/>
          </w:tcPr>
          <w:p w:rsidR="006717F9" w:rsidRPr="00343DC8" w:rsidRDefault="006717F9">
            <w:pPr>
              <w:pStyle w:val="TableParagraph"/>
              <w:spacing w:line="275" w:lineRule="exact"/>
              <w:ind w:left="112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КРИТЕРИИ</w:t>
            </w:r>
          </w:p>
        </w:tc>
        <w:tc>
          <w:tcPr>
            <w:tcW w:w="2963" w:type="dxa"/>
          </w:tcPr>
          <w:p w:rsidR="006717F9" w:rsidRPr="00343DC8" w:rsidRDefault="006717F9">
            <w:pPr>
              <w:pStyle w:val="TableParagraph"/>
              <w:spacing w:line="275" w:lineRule="exact"/>
              <w:ind w:left="110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ИНДИКАТОРИ</w:t>
            </w:r>
          </w:p>
        </w:tc>
        <w:tc>
          <w:tcPr>
            <w:tcW w:w="5801" w:type="dxa"/>
            <w:gridSpan w:val="2"/>
          </w:tcPr>
          <w:p w:rsidR="006717F9" w:rsidRPr="00343DC8" w:rsidRDefault="006717F9">
            <w:pPr>
              <w:pStyle w:val="TableParagraph"/>
              <w:spacing w:line="275" w:lineRule="exact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ПОДИНДИКАТОРИ</w:t>
            </w:r>
          </w:p>
        </w:tc>
        <w:tc>
          <w:tcPr>
            <w:tcW w:w="1012" w:type="dxa"/>
            <w:gridSpan w:val="2"/>
          </w:tcPr>
          <w:p w:rsidR="006717F9" w:rsidRPr="00343DC8" w:rsidRDefault="006717F9">
            <w:pPr>
              <w:pStyle w:val="TableParagraph"/>
              <w:spacing w:line="275" w:lineRule="exact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</w:tcPr>
          <w:p w:rsidR="006717F9" w:rsidRPr="00343DC8" w:rsidRDefault="006717F9">
            <w:pPr>
              <w:pStyle w:val="TableParagraph"/>
              <w:spacing w:line="275" w:lineRule="exact"/>
              <w:rPr>
                <w:rFonts w:ascii="Arial Narrow" w:hAnsi="Arial Narrow"/>
                <w:b/>
              </w:rPr>
            </w:pPr>
          </w:p>
        </w:tc>
      </w:tr>
      <w:tr w:rsidR="00E47650" w:rsidRPr="00343DC8" w:rsidTr="00A22A1B">
        <w:trPr>
          <w:trHeight w:val="600"/>
        </w:trPr>
        <w:tc>
          <w:tcPr>
            <w:tcW w:w="1991" w:type="dxa"/>
            <w:vMerge w:val="restart"/>
          </w:tcPr>
          <w:p w:rsidR="00E47650" w:rsidRPr="00343DC8" w:rsidRDefault="00E47650" w:rsidP="00E47650">
            <w:pPr>
              <w:pStyle w:val="TableParagraph"/>
              <w:spacing w:line="362" w:lineRule="auto"/>
              <w:ind w:left="112" w:right="131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1. Устойчиво развитие на училището 22 т.</w:t>
            </w:r>
          </w:p>
        </w:tc>
        <w:tc>
          <w:tcPr>
            <w:tcW w:w="2963" w:type="dxa"/>
            <w:vMerge w:val="restart"/>
          </w:tcPr>
          <w:p w:rsidR="00E47650" w:rsidRPr="00343DC8" w:rsidRDefault="00343DC8">
            <w:pPr>
              <w:pStyle w:val="TableParagraph"/>
              <w:tabs>
                <w:tab w:val="left" w:pos="1370"/>
              </w:tabs>
              <w:spacing w:line="362" w:lineRule="auto"/>
              <w:ind w:left="110" w:right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="00E47650" w:rsidRPr="00343DC8">
              <w:rPr>
                <w:rFonts w:ascii="Arial Narrow" w:hAnsi="Arial Narrow"/>
                <w:spacing w:val="-5"/>
              </w:rPr>
              <w:t xml:space="preserve">Стратегически </w:t>
            </w:r>
            <w:r w:rsidR="00E47650" w:rsidRPr="00343DC8">
              <w:rPr>
                <w:rFonts w:ascii="Arial Narrow" w:hAnsi="Arial Narrow"/>
              </w:rPr>
              <w:t>мениджмънт</w:t>
            </w:r>
          </w:p>
          <w:p w:rsidR="00E47650" w:rsidRPr="00343DC8" w:rsidRDefault="00E47650">
            <w:pPr>
              <w:pStyle w:val="TableParagraph"/>
              <w:spacing w:line="273" w:lineRule="exact"/>
              <w:ind w:left="110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4 т.</w:t>
            </w:r>
          </w:p>
        </w:tc>
        <w:tc>
          <w:tcPr>
            <w:tcW w:w="5801" w:type="dxa"/>
            <w:gridSpan w:val="2"/>
          </w:tcPr>
          <w:p w:rsidR="00E47650" w:rsidRPr="00343DC8" w:rsidRDefault="00E47650" w:rsidP="00151AA7">
            <w:pPr>
              <w:pStyle w:val="TableParagraph"/>
              <w:spacing w:line="360" w:lineRule="auto"/>
              <w:ind w:right="97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 Стратегията за развитие на уч</w:t>
            </w:r>
            <w:r w:rsidR="00A22A1B">
              <w:rPr>
                <w:rFonts w:ascii="Arial Narrow" w:hAnsi="Arial Narrow"/>
              </w:rPr>
              <w:t xml:space="preserve">илището отразява спецификите </w:t>
            </w:r>
            <w:r w:rsidRPr="00343DC8">
              <w:rPr>
                <w:rFonts w:ascii="Arial Narrow" w:hAnsi="Arial Narrow"/>
              </w:rPr>
              <w:t>на институцията и отчита влиянието на външната среда</w:t>
            </w:r>
          </w:p>
        </w:tc>
        <w:tc>
          <w:tcPr>
            <w:tcW w:w="1012" w:type="dxa"/>
            <w:gridSpan w:val="2"/>
          </w:tcPr>
          <w:p w:rsidR="00E47650" w:rsidRPr="00343DC8" w:rsidRDefault="00E47650" w:rsidP="00151AA7">
            <w:pPr>
              <w:pStyle w:val="TableParagraph"/>
              <w:spacing w:line="360" w:lineRule="auto"/>
              <w:ind w:right="97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:rsidR="00E47650" w:rsidRPr="00343DC8" w:rsidRDefault="00E47650" w:rsidP="00151AA7">
            <w:pPr>
              <w:pStyle w:val="TableParagraph"/>
              <w:spacing w:line="360" w:lineRule="auto"/>
              <w:ind w:right="97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</w:t>
            </w:r>
          </w:p>
        </w:tc>
      </w:tr>
      <w:tr w:rsidR="00E47650" w:rsidRPr="00343DC8" w:rsidTr="00A22A1B">
        <w:trPr>
          <w:trHeight w:val="540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47650" w:rsidRPr="00343DC8" w:rsidRDefault="00E47650" w:rsidP="00343DC8">
            <w:pPr>
              <w:pStyle w:val="TableParagraph"/>
              <w:spacing w:line="357" w:lineRule="auto"/>
              <w:ind w:right="36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Планът за действие към Стратегията за развитие на училището съответства на целите и е заложено</w:t>
            </w:r>
            <w:r w:rsidR="00343DC8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финансиране на дейностите</w:t>
            </w:r>
          </w:p>
        </w:tc>
        <w:tc>
          <w:tcPr>
            <w:tcW w:w="1012" w:type="dxa"/>
            <w:gridSpan w:val="2"/>
          </w:tcPr>
          <w:p w:rsidR="00E47650" w:rsidRPr="00343DC8" w:rsidRDefault="00E47650">
            <w:pPr>
              <w:pStyle w:val="TableParagraph"/>
              <w:spacing w:line="357" w:lineRule="auto"/>
              <w:ind w:right="36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E47650" w:rsidRPr="00343DC8" w:rsidRDefault="00E47650">
            <w:pPr>
              <w:pStyle w:val="TableParagraph"/>
              <w:spacing w:line="357" w:lineRule="auto"/>
              <w:ind w:right="36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636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47650" w:rsidRPr="00343DC8" w:rsidRDefault="00E47650" w:rsidP="00343DC8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 Мерките за актуализация на стратегията са</w:t>
            </w:r>
            <w:r w:rsidR="00343DC8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определени съгласно отчета</w:t>
            </w:r>
          </w:p>
        </w:tc>
        <w:tc>
          <w:tcPr>
            <w:tcW w:w="1012" w:type="dxa"/>
            <w:gridSpan w:val="2"/>
          </w:tcPr>
          <w:p w:rsidR="00E47650" w:rsidRPr="00343DC8" w:rsidRDefault="00E47650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E47650" w:rsidRPr="00343DC8" w:rsidRDefault="00E47650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560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47650" w:rsidRPr="00343DC8" w:rsidRDefault="00E47650" w:rsidP="00343DC8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4. Екипът училището е включен в разработването</w:t>
            </w:r>
            <w:r w:rsidR="00343DC8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 xml:space="preserve">на Стратегията за развитие на институцията и плана за изпълнението </w:t>
            </w:r>
            <w:r w:rsidRPr="00343DC8">
              <w:rPr>
                <w:rFonts w:ascii="Calibri" w:hAnsi="Calibri" w:cs="Calibri"/>
              </w:rPr>
              <w:t>ѝ</w:t>
            </w:r>
          </w:p>
        </w:tc>
        <w:tc>
          <w:tcPr>
            <w:tcW w:w="1012" w:type="dxa"/>
            <w:gridSpan w:val="2"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317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47650" w:rsidRPr="00343DC8" w:rsidRDefault="00E47650" w:rsidP="00151AA7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5.</w:t>
            </w:r>
            <w:r w:rsidRPr="00343DC8">
              <w:rPr>
                <w:rFonts w:ascii="Arial Narrow" w:hAnsi="Arial Narrow"/>
                <w:spacing w:val="-17"/>
              </w:rPr>
              <w:t xml:space="preserve"> </w:t>
            </w:r>
            <w:r w:rsidRPr="00343DC8">
              <w:rPr>
                <w:rFonts w:ascii="Arial Narrow" w:hAnsi="Arial Narrow"/>
              </w:rPr>
              <w:t>Екипът</w:t>
            </w:r>
            <w:r w:rsidRPr="00343DC8">
              <w:rPr>
                <w:rFonts w:ascii="Arial Narrow" w:hAnsi="Arial Narrow"/>
                <w:spacing w:val="-21"/>
              </w:rPr>
              <w:t xml:space="preserve"> </w:t>
            </w:r>
            <w:r w:rsidRPr="00343DC8">
              <w:rPr>
                <w:rFonts w:ascii="Arial Narrow" w:hAnsi="Arial Narrow"/>
              </w:rPr>
              <w:t>на</w:t>
            </w:r>
            <w:r w:rsidRPr="00343DC8">
              <w:rPr>
                <w:rFonts w:ascii="Arial Narrow" w:hAnsi="Arial Narrow"/>
                <w:spacing w:val="-18"/>
              </w:rPr>
              <w:t xml:space="preserve"> </w:t>
            </w:r>
            <w:r w:rsidRPr="00343DC8">
              <w:rPr>
                <w:rFonts w:ascii="Arial Narrow" w:hAnsi="Arial Narrow"/>
              </w:rPr>
              <w:t>училището</w:t>
            </w:r>
            <w:r w:rsidRPr="00343DC8">
              <w:rPr>
                <w:rFonts w:ascii="Arial Narrow" w:hAnsi="Arial Narrow"/>
                <w:spacing w:val="-15"/>
              </w:rPr>
              <w:t xml:space="preserve"> </w:t>
            </w:r>
            <w:r w:rsidRPr="00343DC8">
              <w:rPr>
                <w:rFonts w:ascii="Arial Narrow" w:hAnsi="Arial Narrow"/>
              </w:rPr>
              <w:t>споделя</w:t>
            </w:r>
            <w:r w:rsidRPr="00343DC8">
              <w:rPr>
                <w:rFonts w:ascii="Arial Narrow" w:hAnsi="Arial Narrow"/>
                <w:spacing w:val="-18"/>
              </w:rPr>
              <w:t xml:space="preserve"> </w:t>
            </w:r>
            <w:r w:rsidRPr="00343DC8">
              <w:rPr>
                <w:rFonts w:ascii="Arial Narrow" w:hAnsi="Arial Narrow"/>
              </w:rPr>
              <w:t>мисията</w:t>
            </w:r>
            <w:r w:rsidRPr="00343DC8">
              <w:rPr>
                <w:rFonts w:ascii="Arial Narrow" w:hAnsi="Arial Narrow"/>
                <w:spacing w:val="-23"/>
              </w:rPr>
              <w:t xml:space="preserve"> </w:t>
            </w:r>
            <w:r w:rsidRPr="00343DC8">
              <w:rPr>
                <w:rFonts w:ascii="Arial Narrow" w:hAnsi="Arial Narrow"/>
              </w:rPr>
              <w:t>и</w:t>
            </w:r>
            <w:r w:rsidRPr="00343DC8">
              <w:rPr>
                <w:rFonts w:ascii="Arial Narrow" w:hAnsi="Arial Narrow"/>
                <w:spacing w:val="-21"/>
              </w:rPr>
              <w:t xml:space="preserve"> </w:t>
            </w:r>
            <w:r w:rsidRPr="00343DC8">
              <w:rPr>
                <w:rFonts w:ascii="Arial Narrow" w:hAnsi="Arial Narrow"/>
              </w:rPr>
              <w:t>визията</w:t>
            </w:r>
          </w:p>
        </w:tc>
        <w:tc>
          <w:tcPr>
            <w:tcW w:w="1012" w:type="dxa"/>
            <w:gridSpan w:val="2"/>
          </w:tcPr>
          <w:p w:rsidR="00E47650" w:rsidRPr="00343DC8" w:rsidRDefault="00E47650" w:rsidP="00151AA7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E47650" w:rsidRPr="00343DC8" w:rsidRDefault="00E47650" w:rsidP="00151AA7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689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 w:val="restart"/>
          </w:tcPr>
          <w:p w:rsidR="00E47650" w:rsidRPr="00343DC8" w:rsidRDefault="00E47650">
            <w:pPr>
              <w:pStyle w:val="TableParagraph"/>
              <w:spacing w:line="258" w:lineRule="exact"/>
              <w:ind w:left="11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Автономия училището</w:t>
            </w:r>
          </w:p>
          <w:p w:rsidR="00E47650" w:rsidRPr="00343DC8" w:rsidRDefault="00E47650">
            <w:pPr>
              <w:pStyle w:val="TableParagraph"/>
              <w:spacing w:before="139"/>
              <w:ind w:left="110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2,5 т.</w:t>
            </w:r>
          </w:p>
        </w:tc>
        <w:tc>
          <w:tcPr>
            <w:tcW w:w="5801" w:type="dxa"/>
            <w:gridSpan w:val="2"/>
          </w:tcPr>
          <w:p w:rsidR="00E47650" w:rsidRPr="00343DC8" w:rsidRDefault="00E47650" w:rsidP="00343DC8">
            <w:pPr>
              <w:pStyle w:val="TableParagraph"/>
              <w:spacing w:line="258" w:lineRule="exact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>1. Училището определя дейността си в правилник</w:t>
            </w:r>
            <w:r w:rsidR="00343DC8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 xml:space="preserve">в съответствие със спецификата на институцията </w:t>
            </w:r>
          </w:p>
        </w:tc>
        <w:tc>
          <w:tcPr>
            <w:tcW w:w="1012" w:type="dxa"/>
            <w:gridSpan w:val="2"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 w:val="restart"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2,5</w:t>
            </w:r>
          </w:p>
        </w:tc>
      </w:tr>
      <w:tr w:rsidR="00E47650" w:rsidRPr="00343DC8" w:rsidTr="00A22A1B">
        <w:trPr>
          <w:trHeight w:val="809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47650" w:rsidRPr="00343DC8" w:rsidRDefault="00E47650" w:rsidP="00343DC8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Училището избира организацията, методите и</w:t>
            </w:r>
            <w:r w:rsidR="00343DC8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средствата на обучение за осигуряване на качествено образование, в т.ч. и прилагане на иновативни практики</w:t>
            </w:r>
          </w:p>
        </w:tc>
        <w:tc>
          <w:tcPr>
            <w:tcW w:w="1012" w:type="dxa"/>
            <w:gridSpan w:val="2"/>
          </w:tcPr>
          <w:p w:rsidR="00E47650" w:rsidRPr="00343DC8" w:rsidRDefault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47650" w:rsidRPr="00343DC8" w:rsidRDefault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268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  <w:bottom w:val="single" w:sz="6" w:space="0" w:color="000000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47650" w:rsidRPr="00343DC8" w:rsidRDefault="00E47650" w:rsidP="00343DC8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 Училището избира и утвърждава свои символи</w:t>
            </w:r>
            <w:r w:rsidR="00343DC8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и ритуали</w:t>
            </w:r>
          </w:p>
        </w:tc>
        <w:tc>
          <w:tcPr>
            <w:tcW w:w="1012" w:type="dxa"/>
            <w:gridSpan w:val="2"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257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  <w:bottom w:val="single" w:sz="6" w:space="0" w:color="000000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47650" w:rsidRPr="00343DC8" w:rsidRDefault="00E47650" w:rsidP="00E47650">
            <w:pPr>
              <w:pStyle w:val="TableParagraph"/>
              <w:tabs>
                <w:tab w:val="left" w:pos="497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4.</w:t>
            </w:r>
            <w:r w:rsidRPr="00343DC8">
              <w:rPr>
                <w:rFonts w:ascii="Arial Narrow" w:hAnsi="Arial Narrow"/>
              </w:rPr>
              <w:tab/>
              <w:t>Училището</w:t>
            </w:r>
            <w:r w:rsidRPr="00343DC8">
              <w:rPr>
                <w:rFonts w:ascii="Arial Narrow" w:hAnsi="Arial Narrow"/>
                <w:spacing w:val="10"/>
              </w:rPr>
              <w:t xml:space="preserve"> </w:t>
            </w:r>
            <w:r w:rsidRPr="00343DC8">
              <w:rPr>
                <w:rFonts w:ascii="Arial Narrow" w:hAnsi="Arial Narrow"/>
              </w:rPr>
              <w:t>определя учебните програми</w:t>
            </w:r>
          </w:p>
        </w:tc>
        <w:tc>
          <w:tcPr>
            <w:tcW w:w="1012" w:type="dxa"/>
            <w:gridSpan w:val="2"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1158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 w:val="restart"/>
            <w:tcBorders>
              <w:top w:val="single" w:sz="6" w:space="0" w:color="000000"/>
            </w:tcBorders>
          </w:tcPr>
          <w:p w:rsidR="00E47650" w:rsidRPr="00343DC8" w:rsidRDefault="00E47650">
            <w:pPr>
              <w:pStyle w:val="TableParagraph"/>
              <w:spacing w:line="256" w:lineRule="exact"/>
              <w:ind w:left="11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3.Оперативен мениджмънт</w:t>
            </w:r>
          </w:p>
          <w:p w:rsidR="00E47650" w:rsidRPr="00343DC8" w:rsidRDefault="00E47650">
            <w:pPr>
              <w:pStyle w:val="TableParagraph"/>
              <w:spacing w:before="139"/>
              <w:ind w:left="110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6 т.</w:t>
            </w:r>
          </w:p>
        </w:tc>
        <w:tc>
          <w:tcPr>
            <w:tcW w:w="5801" w:type="dxa"/>
            <w:gridSpan w:val="2"/>
            <w:tcBorders>
              <w:top w:val="single" w:sz="6" w:space="0" w:color="000000"/>
            </w:tcBorders>
          </w:tcPr>
          <w:p w:rsidR="00E47650" w:rsidRPr="00343DC8" w:rsidRDefault="00E47650" w:rsidP="00E47650">
            <w:pPr>
              <w:pStyle w:val="NoSpacing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 Осигурени са ресурси и подходяща работна</w:t>
            </w:r>
          </w:p>
          <w:p w:rsidR="00E47650" w:rsidRPr="00343DC8" w:rsidRDefault="00E47650" w:rsidP="00E47650">
            <w:pPr>
              <w:pStyle w:val="NoSpacing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среда за ефективно изпълнение на съответната длъжност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</w:tcBorders>
          </w:tcPr>
          <w:p w:rsidR="00E47650" w:rsidRPr="00343DC8" w:rsidRDefault="00E47650">
            <w:pPr>
              <w:pStyle w:val="TableParagraph"/>
              <w:spacing w:line="256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</w:tcBorders>
          </w:tcPr>
          <w:p w:rsidR="00E47650" w:rsidRPr="00343DC8" w:rsidRDefault="00E47650">
            <w:pPr>
              <w:pStyle w:val="TableParagraph"/>
              <w:spacing w:line="256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6</w:t>
            </w:r>
          </w:p>
        </w:tc>
      </w:tr>
      <w:tr w:rsidR="00E47650" w:rsidRPr="00343DC8" w:rsidTr="00A22A1B">
        <w:trPr>
          <w:trHeight w:val="423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47650" w:rsidRPr="00343DC8" w:rsidRDefault="00E47650" w:rsidP="00343DC8">
            <w:pPr>
              <w:pStyle w:val="NoSpacing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Дейността на Педагогическия съвет допринася</w:t>
            </w:r>
            <w:r w:rsidR="00343DC8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за постигане целите на институцията</w:t>
            </w:r>
          </w:p>
        </w:tc>
        <w:tc>
          <w:tcPr>
            <w:tcW w:w="1012" w:type="dxa"/>
            <w:gridSpan w:val="2"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615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47650" w:rsidRPr="00343DC8" w:rsidRDefault="00E47650" w:rsidP="00343DC8">
            <w:pPr>
              <w:pStyle w:val="NoSpacing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 Директорът е осигурил ясни и прозрачни</w:t>
            </w:r>
            <w:r w:rsidR="00343DC8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правила за координация и субординация</w:t>
            </w:r>
          </w:p>
        </w:tc>
        <w:tc>
          <w:tcPr>
            <w:tcW w:w="1012" w:type="dxa"/>
            <w:gridSpan w:val="2"/>
          </w:tcPr>
          <w:p w:rsidR="00E47650" w:rsidRPr="00343DC8" w:rsidRDefault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E47650" w:rsidRPr="00343DC8" w:rsidRDefault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551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47650" w:rsidRPr="00343DC8" w:rsidRDefault="00E47650" w:rsidP="00343DC8">
            <w:pPr>
              <w:pStyle w:val="NoSpacing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>4. Осъществява се системна контролна дейност и</w:t>
            </w:r>
            <w:r w:rsidR="00343DC8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своевременна обратна връзка от директора и заместник-директорите</w:t>
            </w:r>
          </w:p>
        </w:tc>
        <w:tc>
          <w:tcPr>
            <w:tcW w:w="1012" w:type="dxa"/>
            <w:gridSpan w:val="2"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560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47650" w:rsidRPr="00343DC8" w:rsidRDefault="00E47650" w:rsidP="00343DC8">
            <w:pPr>
              <w:pStyle w:val="NoSpacing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5. Наблюдава се подобряване на резултатите чрез</w:t>
            </w:r>
            <w:r w:rsidR="00343DC8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контролната дейност</w:t>
            </w:r>
          </w:p>
        </w:tc>
        <w:tc>
          <w:tcPr>
            <w:tcW w:w="1012" w:type="dxa"/>
            <w:gridSpan w:val="2"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691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47650" w:rsidRPr="00343DC8" w:rsidRDefault="00E47650" w:rsidP="00343DC8">
            <w:pPr>
              <w:pStyle w:val="NoSpacing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6. В училището се прилага система за заместване</w:t>
            </w:r>
            <w:r w:rsidR="00343DC8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на отсъстващи учители</w:t>
            </w:r>
          </w:p>
        </w:tc>
        <w:tc>
          <w:tcPr>
            <w:tcW w:w="1012" w:type="dxa"/>
            <w:gridSpan w:val="2"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47650" w:rsidRPr="00343DC8" w:rsidRDefault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702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47650" w:rsidRPr="00343DC8" w:rsidRDefault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47650" w:rsidRPr="00343DC8" w:rsidRDefault="00E47650" w:rsidP="00343DC8">
            <w:pPr>
              <w:pStyle w:val="NoSpacing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7. В училището са създадени условия за ефективно</w:t>
            </w:r>
            <w:r w:rsidR="00343DC8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административно обслужване</w:t>
            </w:r>
          </w:p>
        </w:tc>
        <w:tc>
          <w:tcPr>
            <w:tcW w:w="1012" w:type="dxa"/>
            <w:gridSpan w:val="2"/>
          </w:tcPr>
          <w:p w:rsidR="00E47650" w:rsidRPr="00343DC8" w:rsidRDefault="00E47650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47650" w:rsidRPr="00343DC8" w:rsidRDefault="00E47650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</w:p>
        </w:tc>
      </w:tr>
      <w:tr w:rsidR="00343DC8" w:rsidRPr="00343DC8" w:rsidTr="00A22A1B">
        <w:trPr>
          <w:trHeight w:val="560"/>
        </w:trPr>
        <w:tc>
          <w:tcPr>
            <w:tcW w:w="1991" w:type="dxa"/>
            <w:vMerge w:val="restart"/>
          </w:tcPr>
          <w:p w:rsidR="00343DC8" w:rsidRPr="00343DC8" w:rsidRDefault="00343DC8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963" w:type="dxa"/>
            <w:vMerge w:val="restart"/>
          </w:tcPr>
          <w:p w:rsidR="00343DC8" w:rsidRPr="00343DC8" w:rsidRDefault="00343DC8" w:rsidP="00E47650">
            <w:pPr>
              <w:pStyle w:val="TableParagraph"/>
              <w:tabs>
                <w:tab w:val="left" w:pos="294"/>
                <w:tab w:val="left" w:pos="2760"/>
              </w:tabs>
              <w:spacing w:line="258" w:lineRule="exact"/>
              <w:ind w:left="11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4.</w:t>
            </w:r>
            <w:r w:rsidRPr="00343DC8">
              <w:rPr>
                <w:rFonts w:ascii="Arial Narrow" w:hAnsi="Arial Narrow"/>
              </w:rPr>
              <w:tab/>
              <w:t>Лидерство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в</w:t>
            </w:r>
          </w:p>
          <w:p w:rsidR="00343DC8" w:rsidRPr="00343DC8" w:rsidRDefault="00343DC8">
            <w:pPr>
              <w:pStyle w:val="TableParagraph"/>
              <w:spacing w:before="132"/>
              <w:ind w:left="11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училищната общност</w:t>
            </w:r>
          </w:p>
          <w:p w:rsidR="00343DC8" w:rsidRPr="00343DC8" w:rsidRDefault="00343DC8">
            <w:pPr>
              <w:pStyle w:val="TableParagraph"/>
              <w:spacing w:before="144"/>
              <w:ind w:left="110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6 т.</w:t>
            </w:r>
          </w:p>
        </w:tc>
        <w:tc>
          <w:tcPr>
            <w:tcW w:w="5801" w:type="dxa"/>
            <w:gridSpan w:val="2"/>
          </w:tcPr>
          <w:p w:rsidR="00343DC8" w:rsidRPr="00343DC8" w:rsidRDefault="00343DC8" w:rsidP="00343DC8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 Директорът като лидер обединява и вдъхновява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училищната общност</w:t>
            </w:r>
          </w:p>
        </w:tc>
        <w:tc>
          <w:tcPr>
            <w:tcW w:w="1012" w:type="dxa"/>
            <w:gridSpan w:val="2"/>
          </w:tcPr>
          <w:p w:rsidR="00343DC8" w:rsidRPr="00343DC8" w:rsidRDefault="00343DC8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:rsidR="00343DC8" w:rsidRPr="00343DC8" w:rsidRDefault="00343DC8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5</w:t>
            </w:r>
          </w:p>
        </w:tc>
      </w:tr>
      <w:tr w:rsidR="00343DC8" w:rsidRPr="00343DC8" w:rsidTr="00A22A1B">
        <w:trPr>
          <w:trHeight w:val="699"/>
        </w:trPr>
        <w:tc>
          <w:tcPr>
            <w:tcW w:w="1991" w:type="dxa"/>
            <w:vMerge/>
          </w:tcPr>
          <w:p w:rsidR="00343DC8" w:rsidRPr="00343DC8" w:rsidRDefault="00343DC8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343DC8" w:rsidRPr="00343DC8" w:rsidRDefault="00343DC8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343DC8" w:rsidRPr="00343DC8" w:rsidRDefault="00343DC8" w:rsidP="00343DC8">
            <w:pPr>
              <w:pStyle w:val="TableParagraph"/>
              <w:tabs>
                <w:tab w:val="left" w:pos="516"/>
                <w:tab w:val="left" w:pos="1942"/>
                <w:tab w:val="left" w:pos="2823"/>
                <w:tab w:val="left" w:pos="3989"/>
                <w:tab w:val="left" w:pos="4417"/>
              </w:tabs>
              <w:spacing w:line="261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2.</w:t>
            </w:r>
            <w:r>
              <w:rPr>
                <w:rFonts w:ascii="Arial Narrow" w:hAnsi="Arial Narrow"/>
              </w:rPr>
              <w:tab/>
              <w:t xml:space="preserve">Директорът оказва подкрепа </w:t>
            </w:r>
            <w:r w:rsidRPr="00343DC8">
              <w:rPr>
                <w:rFonts w:ascii="Arial Narrow" w:hAnsi="Arial Narrow"/>
              </w:rPr>
              <w:t>за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успешна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 xml:space="preserve">промяна, стимулира иновациите и творчеството </w:t>
            </w:r>
          </w:p>
        </w:tc>
        <w:tc>
          <w:tcPr>
            <w:tcW w:w="1012" w:type="dxa"/>
            <w:gridSpan w:val="2"/>
          </w:tcPr>
          <w:p w:rsidR="00343DC8" w:rsidRPr="00343DC8" w:rsidRDefault="00343DC8">
            <w:pPr>
              <w:pStyle w:val="TableParagraph"/>
              <w:tabs>
                <w:tab w:val="left" w:pos="516"/>
                <w:tab w:val="left" w:pos="1942"/>
                <w:tab w:val="left" w:pos="2823"/>
                <w:tab w:val="left" w:pos="3989"/>
                <w:tab w:val="left" w:pos="4417"/>
              </w:tabs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343DC8" w:rsidRPr="00343DC8" w:rsidRDefault="00343DC8">
            <w:pPr>
              <w:pStyle w:val="TableParagraph"/>
              <w:tabs>
                <w:tab w:val="left" w:pos="516"/>
                <w:tab w:val="left" w:pos="1942"/>
                <w:tab w:val="left" w:pos="2823"/>
                <w:tab w:val="left" w:pos="3989"/>
                <w:tab w:val="left" w:pos="4417"/>
              </w:tabs>
              <w:spacing w:line="261" w:lineRule="exact"/>
              <w:rPr>
                <w:rFonts w:ascii="Arial Narrow" w:hAnsi="Arial Narrow"/>
              </w:rPr>
            </w:pPr>
          </w:p>
        </w:tc>
      </w:tr>
      <w:tr w:rsidR="00343DC8" w:rsidRPr="00343DC8" w:rsidTr="00A22A1B">
        <w:trPr>
          <w:trHeight w:val="556"/>
        </w:trPr>
        <w:tc>
          <w:tcPr>
            <w:tcW w:w="1991" w:type="dxa"/>
            <w:vMerge/>
          </w:tcPr>
          <w:p w:rsidR="00343DC8" w:rsidRPr="00343DC8" w:rsidRDefault="00343DC8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343DC8" w:rsidRPr="00343DC8" w:rsidRDefault="00343DC8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343DC8" w:rsidRPr="00343DC8" w:rsidRDefault="00343DC8" w:rsidP="00343DC8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 Директорът създава условия за развитие на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ръководни умения и лидерски компетентности сред педагогическите специалисти</w:t>
            </w:r>
          </w:p>
        </w:tc>
        <w:tc>
          <w:tcPr>
            <w:tcW w:w="1012" w:type="dxa"/>
            <w:gridSpan w:val="2"/>
          </w:tcPr>
          <w:p w:rsidR="00343DC8" w:rsidRPr="00343DC8" w:rsidRDefault="00343DC8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343DC8" w:rsidRPr="00343DC8" w:rsidRDefault="00343DC8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343DC8" w:rsidRPr="00343DC8" w:rsidTr="00A22A1B">
        <w:trPr>
          <w:trHeight w:val="689"/>
        </w:trPr>
        <w:tc>
          <w:tcPr>
            <w:tcW w:w="1991" w:type="dxa"/>
            <w:vMerge/>
          </w:tcPr>
          <w:p w:rsidR="00343DC8" w:rsidRPr="00343DC8" w:rsidRDefault="00343DC8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343DC8" w:rsidRPr="00343DC8" w:rsidRDefault="00343DC8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343DC8" w:rsidRPr="00343DC8" w:rsidRDefault="00343DC8" w:rsidP="00343DC8">
            <w:pPr>
              <w:pStyle w:val="TableParagraph"/>
              <w:spacing w:line="258" w:lineRule="exact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>4. Екипът на училището е мотивиран и проявява</w:t>
            </w:r>
            <w:r>
              <w:rPr>
                <w:rFonts w:ascii="Arial Narrow" w:hAnsi="Arial Narrow"/>
              </w:rPr>
              <w:t xml:space="preserve"> активност за изпълнение на</w:t>
            </w:r>
            <w:r>
              <w:rPr>
                <w:rFonts w:ascii="Arial Narrow" w:hAnsi="Arial Narrow"/>
              </w:rPr>
              <w:tab/>
              <w:t xml:space="preserve">целите </w:t>
            </w:r>
            <w:r w:rsidRPr="00343DC8">
              <w:rPr>
                <w:rFonts w:ascii="Arial Narrow" w:hAnsi="Arial Narrow"/>
                <w:spacing w:val="-12"/>
              </w:rPr>
              <w:t xml:space="preserve">на </w:t>
            </w:r>
            <w:r w:rsidRPr="00343DC8">
              <w:rPr>
                <w:rFonts w:ascii="Arial Narrow" w:hAnsi="Arial Narrow"/>
              </w:rPr>
              <w:t>институцията</w:t>
            </w:r>
          </w:p>
        </w:tc>
        <w:tc>
          <w:tcPr>
            <w:tcW w:w="1012" w:type="dxa"/>
            <w:gridSpan w:val="2"/>
          </w:tcPr>
          <w:p w:rsidR="00343DC8" w:rsidRPr="00343DC8" w:rsidRDefault="00343DC8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343DC8" w:rsidRPr="00343DC8" w:rsidRDefault="00343DC8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343DC8" w:rsidRPr="00343DC8" w:rsidTr="00A22A1B">
        <w:trPr>
          <w:trHeight w:val="842"/>
        </w:trPr>
        <w:tc>
          <w:tcPr>
            <w:tcW w:w="1991" w:type="dxa"/>
            <w:vMerge/>
          </w:tcPr>
          <w:p w:rsidR="00343DC8" w:rsidRPr="00343DC8" w:rsidRDefault="00343DC8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343DC8" w:rsidRPr="00343DC8" w:rsidRDefault="00343DC8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343DC8" w:rsidRPr="00343DC8" w:rsidRDefault="00343DC8" w:rsidP="00343DC8">
            <w:pPr>
              <w:pStyle w:val="TableParagraph"/>
              <w:spacing w:line="258" w:lineRule="exact"/>
              <w:ind w:left="112"/>
              <w:jc w:val="both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>5.  Създадени  са условия за действащи</w:t>
            </w:r>
            <w:r w:rsidRPr="00343DC8">
              <w:rPr>
                <w:rFonts w:ascii="Arial Narrow" w:hAnsi="Arial Narrow"/>
                <w:spacing w:val="13"/>
              </w:rPr>
              <w:t xml:space="preserve"> </w:t>
            </w:r>
            <w:r w:rsidRPr="00343DC8">
              <w:rPr>
                <w:rFonts w:ascii="Arial Narrow" w:hAnsi="Arial Narrow"/>
              </w:rPr>
              <w:t>структури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на ученическо самоуправление (Ученически съвет или</w:t>
            </w:r>
            <w:r w:rsidRPr="00343DC8">
              <w:rPr>
                <w:rFonts w:ascii="Arial Narrow" w:hAnsi="Arial Narrow"/>
                <w:spacing w:val="-20"/>
              </w:rPr>
              <w:t xml:space="preserve"> </w:t>
            </w:r>
            <w:r w:rsidRPr="00343DC8">
              <w:rPr>
                <w:rFonts w:ascii="Arial Narrow" w:hAnsi="Arial Narrow"/>
              </w:rPr>
              <w:t>други</w:t>
            </w:r>
            <w:r w:rsidRPr="00343DC8">
              <w:rPr>
                <w:rFonts w:ascii="Arial Narrow" w:hAnsi="Arial Narrow"/>
                <w:spacing w:val="-19"/>
              </w:rPr>
              <w:t xml:space="preserve"> </w:t>
            </w:r>
            <w:r w:rsidRPr="00343DC8">
              <w:rPr>
                <w:rFonts w:ascii="Arial Narrow" w:hAnsi="Arial Narrow"/>
              </w:rPr>
              <w:t>форми</w:t>
            </w:r>
            <w:r w:rsidRPr="00343DC8">
              <w:rPr>
                <w:rFonts w:ascii="Arial Narrow" w:hAnsi="Arial Narrow"/>
                <w:spacing w:val="-23"/>
              </w:rPr>
              <w:t xml:space="preserve"> </w:t>
            </w:r>
            <w:r w:rsidRPr="00343DC8">
              <w:rPr>
                <w:rFonts w:ascii="Arial Narrow" w:hAnsi="Arial Narrow"/>
              </w:rPr>
              <w:t>на</w:t>
            </w:r>
            <w:r w:rsidRPr="00343DC8">
              <w:rPr>
                <w:rFonts w:ascii="Arial Narrow" w:hAnsi="Arial Narrow"/>
                <w:spacing w:val="-16"/>
              </w:rPr>
              <w:t xml:space="preserve"> </w:t>
            </w:r>
            <w:r w:rsidRPr="00343DC8">
              <w:rPr>
                <w:rFonts w:ascii="Arial Narrow" w:hAnsi="Arial Narrow"/>
              </w:rPr>
              <w:t>ученическо</w:t>
            </w:r>
            <w:r w:rsidRPr="00343DC8">
              <w:rPr>
                <w:rFonts w:ascii="Arial Narrow" w:hAnsi="Arial Narrow"/>
                <w:spacing w:val="-15"/>
              </w:rPr>
              <w:t xml:space="preserve"> </w:t>
            </w:r>
            <w:r w:rsidRPr="00343DC8">
              <w:rPr>
                <w:rFonts w:ascii="Arial Narrow" w:hAnsi="Arial Narrow"/>
              </w:rPr>
              <w:t xml:space="preserve">представителство) </w:t>
            </w:r>
          </w:p>
        </w:tc>
        <w:tc>
          <w:tcPr>
            <w:tcW w:w="1012" w:type="dxa"/>
            <w:gridSpan w:val="2"/>
          </w:tcPr>
          <w:p w:rsidR="00343DC8" w:rsidRPr="00343DC8" w:rsidRDefault="00343DC8">
            <w:pPr>
              <w:pStyle w:val="TableParagraph"/>
              <w:spacing w:line="258" w:lineRule="exact"/>
              <w:ind w:left="112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343DC8" w:rsidRPr="00343DC8" w:rsidRDefault="00343DC8">
            <w:pPr>
              <w:pStyle w:val="TableParagraph"/>
              <w:spacing w:line="258" w:lineRule="exact"/>
              <w:ind w:left="112"/>
              <w:jc w:val="both"/>
              <w:rPr>
                <w:rFonts w:ascii="Arial Narrow" w:hAnsi="Arial Narrow"/>
              </w:rPr>
            </w:pPr>
          </w:p>
        </w:tc>
      </w:tr>
      <w:tr w:rsidR="00343DC8" w:rsidRPr="00343DC8" w:rsidTr="00A22A1B">
        <w:trPr>
          <w:trHeight w:val="697"/>
        </w:trPr>
        <w:tc>
          <w:tcPr>
            <w:tcW w:w="1991" w:type="dxa"/>
            <w:vMerge/>
          </w:tcPr>
          <w:p w:rsidR="00343DC8" w:rsidRPr="00343DC8" w:rsidRDefault="00343DC8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343DC8" w:rsidRPr="00343DC8" w:rsidRDefault="00343DC8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343DC8" w:rsidRPr="00343DC8" w:rsidRDefault="00A22A1B" w:rsidP="00343DC8">
            <w:pPr>
              <w:pStyle w:val="TableParagraph"/>
              <w:tabs>
                <w:tab w:val="left" w:pos="510"/>
                <w:tab w:val="left" w:pos="1955"/>
                <w:tab w:val="left" w:pos="3216"/>
                <w:tab w:val="left" w:pos="3883"/>
                <w:tab w:val="left" w:pos="5164"/>
              </w:tabs>
              <w:spacing w:line="258" w:lineRule="exact"/>
              <w:ind w:left="1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  <w:r w:rsidR="00343DC8" w:rsidRPr="00343DC8">
              <w:rPr>
                <w:rFonts w:ascii="Arial Narrow" w:hAnsi="Arial Narrow"/>
              </w:rPr>
              <w:t>Същес</w:t>
            </w:r>
            <w:r w:rsidR="00343DC8">
              <w:rPr>
                <w:rFonts w:ascii="Arial Narrow" w:hAnsi="Arial Narrow"/>
              </w:rPr>
              <w:t xml:space="preserve">твува </w:t>
            </w:r>
            <w:r w:rsidR="00343DC8" w:rsidRPr="00343DC8">
              <w:rPr>
                <w:rFonts w:ascii="Arial Narrow" w:hAnsi="Arial Narrow"/>
              </w:rPr>
              <w:t>лидерство</w:t>
            </w:r>
            <w:r w:rsidR="00343DC8">
              <w:rPr>
                <w:rFonts w:ascii="Arial Narrow" w:hAnsi="Arial Narrow"/>
              </w:rPr>
              <w:t xml:space="preserve"> сред </w:t>
            </w:r>
            <w:r>
              <w:rPr>
                <w:rFonts w:ascii="Arial Narrow" w:hAnsi="Arial Narrow"/>
              </w:rPr>
              <w:t xml:space="preserve">учениците </w:t>
            </w:r>
            <w:r w:rsidR="00343DC8" w:rsidRPr="00343DC8">
              <w:rPr>
                <w:rFonts w:ascii="Arial Narrow" w:hAnsi="Arial Narrow"/>
              </w:rPr>
              <w:t>и</w:t>
            </w:r>
            <w:r w:rsidR="00343DC8">
              <w:rPr>
                <w:rFonts w:ascii="Arial Narrow" w:hAnsi="Arial Narrow"/>
              </w:rPr>
              <w:t xml:space="preserve"> </w:t>
            </w:r>
            <w:r w:rsidR="00343DC8" w:rsidRPr="00343DC8">
              <w:rPr>
                <w:rFonts w:ascii="Arial Narrow" w:hAnsi="Arial Narrow"/>
              </w:rPr>
              <w:t>подкрепа на техните инициативи за развитие на училището</w:t>
            </w:r>
          </w:p>
        </w:tc>
        <w:tc>
          <w:tcPr>
            <w:tcW w:w="1012" w:type="dxa"/>
            <w:gridSpan w:val="2"/>
          </w:tcPr>
          <w:p w:rsidR="00343DC8" w:rsidRPr="00343DC8" w:rsidRDefault="00343DC8">
            <w:pPr>
              <w:pStyle w:val="TableParagraph"/>
              <w:tabs>
                <w:tab w:val="left" w:pos="510"/>
                <w:tab w:val="left" w:pos="1955"/>
                <w:tab w:val="left" w:pos="3216"/>
                <w:tab w:val="left" w:pos="3883"/>
                <w:tab w:val="left" w:pos="5164"/>
              </w:tabs>
              <w:spacing w:line="258" w:lineRule="exact"/>
              <w:ind w:left="112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343DC8" w:rsidRPr="00343DC8" w:rsidRDefault="00343DC8">
            <w:pPr>
              <w:pStyle w:val="TableParagraph"/>
              <w:tabs>
                <w:tab w:val="left" w:pos="510"/>
                <w:tab w:val="left" w:pos="1955"/>
                <w:tab w:val="left" w:pos="3216"/>
                <w:tab w:val="left" w:pos="3883"/>
                <w:tab w:val="left" w:pos="5164"/>
              </w:tabs>
              <w:spacing w:line="258" w:lineRule="exact"/>
              <w:ind w:left="112"/>
              <w:rPr>
                <w:rFonts w:ascii="Arial Narrow" w:hAnsi="Arial Narrow"/>
              </w:rPr>
            </w:pPr>
          </w:p>
        </w:tc>
      </w:tr>
      <w:tr w:rsidR="00343DC8" w:rsidRPr="00343DC8" w:rsidTr="00A22A1B">
        <w:trPr>
          <w:trHeight w:val="987"/>
        </w:trPr>
        <w:tc>
          <w:tcPr>
            <w:tcW w:w="1991" w:type="dxa"/>
            <w:vMerge/>
          </w:tcPr>
          <w:p w:rsidR="00343DC8" w:rsidRPr="00343DC8" w:rsidRDefault="00343DC8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 w:val="restart"/>
            <w:tcBorders>
              <w:top w:val="nil"/>
            </w:tcBorders>
          </w:tcPr>
          <w:p w:rsidR="00343DC8" w:rsidRPr="00343DC8" w:rsidRDefault="00343DC8" w:rsidP="00E47650">
            <w:pPr>
              <w:pStyle w:val="TableParagraph"/>
              <w:tabs>
                <w:tab w:val="left" w:pos="638"/>
              </w:tabs>
              <w:spacing w:line="258" w:lineRule="exact"/>
              <w:ind w:left="11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5.</w:t>
            </w:r>
            <w:r w:rsidRPr="00343DC8">
              <w:rPr>
                <w:rFonts w:ascii="Arial Narrow" w:hAnsi="Arial Narrow"/>
              </w:rPr>
              <w:tab/>
              <w:t>Екипна работа в училището</w:t>
            </w:r>
          </w:p>
          <w:p w:rsidR="00343DC8" w:rsidRPr="00343DC8" w:rsidRDefault="00343DC8" w:rsidP="00E47650">
            <w:pPr>
              <w:pStyle w:val="TableParagraph"/>
              <w:spacing w:before="146"/>
              <w:ind w:left="110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3,5 т.</w:t>
            </w:r>
          </w:p>
        </w:tc>
        <w:tc>
          <w:tcPr>
            <w:tcW w:w="5801" w:type="dxa"/>
            <w:gridSpan w:val="2"/>
          </w:tcPr>
          <w:p w:rsidR="00343DC8" w:rsidRPr="00343DC8" w:rsidRDefault="00343DC8" w:rsidP="00343DC8">
            <w:pPr>
              <w:pStyle w:val="TableParagraph"/>
              <w:spacing w:line="258" w:lineRule="exact"/>
              <w:ind w:left="112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 Развити са култура, структури и са създадени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условия за професионален диалог и екипна работа между педагогическите специалисти</w:t>
            </w:r>
          </w:p>
        </w:tc>
        <w:tc>
          <w:tcPr>
            <w:tcW w:w="1012" w:type="dxa"/>
            <w:gridSpan w:val="2"/>
          </w:tcPr>
          <w:p w:rsidR="00343DC8" w:rsidRPr="00343DC8" w:rsidRDefault="00343DC8" w:rsidP="00E47650">
            <w:pPr>
              <w:pStyle w:val="TableParagraph"/>
              <w:spacing w:line="258" w:lineRule="exact"/>
              <w:ind w:left="176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:rsidR="00343DC8" w:rsidRPr="00343DC8" w:rsidRDefault="00343DC8" w:rsidP="00E47650">
            <w:pPr>
              <w:pStyle w:val="TableParagraph"/>
              <w:spacing w:line="258" w:lineRule="exact"/>
              <w:ind w:left="176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3,5</w:t>
            </w:r>
          </w:p>
        </w:tc>
      </w:tr>
      <w:tr w:rsidR="00343DC8" w:rsidRPr="00343DC8" w:rsidTr="00A22A1B">
        <w:trPr>
          <w:trHeight w:val="420"/>
        </w:trPr>
        <w:tc>
          <w:tcPr>
            <w:tcW w:w="1991" w:type="dxa"/>
            <w:vMerge/>
          </w:tcPr>
          <w:p w:rsidR="00343DC8" w:rsidRPr="00343DC8" w:rsidRDefault="00343DC8" w:rsidP="00E47650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343DC8" w:rsidRPr="00343DC8" w:rsidRDefault="00343DC8" w:rsidP="00E47650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343DC8" w:rsidRPr="00343DC8" w:rsidRDefault="00343DC8" w:rsidP="00343DC8">
            <w:pPr>
              <w:pStyle w:val="TableParagraph"/>
              <w:tabs>
                <w:tab w:val="left" w:pos="588"/>
                <w:tab w:val="left" w:pos="2624"/>
                <w:tab w:val="left" w:pos="4210"/>
              </w:tabs>
              <w:spacing w:line="258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Педагогическите специалисти </w:t>
            </w:r>
            <w:r w:rsidRPr="00343DC8">
              <w:rPr>
                <w:rFonts w:ascii="Arial Narrow" w:hAnsi="Arial Narrow"/>
              </w:rPr>
              <w:t>провеждат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съвместни уроци</w:t>
            </w:r>
          </w:p>
        </w:tc>
        <w:tc>
          <w:tcPr>
            <w:tcW w:w="1012" w:type="dxa"/>
            <w:gridSpan w:val="2"/>
          </w:tcPr>
          <w:p w:rsidR="00343DC8" w:rsidRPr="00343DC8" w:rsidRDefault="00343DC8" w:rsidP="00E47650">
            <w:pPr>
              <w:pStyle w:val="TableParagraph"/>
              <w:tabs>
                <w:tab w:val="left" w:pos="588"/>
                <w:tab w:val="left" w:pos="2624"/>
                <w:tab w:val="left" w:pos="4210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343DC8" w:rsidRPr="00343DC8" w:rsidRDefault="00343DC8" w:rsidP="00E47650">
            <w:pPr>
              <w:pStyle w:val="TableParagraph"/>
              <w:tabs>
                <w:tab w:val="left" w:pos="588"/>
                <w:tab w:val="left" w:pos="2624"/>
                <w:tab w:val="left" w:pos="4210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343DC8" w:rsidRPr="00343DC8" w:rsidTr="00A22A1B">
        <w:trPr>
          <w:trHeight w:val="412"/>
        </w:trPr>
        <w:tc>
          <w:tcPr>
            <w:tcW w:w="1991" w:type="dxa"/>
            <w:vMerge/>
          </w:tcPr>
          <w:p w:rsidR="00343DC8" w:rsidRPr="00343DC8" w:rsidRDefault="00343DC8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343DC8" w:rsidRPr="00343DC8" w:rsidRDefault="00343DC8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343DC8" w:rsidRPr="00343DC8" w:rsidRDefault="00343DC8" w:rsidP="00343DC8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 В училището се осъществява обмяна на добри</w:t>
            </w:r>
            <w:r>
              <w:rPr>
                <w:rFonts w:ascii="Arial Narrow" w:hAnsi="Arial Narrow"/>
              </w:rPr>
              <w:t xml:space="preserve"> п</w:t>
            </w:r>
            <w:r w:rsidRPr="00343DC8">
              <w:rPr>
                <w:rFonts w:ascii="Arial Narrow" w:hAnsi="Arial Narrow"/>
              </w:rPr>
              <w:t>рактики</w:t>
            </w:r>
          </w:p>
        </w:tc>
        <w:tc>
          <w:tcPr>
            <w:tcW w:w="1012" w:type="dxa"/>
            <w:gridSpan w:val="2"/>
          </w:tcPr>
          <w:p w:rsidR="00343DC8" w:rsidRPr="00343DC8" w:rsidRDefault="00343DC8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343DC8" w:rsidRPr="00343DC8" w:rsidRDefault="00343DC8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343DC8" w:rsidRPr="00343DC8" w:rsidTr="00A22A1B">
        <w:trPr>
          <w:trHeight w:val="272"/>
        </w:trPr>
        <w:tc>
          <w:tcPr>
            <w:tcW w:w="1991" w:type="dxa"/>
            <w:vMerge/>
          </w:tcPr>
          <w:p w:rsidR="00343DC8" w:rsidRPr="00343DC8" w:rsidRDefault="00343DC8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343DC8" w:rsidRPr="00343DC8" w:rsidRDefault="00343DC8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343DC8" w:rsidRPr="00343DC8" w:rsidRDefault="00343DC8" w:rsidP="00343DC8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4. В училището съществува практика на „отворени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врати“</w:t>
            </w:r>
          </w:p>
        </w:tc>
        <w:tc>
          <w:tcPr>
            <w:tcW w:w="1012" w:type="dxa"/>
            <w:gridSpan w:val="2"/>
          </w:tcPr>
          <w:p w:rsidR="00343DC8" w:rsidRPr="00343DC8" w:rsidRDefault="00343DC8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343DC8" w:rsidRPr="00343DC8" w:rsidRDefault="00343DC8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343DC8" w:rsidRPr="00343DC8" w:rsidTr="00A22A1B">
        <w:trPr>
          <w:trHeight w:val="565"/>
        </w:trPr>
        <w:tc>
          <w:tcPr>
            <w:tcW w:w="1991" w:type="dxa"/>
            <w:vMerge/>
          </w:tcPr>
          <w:p w:rsidR="00343DC8" w:rsidRPr="00343DC8" w:rsidRDefault="00343DC8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343DC8" w:rsidRPr="00343DC8" w:rsidRDefault="00343DC8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343DC8" w:rsidRPr="00343DC8" w:rsidRDefault="00A22A1B" w:rsidP="00A22A1B">
            <w:pPr>
              <w:pStyle w:val="TableParagraph"/>
              <w:tabs>
                <w:tab w:val="left" w:pos="540"/>
                <w:tab w:val="left" w:pos="2684"/>
                <w:tab w:val="left" w:pos="3591"/>
              </w:tabs>
              <w:spacing w:line="258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5.Взаимодействието между </w:t>
            </w:r>
            <w:r w:rsidR="00343DC8" w:rsidRPr="00343DC8">
              <w:rPr>
                <w:rFonts w:ascii="Arial Narrow" w:hAnsi="Arial Narrow"/>
              </w:rPr>
              <w:t>педагогическите</w:t>
            </w:r>
            <w:r>
              <w:rPr>
                <w:rFonts w:ascii="Arial Narrow" w:hAnsi="Arial Narrow"/>
              </w:rPr>
              <w:t xml:space="preserve"> специалисти и непедагогическия персонал </w:t>
            </w:r>
            <w:r w:rsidR="00343DC8" w:rsidRPr="00343DC8">
              <w:rPr>
                <w:rFonts w:ascii="Arial Narrow" w:hAnsi="Arial Narrow"/>
                <w:spacing w:val="-17"/>
              </w:rPr>
              <w:t xml:space="preserve">е </w:t>
            </w:r>
            <w:r w:rsidR="00343DC8" w:rsidRPr="00343DC8">
              <w:rPr>
                <w:rFonts w:ascii="Arial Narrow" w:hAnsi="Arial Narrow"/>
              </w:rPr>
              <w:t>ефективно</w:t>
            </w:r>
          </w:p>
        </w:tc>
        <w:tc>
          <w:tcPr>
            <w:tcW w:w="1012" w:type="dxa"/>
            <w:gridSpan w:val="2"/>
          </w:tcPr>
          <w:p w:rsidR="00343DC8" w:rsidRPr="00343DC8" w:rsidRDefault="00343DC8" w:rsidP="00E47650">
            <w:pPr>
              <w:pStyle w:val="TableParagraph"/>
              <w:tabs>
                <w:tab w:val="left" w:pos="540"/>
                <w:tab w:val="left" w:pos="2684"/>
                <w:tab w:val="left" w:pos="3591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343DC8" w:rsidRPr="00343DC8" w:rsidRDefault="00343DC8" w:rsidP="00E47650">
            <w:pPr>
              <w:pStyle w:val="TableParagraph"/>
              <w:tabs>
                <w:tab w:val="left" w:pos="540"/>
                <w:tab w:val="left" w:pos="2684"/>
                <w:tab w:val="left" w:pos="3591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564"/>
        </w:trPr>
        <w:tc>
          <w:tcPr>
            <w:tcW w:w="1991" w:type="dxa"/>
            <w:vMerge w:val="restart"/>
          </w:tcPr>
          <w:p w:rsidR="00E47650" w:rsidRPr="00343DC8" w:rsidRDefault="00E47650" w:rsidP="00E47650">
            <w:pPr>
              <w:pStyle w:val="TableParagraph"/>
              <w:spacing w:line="360" w:lineRule="auto"/>
              <w:ind w:left="112" w:right="131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2. Ефективно управление на ресурсите 19 т.</w:t>
            </w:r>
          </w:p>
        </w:tc>
        <w:tc>
          <w:tcPr>
            <w:tcW w:w="2963" w:type="dxa"/>
            <w:vMerge w:val="restart"/>
          </w:tcPr>
          <w:p w:rsidR="00E47650" w:rsidRPr="00343DC8" w:rsidRDefault="00E47650" w:rsidP="00E47650">
            <w:pPr>
              <w:pStyle w:val="TableParagraph"/>
              <w:tabs>
                <w:tab w:val="left" w:pos="1332"/>
              </w:tabs>
              <w:spacing w:line="258" w:lineRule="exact"/>
              <w:ind w:left="110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 xml:space="preserve">1.Целесъобразно управление </w:t>
            </w:r>
            <w:r w:rsidRPr="00343DC8">
              <w:rPr>
                <w:rFonts w:ascii="Arial Narrow" w:hAnsi="Arial Narrow"/>
                <w:spacing w:val="-4"/>
              </w:rPr>
              <w:t xml:space="preserve">на </w:t>
            </w:r>
            <w:r w:rsidRPr="00343DC8">
              <w:rPr>
                <w:rFonts w:ascii="Arial Narrow" w:hAnsi="Arial Narrow"/>
              </w:rPr>
              <w:t xml:space="preserve">финансовите ресурси </w:t>
            </w:r>
            <w:r w:rsidRPr="00343DC8">
              <w:rPr>
                <w:rFonts w:ascii="Arial Narrow" w:hAnsi="Arial Narrow"/>
                <w:spacing w:val="-6"/>
              </w:rPr>
              <w:t xml:space="preserve">за </w:t>
            </w:r>
            <w:r w:rsidRPr="00343DC8">
              <w:rPr>
                <w:rFonts w:ascii="Arial Narrow" w:hAnsi="Arial Narrow"/>
              </w:rPr>
              <w:t>развитие на</w:t>
            </w:r>
            <w:r w:rsidRPr="00343DC8">
              <w:rPr>
                <w:rFonts w:ascii="Arial Narrow" w:hAnsi="Arial Narrow"/>
                <w:spacing w:val="-4"/>
              </w:rPr>
              <w:t xml:space="preserve"> </w:t>
            </w:r>
            <w:r w:rsidRPr="00343DC8">
              <w:rPr>
                <w:rFonts w:ascii="Arial Narrow" w:hAnsi="Arial Narrow"/>
              </w:rPr>
              <w:t>училището</w:t>
            </w:r>
          </w:p>
          <w:p w:rsidR="00E47650" w:rsidRPr="00343DC8" w:rsidRDefault="00E47650" w:rsidP="00E47650">
            <w:pPr>
              <w:pStyle w:val="TableParagraph"/>
              <w:spacing w:before="3"/>
              <w:ind w:left="110"/>
              <w:jc w:val="both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3,5 т.</w:t>
            </w:r>
          </w:p>
        </w:tc>
        <w:tc>
          <w:tcPr>
            <w:tcW w:w="5801" w:type="dxa"/>
            <w:gridSpan w:val="2"/>
          </w:tcPr>
          <w:p w:rsidR="00E47650" w:rsidRPr="00343DC8" w:rsidRDefault="00A22A1B" w:rsidP="00A22A1B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1.Осигурено е </w:t>
            </w:r>
            <w:r w:rsidR="00E47650" w:rsidRPr="00343DC8">
              <w:rPr>
                <w:rFonts w:ascii="Arial Narrow" w:hAnsi="Arial Narrow"/>
              </w:rPr>
              <w:t>финансиране</w:t>
            </w:r>
            <w:r>
              <w:rPr>
                <w:rFonts w:ascii="Arial Narrow" w:hAnsi="Arial Narrow"/>
              </w:rPr>
              <w:t xml:space="preserve"> </w:t>
            </w:r>
            <w:r w:rsidR="00E47650" w:rsidRPr="00343DC8">
              <w:rPr>
                <w:rFonts w:ascii="Arial Narrow" w:hAnsi="Arial Narrow"/>
              </w:rPr>
              <w:t>на</w:t>
            </w:r>
            <w:r>
              <w:rPr>
                <w:rFonts w:ascii="Arial Narrow" w:hAnsi="Arial Narrow"/>
              </w:rPr>
              <w:t xml:space="preserve"> </w:t>
            </w:r>
            <w:r w:rsidR="00E47650" w:rsidRPr="00343DC8">
              <w:rPr>
                <w:rFonts w:ascii="Arial Narrow" w:hAnsi="Arial Narrow"/>
              </w:rPr>
              <w:t>целите</w:t>
            </w:r>
            <w:r>
              <w:rPr>
                <w:rFonts w:ascii="Arial Narrow" w:hAnsi="Arial Narrow"/>
              </w:rPr>
              <w:t xml:space="preserve"> </w:t>
            </w:r>
            <w:r w:rsidR="00E47650" w:rsidRPr="00343DC8">
              <w:rPr>
                <w:rFonts w:ascii="Arial Narrow" w:hAnsi="Arial Narrow"/>
              </w:rPr>
              <w:t>в</w:t>
            </w:r>
            <w:r>
              <w:rPr>
                <w:rFonts w:ascii="Arial Narrow" w:hAnsi="Arial Narrow"/>
              </w:rPr>
              <w:t xml:space="preserve"> </w:t>
            </w:r>
            <w:r w:rsidR="00E47650" w:rsidRPr="00343DC8">
              <w:rPr>
                <w:rFonts w:ascii="Arial Narrow" w:hAnsi="Arial Narrow"/>
              </w:rPr>
              <w:t xml:space="preserve">Стратегията за развитие на училището и в плана за изпълнението </w:t>
            </w:r>
            <w:r w:rsidR="00E47650" w:rsidRPr="00343DC8">
              <w:rPr>
                <w:rFonts w:ascii="Calibri" w:hAnsi="Calibri" w:cs="Calibri"/>
              </w:rPr>
              <w:t>ѝ</w:t>
            </w:r>
          </w:p>
        </w:tc>
        <w:tc>
          <w:tcPr>
            <w:tcW w:w="1012" w:type="dxa"/>
            <w:gridSpan w:val="2"/>
          </w:tcPr>
          <w:p w:rsidR="00E47650" w:rsidRPr="00343DC8" w:rsidRDefault="00E47650" w:rsidP="00E47650">
            <w:pPr>
              <w:pStyle w:val="TableParagraph"/>
              <w:tabs>
                <w:tab w:val="left" w:pos="533"/>
                <w:tab w:val="left" w:pos="1865"/>
                <w:tab w:val="left" w:pos="2206"/>
                <w:tab w:val="left" w:pos="3783"/>
                <w:tab w:val="left" w:pos="4253"/>
                <w:tab w:val="left" w:pos="5177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</w:tcPr>
          <w:p w:rsidR="00E47650" w:rsidRPr="00343DC8" w:rsidRDefault="00E47650" w:rsidP="00E47650">
            <w:pPr>
              <w:pStyle w:val="TableParagraph"/>
              <w:tabs>
                <w:tab w:val="left" w:pos="533"/>
                <w:tab w:val="left" w:pos="1865"/>
                <w:tab w:val="left" w:pos="2206"/>
                <w:tab w:val="left" w:pos="3783"/>
                <w:tab w:val="left" w:pos="4253"/>
                <w:tab w:val="left" w:pos="5177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9359CA" w:rsidRPr="00343DC8" w:rsidTr="00A22A1B">
        <w:trPr>
          <w:trHeight w:val="522"/>
        </w:trPr>
        <w:tc>
          <w:tcPr>
            <w:tcW w:w="1991" w:type="dxa"/>
            <w:vMerge/>
          </w:tcPr>
          <w:p w:rsidR="009359CA" w:rsidRPr="00343DC8" w:rsidRDefault="009359CA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9359CA" w:rsidRPr="00343DC8" w:rsidRDefault="009359CA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9359CA" w:rsidRPr="00343DC8" w:rsidRDefault="009359CA" w:rsidP="00E47650">
            <w:pPr>
              <w:pStyle w:val="NoSpacing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Планирани и реализирани са средства за подобряване на физическата среда</w:t>
            </w:r>
          </w:p>
        </w:tc>
        <w:tc>
          <w:tcPr>
            <w:tcW w:w="1012" w:type="dxa"/>
            <w:gridSpan w:val="2"/>
          </w:tcPr>
          <w:p w:rsidR="009359CA" w:rsidRPr="00343DC8" w:rsidRDefault="009359CA" w:rsidP="00E47650">
            <w:pPr>
              <w:pStyle w:val="TableParagraph"/>
              <w:spacing w:line="352" w:lineRule="auto"/>
              <w:ind w:left="0" w:right="-11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 w:val="restart"/>
          </w:tcPr>
          <w:p w:rsidR="009359CA" w:rsidRPr="00343DC8" w:rsidRDefault="009359CA" w:rsidP="00E47650">
            <w:pPr>
              <w:pStyle w:val="TableParagraph"/>
              <w:spacing w:line="352" w:lineRule="auto"/>
              <w:ind w:right="863"/>
              <w:rPr>
                <w:rFonts w:ascii="Arial Narrow" w:hAnsi="Arial Narrow"/>
              </w:rPr>
            </w:pPr>
          </w:p>
        </w:tc>
      </w:tr>
      <w:tr w:rsidR="009359CA" w:rsidRPr="00343DC8" w:rsidTr="00A22A1B">
        <w:trPr>
          <w:trHeight w:val="584"/>
        </w:trPr>
        <w:tc>
          <w:tcPr>
            <w:tcW w:w="1991" w:type="dxa"/>
            <w:vMerge/>
          </w:tcPr>
          <w:p w:rsidR="009359CA" w:rsidRPr="00343DC8" w:rsidRDefault="009359CA" w:rsidP="00E47650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9359CA" w:rsidRPr="00343DC8" w:rsidRDefault="009359CA" w:rsidP="00E47650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9359CA" w:rsidRPr="00343DC8" w:rsidRDefault="00A22A1B" w:rsidP="00E4765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3.Осигурено е финансиране за </w:t>
            </w:r>
            <w:r w:rsidR="009359CA" w:rsidRPr="00343DC8">
              <w:rPr>
                <w:rFonts w:ascii="Arial Narrow" w:hAnsi="Arial Narrow"/>
              </w:rPr>
              <w:t>съвременни дидактически средства (книги, помагала, пособия, съоръжения, техника, материали и др.)</w:t>
            </w:r>
          </w:p>
        </w:tc>
        <w:tc>
          <w:tcPr>
            <w:tcW w:w="1012" w:type="dxa"/>
            <w:gridSpan w:val="2"/>
          </w:tcPr>
          <w:p w:rsidR="009359CA" w:rsidRPr="00343DC8" w:rsidRDefault="009359CA" w:rsidP="00C94012">
            <w:pPr>
              <w:pStyle w:val="TableParagraph"/>
              <w:tabs>
                <w:tab w:val="left" w:pos="509"/>
                <w:tab w:val="left" w:pos="1812"/>
                <w:tab w:val="left" w:pos="2124"/>
                <w:tab w:val="left" w:pos="3673"/>
                <w:tab w:val="left" w:pos="4085"/>
              </w:tabs>
              <w:spacing w:line="258" w:lineRule="exact"/>
              <w:ind w:left="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9359CA" w:rsidRPr="00343DC8" w:rsidRDefault="009359CA" w:rsidP="00E47650">
            <w:pPr>
              <w:pStyle w:val="TableParagraph"/>
              <w:tabs>
                <w:tab w:val="left" w:pos="509"/>
                <w:tab w:val="left" w:pos="1812"/>
                <w:tab w:val="left" w:pos="2124"/>
                <w:tab w:val="left" w:pos="3673"/>
                <w:tab w:val="left" w:pos="4085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9359CA" w:rsidRPr="00343DC8" w:rsidTr="00A22A1B">
        <w:trPr>
          <w:trHeight w:val="711"/>
        </w:trPr>
        <w:tc>
          <w:tcPr>
            <w:tcW w:w="1991" w:type="dxa"/>
            <w:vMerge/>
          </w:tcPr>
          <w:p w:rsidR="009359CA" w:rsidRPr="00343DC8" w:rsidRDefault="009359CA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9359CA" w:rsidRPr="00343DC8" w:rsidRDefault="009359CA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9359CA" w:rsidRPr="00343DC8" w:rsidRDefault="009359CA" w:rsidP="00A22A1B">
            <w:pPr>
              <w:pStyle w:val="NoSpacing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4. Финансирани са дейности за подпомагане на</w:t>
            </w:r>
            <w:r w:rsidR="00A22A1B">
              <w:rPr>
                <w:rFonts w:ascii="Arial Narrow" w:hAnsi="Arial Narrow"/>
              </w:rPr>
              <w:t xml:space="preserve"> равния достъп </w:t>
            </w:r>
            <w:r w:rsidRPr="00343DC8">
              <w:rPr>
                <w:rFonts w:ascii="Arial Narrow" w:hAnsi="Arial Narrow"/>
              </w:rPr>
              <w:t xml:space="preserve">и за подкрепа за </w:t>
            </w:r>
            <w:r w:rsidRPr="00343DC8">
              <w:rPr>
                <w:rFonts w:ascii="Arial Narrow" w:hAnsi="Arial Narrow"/>
                <w:spacing w:val="-5"/>
              </w:rPr>
              <w:t xml:space="preserve">личностно </w:t>
            </w:r>
            <w:r w:rsidRPr="00343DC8">
              <w:rPr>
                <w:rFonts w:ascii="Arial Narrow" w:hAnsi="Arial Narrow"/>
              </w:rPr>
              <w:t>развитие</w:t>
            </w:r>
          </w:p>
        </w:tc>
        <w:tc>
          <w:tcPr>
            <w:tcW w:w="1012" w:type="dxa"/>
            <w:gridSpan w:val="2"/>
          </w:tcPr>
          <w:p w:rsidR="009359CA" w:rsidRPr="00343DC8" w:rsidRDefault="009359CA" w:rsidP="00C94012">
            <w:pPr>
              <w:pStyle w:val="TableParagraph"/>
              <w:spacing w:line="258" w:lineRule="exact"/>
              <w:ind w:left="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9359CA" w:rsidRPr="00343DC8" w:rsidRDefault="009359CA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9359CA" w:rsidRPr="00343DC8" w:rsidTr="00A22A1B">
        <w:trPr>
          <w:trHeight w:val="871"/>
        </w:trPr>
        <w:tc>
          <w:tcPr>
            <w:tcW w:w="1991" w:type="dxa"/>
            <w:vMerge/>
          </w:tcPr>
          <w:p w:rsidR="009359CA" w:rsidRPr="00343DC8" w:rsidRDefault="009359CA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9359CA" w:rsidRPr="00343DC8" w:rsidRDefault="009359CA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9359CA" w:rsidRPr="00343DC8" w:rsidRDefault="009359CA" w:rsidP="00A22A1B">
            <w:pPr>
              <w:pStyle w:val="NoSpacing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>5. Планираните и изразходваните годишни</w:t>
            </w:r>
            <w:r w:rsidR="00A22A1B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средства за квалификация на педагогическите специалисти осигуряват изпълнение на заложените цели и установените потребности</w:t>
            </w:r>
          </w:p>
        </w:tc>
        <w:tc>
          <w:tcPr>
            <w:tcW w:w="1012" w:type="dxa"/>
            <w:gridSpan w:val="2"/>
          </w:tcPr>
          <w:p w:rsidR="009359CA" w:rsidRPr="00343DC8" w:rsidRDefault="009359CA" w:rsidP="00E47650">
            <w:pPr>
              <w:pStyle w:val="TableParagraph"/>
              <w:spacing w:line="261" w:lineRule="exact"/>
              <w:jc w:val="both"/>
              <w:rPr>
                <w:rFonts w:ascii="Arial Narrow" w:hAnsi="Arial Narrow"/>
              </w:rPr>
            </w:pPr>
          </w:p>
          <w:p w:rsidR="009359CA" w:rsidRPr="00343DC8" w:rsidRDefault="009359CA" w:rsidP="00C94012">
            <w:pPr>
              <w:pStyle w:val="TableParagraph"/>
              <w:spacing w:line="261" w:lineRule="exact"/>
              <w:ind w:left="0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9359CA" w:rsidRPr="00343DC8" w:rsidRDefault="009359CA" w:rsidP="00E47650">
            <w:pPr>
              <w:pStyle w:val="TableParagraph"/>
              <w:spacing w:line="261" w:lineRule="exact"/>
              <w:jc w:val="both"/>
              <w:rPr>
                <w:rFonts w:ascii="Arial Narrow" w:hAnsi="Arial Narrow"/>
              </w:rPr>
            </w:pPr>
          </w:p>
        </w:tc>
      </w:tr>
      <w:tr w:rsidR="009359CA" w:rsidRPr="00343DC8" w:rsidTr="00A22A1B">
        <w:trPr>
          <w:trHeight w:val="1101"/>
        </w:trPr>
        <w:tc>
          <w:tcPr>
            <w:tcW w:w="1991" w:type="dxa"/>
            <w:vMerge/>
          </w:tcPr>
          <w:p w:rsidR="009359CA" w:rsidRPr="00343DC8" w:rsidRDefault="009359CA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9359CA" w:rsidRPr="00343DC8" w:rsidRDefault="009359CA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9359CA" w:rsidRPr="00343DC8" w:rsidRDefault="009359CA" w:rsidP="00A22A1B">
            <w:pPr>
              <w:pStyle w:val="NoSpacing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>6. Общественият съвет е съгласувал</w:t>
            </w:r>
            <w:r w:rsidR="00A22A1B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 xml:space="preserve">предложението на директора за разпределение на средствата от установеното </w:t>
            </w:r>
            <w:r w:rsidRPr="00343DC8">
              <w:rPr>
                <w:rFonts w:ascii="Arial Narrow" w:hAnsi="Arial Narrow"/>
                <w:spacing w:val="-2"/>
              </w:rPr>
              <w:t xml:space="preserve">към </w:t>
            </w:r>
            <w:r w:rsidRPr="00343DC8">
              <w:rPr>
                <w:rFonts w:ascii="Arial Narrow" w:hAnsi="Arial Narrow"/>
              </w:rPr>
              <w:t xml:space="preserve">края </w:t>
            </w:r>
            <w:r w:rsidRPr="00343DC8">
              <w:rPr>
                <w:rFonts w:ascii="Arial Narrow" w:hAnsi="Arial Narrow"/>
                <w:spacing w:val="-6"/>
              </w:rPr>
              <w:t xml:space="preserve">на </w:t>
            </w:r>
            <w:r w:rsidRPr="00343DC8">
              <w:rPr>
                <w:rFonts w:ascii="Arial Narrow" w:hAnsi="Arial Narrow"/>
              </w:rPr>
              <w:t>предходната</w:t>
            </w:r>
            <w:r w:rsidRPr="00343DC8">
              <w:rPr>
                <w:rFonts w:ascii="Arial Narrow" w:hAnsi="Arial Narrow"/>
                <w:spacing w:val="-17"/>
              </w:rPr>
              <w:t xml:space="preserve"> </w:t>
            </w:r>
            <w:r w:rsidRPr="00343DC8">
              <w:rPr>
                <w:rFonts w:ascii="Arial Narrow" w:hAnsi="Arial Narrow"/>
              </w:rPr>
              <w:t>година</w:t>
            </w:r>
            <w:r w:rsidRPr="00343DC8">
              <w:rPr>
                <w:rFonts w:ascii="Arial Narrow" w:hAnsi="Arial Narrow"/>
                <w:spacing w:val="-16"/>
              </w:rPr>
              <w:t xml:space="preserve"> </w:t>
            </w:r>
            <w:r w:rsidRPr="00343DC8">
              <w:rPr>
                <w:rFonts w:ascii="Arial Narrow" w:hAnsi="Arial Narrow"/>
              </w:rPr>
              <w:t>превишение</w:t>
            </w:r>
            <w:r w:rsidRPr="00343DC8">
              <w:rPr>
                <w:rFonts w:ascii="Arial Narrow" w:hAnsi="Arial Narrow"/>
                <w:spacing w:val="-19"/>
              </w:rPr>
              <w:t xml:space="preserve"> </w:t>
            </w:r>
            <w:r w:rsidRPr="00343DC8">
              <w:rPr>
                <w:rFonts w:ascii="Arial Narrow" w:hAnsi="Arial Narrow"/>
              </w:rPr>
              <w:t>на</w:t>
            </w:r>
            <w:r w:rsidRPr="00343DC8">
              <w:rPr>
                <w:rFonts w:ascii="Arial Narrow" w:hAnsi="Arial Narrow"/>
                <w:spacing w:val="-16"/>
              </w:rPr>
              <w:t xml:space="preserve"> </w:t>
            </w:r>
            <w:r w:rsidRPr="00343DC8">
              <w:rPr>
                <w:rFonts w:ascii="Arial Narrow" w:hAnsi="Arial Narrow"/>
              </w:rPr>
              <w:t>постъпленията над плащанията по бюджета на</w:t>
            </w:r>
            <w:r w:rsidRPr="00343DC8">
              <w:rPr>
                <w:rFonts w:ascii="Arial Narrow" w:hAnsi="Arial Narrow"/>
                <w:spacing w:val="-2"/>
              </w:rPr>
              <w:t xml:space="preserve"> </w:t>
            </w:r>
            <w:r w:rsidRPr="00343DC8">
              <w:rPr>
                <w:rFonts w:ascii="Arial Narrow" w:hAnsi="Arial Narrow"/>
              </w:rPr>
              <w:t>училището</w:t>
            </w:r>
          </w:p>
        </w:tc>
        <w:tc>
          <w:tcPr>
            <w:tcW w:w="1012" w:type="dxa"/>
            <w:gridSpan w:val="2"/>
          </w:tcPr>
          <w:p w:rsidR="009359CA" w:rsidRPr="00343DC8" w:rsidRDefault="009359CA" w:rsidP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</w:p>
          <w:p w:rsidR="009359CA" w:rsidRPr="00343DC8" w:rsidRDefault="009359CA" w:rsidP="00C94012">
            <w:pPr>
              <w:pStyle w:val="TableParagraph"/>
              <w:spacing w:line="258" w:lineRule="exact"/>
              <w:ind w:left="0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9359CA" w:rsidRPr="00343DC8" w:rsidRDefault="009359CA" w:rsidP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</w:p>
        </w:tc>
      </w:tr>
      <w:tr w:rsidR="00A22A1B" w:rsidRPr="00343DC8" w:rsidTr="00A22A1B">
        <w:trPr>
          <w:trHeight w:val="562"/>
        </w:trPr>
        <w:tc>
          <w:tcPr>
            <w:tcW w:w="1991" w:type="dxa"/>
            <w:vMerge/>
          </w:tcPr>
          <w:p w:rsidR="00A22A1B" w:rsidRPr="00343DC8" w:rsidRDefault="00A22A1B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 w:val="restart"/>
          </w:tcPr>
          <w:p w:rsidR="00A22A1B" w:rsidRPr="00343DC8" w:rsidRDefault="00A22A1B" w:rsidP="00A22A1B">
            <w:pPr>
              <w:pStyle w:val="TableParagraph"/>
              <w:spacing w:line="258" w:lineRule="exact"/>
              <w:ind w:left="11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 xml:space="preserve">2. Прозрачно </w:t>
            </w:r>
            <w:r>
              <w:rPr>
                <w:rFonts w:ascii="Arial Narrow" w:hAnsi="Arial Narrow"/>
              </w:rPr>
              <w:t>у</w:t>
            </w:r>
            <w:r w:rsidRPr="00343DC8">
              <w:rPr>
                <w:rFonts w:ascii="Arial Narrow" w:hAnsi="Arial Narrow"/>
              </w:rPr>
              <w:t>правление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на бюджета</w:t>
            </w:r>
            <w:r>
              <w:rPr>
                <w:rFonts w:ascii="Arial Narrow" w:hAnsi="Arial Narrow"/>
              </w:rPr>
              <w:t xml:space="preserve"> 1,5 т.</w:t>
            </w:r>
          </w:p>
        </w:tc>
        <w:tc>
          <w:tcPr>
            <w:tcW w:w="5801" w:type="dxa"/>
            <w:gridSpan w:val="2"/>
          </w:tcPr>
          <w:p w:rsidR="00A22A1B" w:rsidRPr="00343DC8" w:rsidRDefault="00A22A1B" w:rsidP="00A22A1B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</w:t>
            </w:r>
            <w:r w:rsidRPr="00343DC8">
              <w:rPr>
                <w:rFonts w:ascii="Arial Narrow" w:hAnsi="Arial Narrow"/>
                <w:spacing w:val="-11"/>
              </w:rPr>
              <w:t xml:space="preserve"> </w:t>
            </w:r>
            <w:r w:rsidRPr="00343DC8">
              <w:rPr>
                <w:rFonts w:ascii="Arial Narrow" w:hAnsi="Arial Narrow"/>
              </w:rPr>
              <w:t>Утвърденият</w:t>
            </w:r>
            <w:r w:rsidRPr="00343DC8">
              <w:rPr>
                <w:rFonts w:ascii="Arial Narrow" w:hAnsi="Arial Narrow"/>
                <w:spacing w:val="-14"/>
              </w:rPr>
              <w:t xml:space="preserve"> </w:t>
            </w:r>
            <w:r w:rsidRPr="00343DC8">
              <w:rPr>
                <w:rFonts w:ascii="Arial Narrow" w:hAnsi="Arial Narrow"/>
              </w:rPr>
              <w:t>бюджет</w:t>
            </w:r>
            <w:r w:rsidRPr="00343DC8">
              <w:rPr>
                <w:rFonts w:ascii="Arial Narrow" w:hAnsi="Arial Narrow"/>
                <w:spacing w:val="-12"/>
              </w:rPr>
              <w:t xml:space="preserve"> </w:t>
            </w:r>
            <w:r w:rsidRPr="00343DC8">
              <w:rPr>
                <w:rFonts w:ascii="Arial Narrow" w:hAnsi="Arial Narrow"/>
              </w:rPr>
              <w:t>и</w:t>
            </w:r>
            <w:r w:rsidRPr="00343DC8">
              <w:rPr>
                <w:rFonts w:ascii="Arial Narrow" w:hAnsi="Arial Narrow"/>
                <w:spacing w:val="-13"/>
              </w:rPr>
              <w:t xml:space="preserve"> </w:t>
            </w:r>
            <w:r w:rsidRPr="00343DC8">
              <w:rPr>
                <w:rFonts w:ascii="Arial Narrow" w:hAnsi="Arial Narrow"/>
              </w:rPr>
              <w:t>отчетът</w:t>
            </w:r>
            <w:r w:rsidRPr="00343DC8">
              <w:rPr>
                <w:rFonts w:ascii="Arial Narrow" w:hAnsi="Arial Narrow"/>
                <w:spacing w:val="-12"/>
              </w:rPr>
              <w:t xml:space="preserve"> </w:t>
            </w:r>
            <w:r w:rsidRPr="00343DC8">
              <w:rPr>
                <w:rFonts w:ascii="Arial Narrow" w:hAnsi="Arial Narrow"/>
              </w:rPr>
              <w:t>за</w:t>
            </w:r>
            <w:r w:rsidRPr="00343DC8">
              <w:rPr>
                <w:rFonts w:ascii="Arial Narrow" w:hAnsi="Arial Narrow"/>
                <w:spacing w:val="-11"/>
              </w:rPr>
              <w:t xml:space="preserve"> </w:t>
            </w:r>
            <w:r w:rsidRPr="00343DC8">
              <w:rPr>
                <w:rFonts w:ascii="Arial Narrow" w:hAnsi="Arial Narrow"/>
              </w:rPr>
              <w:t>изпълнението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  <w:spacing w:val="3"/>
              </w:rPr>
              <w:t>му</w:t>
            </w:r>
            <w:r w:rsidRPr="00343DC8">
              <w:rPr>
                <w:rFonts w:ascii="Arial Narrow" w:hAnsi="Arial Narrow"/>
                <w:spacing w:val="-31"/>
              </w:rPr>
              <w:t xml:space="preserve"> </w:t>
            </w:r>
            <w:r w:rsidRPr="00343DC8">
              <w:rPr>
                <w:rFonts w:ascii="Arial Narrow" w:hAnsi="Arial Narrow"/>
              </w:rPr>
              <w:t>на</w:t>
            </w:r>
            <w:r w:rsidRPr="00343DC8">
              <w:rPr>
                <w:rFonts w:ascii="Arial Narrow" w:hAnsi="Arial Narrow"/>
                <w:spacing w:val="-14"/>
              </w:rPr>
              <w:t xml:space="preserve"> </w:t>
            </w:r>
            <w:r w:rsidRPr="00343DC8">
              <w:rPr>
                <w:rFonts w:ascii="Arial Narrow" w:hAnsi="Arial Narrow"/>
              </w:rPr>
              <w:t>училището,</w:t>
            </w:r>
            <w:r w:rsidRPr="00343DC8">
              <w:rPr>
                <w:rFonts w:ascii="Arial Narrow" w:hAnsi="Arial Narrow"/>
                <w:spacing w:val="-16"/>
              </w:rPr>
              <w:t xml:space="preserve"> </w:t>
            </w:r>
            <w:r w:rsidRPr="00343DC8">
              <w:rPr>
                <w:rFonts w:ascii="Arial Narrow" w:hAnsi="Arial Narrow"/>
              </w:rPr>
              <w:t>прилагащо</w:t>
            </w:r>
            <w:r w:rsidRPr="00343DC8">
              <w:rPr>
                <w:rFonts w:ascii="Arial Narrow" w:hAnsi="Arial Narrow"/>
                <w:spacing w:val="-14"/>
              </w:rPr>
              <w:t xml:space="preserve"> </w:t>
            </w:r>
            <w:r w:rsidRPr="00343DC8">
              <w:rPr>
                <w:rFonts w:ascii="Arial Narrow" w:hAnsi="Arial Narrow"/>
              </w:rPr>
              <w:t>система</w:t>
            </w:r>
            <w:r w:rsidRPr="00343DC8">
              <w:rPr>
                <w:rFonts w:ascii="Arial Narrow" w:hAnsi="Arial Narrow"/>
                <w:spacing w:val="-20"/>
              </w:rPr>
              <w:t xml:space="preserve"> </w:t>
            </w:r>
            <w:r w:rsidRPr="00343DC8">
              <w:rPr>
                <w:rFonts w:ascii="Arial Narrow" w:hAnsi="Arial Narrow"/>
              </w:rPr>
              <w:t>на</w:t>
            </w:r>
            <w:r w:rsidRPr="00343DC8">
              <w:rPr>
                <w:rFonts w:ascii="Arial Narrow" w:hAnsi="Arial Narrow"/>
                <w:spacing w:val="-20"/>
              </w:rPr>
              <w:t xml:space="preserve"> </w:t>
            </w:r>
            <w:r w:rsidRPr="00343DC8">
              <w:rPr>
                <w:rFonts w:ascii="Arial Narrow" w:hAnsi="Arial Narrow"/>
              </w:rPr>
              <w:t>делегиран</w:t>
            </w:r>
          </w:p>
        </w:tc>
        <w:tc>
          <w:tcPr>
            <w:tcW w:w="1012" w:type="dxa"/>
            <w:gridSpan w:val="2"/>
          </w:tcPr>
          <w:p w:rsidR="00A22A1B" w:rsidRPr="00343DC8" w:rsidRDefault="00A22A1B" w:rsidP="00C94012">
            <w:pPr>
              <w:pStyle w:val="TableParagraph"/>
              <w:spacing w:line="258" w:lineRule="exact"/>
              <w:ind w:left="0"/>
              <w:rPr>
                <w:rFonts w:ascii="Arial Narrow" w:hAnsi="Arial Narrow"/>
              </w:rPr>
            </w:pPr>
          </w:p>
          <w:p w:rsidR="00A22A1B" w:rsidRPr="00343DC8" w:rsidRDefault="00A22A1B" w:rsidP="00C94012">
            <w:pPr>
              <w:pStyle w:val="TableParagraph"/>
              <w:spacing w:line="258" w:lineRule="exact"/>
              <w:ind w:left="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 w:val="restart"/>
          </w:tcPr>
          <w:p w:rsidR="00A22A1B" w:rsidRPr="00343DC8" w:rsidRDefault="00A22A1B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1,5</w:t>
            </w:r>
          </w:p>
        </w:tc>
      </w:tr>
      <w:tr w:rsidR="00A22A1B" w:rsidRPr="00343DC8" w:rsidTr="00BA6BA1">
        <w:trPr>
          <w:trHeight w:val="674"/>
        </w:trPr>
        <w:tc>
          <w:tcPr>
            <w:tcW w:w="1991" w:type="dxa"/>
            <w:vMerge/>
          </w:tcPr>
          <w:p w:rsidR="00A22A1B" w:rsidRPr="00343DC8" w:rsidRDefault="00A22A1B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A22A1B" w:rsidRPr="00343DC8" w:rsidRDefault="00A22A1B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A22A1B" w:rsidRPr="00343DC8" w:rsidRDefault="00A22A1B" w:rsidP="00A22A1B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Педагогическите специалисти и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непедагогическият персонал са запознати с бюджета на училището, както и с отчетите за неговото изпълнение</w:t>
            </w:r>
          </w:p>
        </w:tc>
        <w:tc>
          <w:tcPr>
            <w:tcW w:w="1012" w:type="dxa"/>
            <w:gridSpan w:val="2"/>
          </w:tcPr>
          <w:p w:rsidR="00A22A1B" w:rsidRPr="00343DC8" w:rsidRDefault="00A22A1B" w:rsidP="00C94012">
            <w:pPr>
              <w:pStyle w:val="TableParagraph"/>
              <w:spacing w:line="258" w:lineRule="exact"/>
              <w:ind w:left="0"/>
              <w:jc w:val="both"/>
              <w:rPr>
                <w:rFonts w:ascii="Arial Narrow" w:hAnsi="Arial Narrow"/>
              </w:rPr>
            </w:pPr>
          </w:p>
          <w:p w:rsidR="00A22A1B" w:rsidRPr="00343DC8" w:rsidRDefault="00A22A1B" w:rsidP="00C94012">
            <w:pPr>
              <w:pStyle w:val="TableParagraph"/>
              <w:spacing w:line="258" w:lineRule="exact"/>
              <w:ind w:left="0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A22A1B" w:rsidRPr="00343DC8" w:rsidRDefault="00A22A1B" w:rsidP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</w:p>
        </w:tc>
      </w:tr>
      <w:tr w:rsidR="00A22A1B" w:rsidRPr="00343DC8" w:rsidTr="00A22A1B">
        <w:trPr>
          <w:trHeight w:val="611"/>
        </w:trPr>
        <w:tc>
          <w:tcPr>
            <w:tcW w:w="1991" w:type="dxa"/>
            <w:vMerge/>
          </w:tcPr>
          <w:p w:rsidR="00A22A1B" w:rsidRPr="00343DC8" w:rsidRDefault="00A22A1B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A22A1B" w:rsidRPr="00343DC8" w:rsidRDefault="00A22A1B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A22A1B" w:rsidRPr="00343DC8" w:rsidRDefault="00A22A1B" w:rsidP="00A22A1B">
            <w:pPr>
              <w:pStyle w:val="TableParagraph"/>
              <w:spacing w:line="261" w:lineRule="exact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 Общественият съвет е дал становище за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разпределението на бюджета по дейности и размера</w:t>
            </w:r>
            <w:r w:rsidRPr="00343DC8">
              <w:rPr>
                <w:rFonts w:ascii="Arial Narrow" w:hAnsi="Arial Narrow"/>
                <w:spacing w:val="-17"/>
              </w:rPr>
              <w:t xml:space="preserve"> </w:t>
            </w:r>
            <w:r w:rsidRPr="00343DC8">
              <w:rPr>
                <w:rFonts w:ascii="Arial Narrow" w:hAnsi="Arial Narrow"/>
              </w:rPr>
              <w:t>на</w:t>
            </w:r>
            <w:r w:rsidRPr="00343DC8">
              <w:rPr>
                <w:rFonts w:ascii="Arial Narrow" w:hAnsi="Arial Narrow"/>
                <w:spacing w:val="-13"/>
              </w:rPr>
              <w:t xml:space="preserve"> </w:t>
            </w:r>
            <w:r w:rsidRPr="00343DC8">
              <w:rPr>
                <w:rFonts w:ascii="Arial Narrow" w:hAnsi="Arial Narrow"/>
              </w:rPr>
              <w:t>капиталовите</w:t>
            </w:r>
            <w:r w:rsidRPr="00343DC8">
              <w:rPr>
                <w:rFonts w:ascii="Arial Narrow" w:hAnsi="Arial Narrow"/>
                <w:spacing w:val="-16"/>
              </w:rPr>
              <w:t xml:space="preserve"> </w:t>
            </w:r>
            <w:r w:rsidRPr="00343DC8">
              <w:rPr>
                <w:rFonts w:ascii="Arial Narrow" w:hAnsi="Arial Narrow"/>
              </w:rPr>
              <w:t>разходи,</w:t>
            </w:r>
            <w:r w:rsidRPr="00343DC8">
              <w:rPr>
                <w:rFonts w:ascii="Arial Narrow" w:hAnsi="Arial Narrow"/>
                <w:spacing w:val="-12"/>
              </w:rPr>
              <w:t xml:space="preserve"> </w:t>
            </w:r>
            <w:r w:rsidRPr="00343DC8">
              <w:rPr>
                <w:rFonts w:ascii="Arial Narrow" w:hAnsi="Arial Narrow"/>
              </w:rPr>
              <w:t>както</w:t>
            </w:r>
            <w:r w:rsidRPr="00343DC8">
              <w:rPr>
                <w:rFonts w:ascii="Arial Narrow" w:hAnsi="Arial Narrow"/>
                <w:spacing w:val="-10"/>
              </w:rPr>
              <w:t xml:space="preserve"> </w:t>
            </w:r>
            <w:r w:rsidRPr="00343DC8">
              <w:rPr>
                <w:rFonts w:ascii="Arial Narrow" w:hAnsi="Arial Narrow"/>
              </w:rPr>
              <w:t>и</w:t>
            </w:r>
            <w:r w:rsidRPr="00343DC8">
              <w:rPr>
                <w:rFonts w:ascii="Arial Narrow" w:hAnsi="Arial Narrow"/>
                <w:spacing w:val="-16"/>
              </w:rPr>
              <w:t xml:space="preserve"> </w:t>
            </w:r>
            <w:r w:rsidRPr="00343DC8">
              <w:rPr>
                <w:rFonts w:ascii="Arial Narrow" w:hAnsi="Arial Narrow"/>
              </w:rPr>
              <w:t>за</w:t>
            </w:r>
            <w:r w:rsidRPr="00343DC8">
              <w:rPr>
                <w:rFonts w:ascii="Arial Narrow" w:hAnsi="Arial Narrow"/>
                <w:spacing w:val="-21"/>
              </w:rPr>
              <w:t xml:space="preserve"> </w:t>
            </w:r>
            <w:r w:rsidRPr="00343DC8">
              <w:rPr>
                <w:rFonts w:ascii="Arial Narrow" w:hAnsi="Arial Narrow"/>
              </w:rPr>
              <w:t>отчета за изпълнението</w:t>
            </w:r>
            <w:r w:rsidRPr="00343DC8">
              <w:rPr>
                <w:rFonts w:ascii="Arial Narrow" w:hAnsi="Arial Narrow"/>
                <w:spacing w:val="2"/>
              </w:rPr>
              <w:t xml:space="preserve"> </w:t>
            </w:r>
            <w:r w:rsidRPr="00343DC8">
              <w:rPr>
                <w:rFonts w:ascii="Arial Narrow" w:hAnsi="Arial Narrow"/>
                <w:spacing w:val="-4"/>
              </w:rPr>
              <w:t>му.</w:t>
            </w:r>
          </w:p>
        </w:tc>
        <w:tc>
          <w:tcPr>
            <w:tcW w:w="1012" w:type="dxa"/>
            <w:gridSpan w:val="2"/>
          </w:tcPr>
          <w:p w:rsidR="00A22A1B" w:rsidRPr="00343DC8" w:rsidRDefault="00A22A1B" w:rsidP="00C94012">
            <w:pPr>
              <w:pStyle w:val="TableParagraph"/>
              <w:spacing w:line="261" w:lineRule="exact"/>
              <w:ind w:left="0"/>
              <w:jc w:val="both"/>
              <w:rPr>
                <w:rFonts w:ascii="Arial Narrow" w:hAnsi="Arial Narrow"/>
              </w:rPr>
            </w:pPr>
          </w:p>
          <w:p w:rsidR="00A22A1B" w:rsidRPr="00343DC8" w:rsidRDefault="00A22A1B" w:rsidP="00C94012">
            <w:pPr>
              <w:pStyle w:val="TableParagraph"/>
              <w:spacing w:line="261" w:lineRule="exact"/>
              <w:ind w:left="0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</w:tcPr>
          <w:p w:rsidR="00A22A1B" w:rsidRPr="00343DC8" w:rsidRDefault="00A22A1B" w:rsidP="00E47650">
            <w:pPr>
              <w:pStyle w:val="TableParagraph"/>
              <w:spacing w:line="261" w:lineRule="exact"/>
              <w:jc w:val="both"/>
              <w:rPr>
                <w:rFonts w:ascii="Arial Narrow" w:hAnsi="Arial Narrow"/>
              </w:rPr>
            </w:pPr>
          </w:p>
        </w:tc>
      </w:tr>
      <w:tr w:rsidR="009359CA" w:rsidRPr="00343DC8" w:rsidTr="00EA46C5">
        <w:trPr>
          <w:trHeight w:val="666"/>
        </w:trPr>
        <w:tc>
          <w:tcPr>
            <w:tcW w:w="1991" w:type="dxa"/>
            <w:vMerge/>
          </w:tcPr>
          <w:p w:rsidR="009359CA" w:rsidRPr="00343DC8" w:rsidRDefault="009359CA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 w:val="restart"/>
          </w:tcPr>
          <w:p w:rsidR="009359CA" w:rsidRPr="00343DC8" w:rsidRDefault="00A22A1B" w:rsidP="00A22A1B">
            <w:pPr>
              <w:pStyle w:val="TableParagraph"/>
              <w:tabs>
                <w:tab w:val="left" w:pos="1768"/>
              </w:tabs>
              <w:spacing w:line="261" w:lineRule="exact"/>
              <w:ind w:left="11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3.</w:t>
            </w:r>
            <w:r w:rsidR="009359CA" w:rsidRPr="00343DC8">
              <w:rPr>
                <w:rFonts w:ascii="Arial Narrow" w:hAnsi="Arial Narrow"/>
              </w:rPr>
              <w:t>Осигурени</w:t>
            </w:r>
            <w:r>
              <w:rPr>
                <w:rFonts w:ascii="Arial Narrow" w:hAnsi="Arial Narrow"/>
              </w:rPr>
              <w:t xml:space="preserve"> </w:t>
            </w:r>
            <w:r w:rsidR="009359CA" w:rsidRPr="00343DC8">
              <w:rPr>
                <w:rFonts w:ascii="Arial Narrow" w:hAnsi="Arial Narrow"/>
              </w:rPr>
              <w:t xml:space="preserve">допълнителни средства за развитието на училището </w:t>
            </w:r>
            <w:r w:rsidR="009359CA" w:rsidRPr="00343DC8">
              <w:rPr>
                <w:rFonts w:ascii="Arial Narrow" w:hAnsi="Arial Narrow"/>
                <w:b/>
              </w:rPr>
              <w:t>2,5 т.</w:t>
            </w:r>
          </w:p>
        </w:tc>
        <w:tc>
          <w:tcPr>
            <w:tcW w:w="5801" w:type="dxa"/>
            <w:gridSpan w:val="2"/>
          </w:tcPr>
          <w:p w:rsidR="009359CA" w:rsidRPr="00EA46C5" w:rsidRDefault="009359CA" w:rsidP="00EA46C5">
            <w:pPr>
              <w:pStyle w:val="TableParagraph"/>
              <w:tabs>
                <w:tab w:val="left" w:pos="569"/>
                <w:tab w:val="left" w:pos="2158"/>
                <w:tab w:val="left" w:pos="3889"/>
                <w:tab w:val="left" w:pos="5045"/>
              </w:tabs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  <w:r w:rsidR="00A22A1B">
              <w:rPr>
                <w:rFonts w:ascii="Arial Narrow" w:hAnsi="Arial Narrow"/>
              </w:rPr>
              <w:t xml:space="preserve">.Осигурените допълнителни средства </w:t>
            </w:r>
            <w:r w:rsidRPr="00343DC8">
              <w:rPr>
                <w:rFonts w:ascii="Arial Narrow" w:hAnsi="Arial Narrow"/>
              </w:rPr>
              <w:t>по</w:t>
            </w:r>
            <w:r w:rsidR="00A22A1B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Национални програми допри</w:t>
            </w:r>
            <w:r w:rsidR="00EA46C5">
              <w:rPr>
                <w:rFonts w:ascii="Arial Narrow" w:hAnsi="Arial Narrow"/>
              </w:rPr>
              <w:t>насят за развитието на училището</w:t>
            </w:r>
          </w:p>
        </w:tc>
        <w:tc>
          <w:tcPr>
            <w:tcW w:w="1012" w:type="dxa"/>
            <w:gridSpan w:val="2"/>
          </w:tcPr>
          <w:p w:rsidR="009359CA" w:rsidRPr="00343DC8" w:rsidRDefault="009359CA" w:rsidP="00C94012">
            <w:pPr>
              <w:pStyle w:val="TableParagraph"/>
              <w:tabs>
                <w:tab w:val="left" w:pos="569"/>
                <w:tab w:val="left" w:pos="2158"/>
                <w:tab w:val="left" w:pos="3889"/>
                <w:tab w:val="left" w:pos="5045"/>
              </w:tabs>
              <w:spacing w:line="261" w:lineRule="exact"/>
              <w:ind w:left="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:rsidR="009359CA" w:rsidRPr="00343DC8" w:rsidRDefault="009359CA" w:rsidP="00E47650">
            <w:pPr>
              <w:pStyle w:val="TableParagraph"/>
              <w:tabs>
                <w:tab w:val="left" w:pos="569"/>
                <w:tab w:val="left" w:pos="2158"/>
                <w:tab w:val="left" w:pos="3889"/>
                <w:tab w:val="left" w:pos="5045"/>
              </w:tabs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2,5</w:t>
            </w:r>
          </w:p>
        </w:tc>
      </w:tr>
      <w:tr w:rsidR="009359CA" w:rsidRPr="00343DC8" w:rsidTr="00EA46C5">
        <w:trPr>
          <w:trHeight w:val="592"/>
        </w:trPr>
        <w:tc>
          <w:tcPr>
            <w:tcW w:w="1991" w:type="dxa"/>
            <w:vMerge/>
          </w:tcPr>
          <w:p w:rsidR="009359CA" w:rsidRPr="00343DC8" w:rsidRDefault="009359CA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9359CA" w:rsidRPr="00343DC8" w:rsidRDefault="009359CA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9359CA" w:rsidRPr="00343DC8" w:rsidRDefault="00A22A1B" w:rsidP="00A22A1B">
            <w:pPr>
              <w:pStyle w:val="TableParagraph"/>
              <w:tabs>
                <w:tab w:val="left" w:pos="569"/>
                <w:tab w:val="left" w:pos="2158"/>
                <w:tab w:val="left" w:pos="3889"/>
                <w:tab w:val="left" w:pos="5045"/>
              </w:tabs>
              <w:spacing w:line="258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Осигурените допълнителни средства </w:t>
            </w:r>
            <w:r w:rsidR="009359CA" w:rsidRPr="00343DC8">
              <w:rPr>
                <w:rFonts w:ascii="Arial Narrow" w:hAnsi="Arial Narrow"/>
              </w:rPr>
              <w:t>по</w:t>
            </w:r>
            <w:r>
              <w:rPr>
                <w:rFonts w:ascii="Arial Narrow" w:hAnsi="Arial Narrow"/>
              </w:rPr>
              <w:t xml:space="preserve"> </w:t>
            </w:r>
            <w:r w:rsidR="009359CA" w:rsidRPr="00343DC8">
              <w:rPr>
                <w:rFonts w:ascii="Arial Narrow" w:hAnsi="Arial Narrow"/>
              </w:rPr>
              <w:t>проекти допринасят за развитието на училището</w:t>
            </w:r>
          </w:p>
        </w:tc>
        <w:tc>
          <w:tcPr>
            <w:tcW w:w="1012" w:type="dxa"/>
            <w:gridSpan w:val="2"/>
          </w:tcPr>
          <w:p w:rsidR="009359CA" w:rsidRPr="00343DC8" w:rsidRDefault="009359CA" w:rsidP="009359CA">
            <w:pPr>
              <w:pStyle w:val="TableParagraph"/>
              <w:tabs>
                <w:tab w:val="left" w:pos="569"/>
                <w:tab w:val="left" w:pos="2158"/>
                <w:tab w:val="left" w:pos="3889"/>
                <w:tab w:val="left" w:pos="5045"/>
              </w:tabs>
              <w:spacing w:line="258" w:lineRule="exact"/>
              <w:ind w:left="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9359CA" w:rsidRPr="00343DC8" w:rsidRDefault="009359CA" w:rsidP="00E47650">
            <w:pPr>
              <w:pStyle w:val="TableParagraph"/>
              <w:tabs>
                <w:tab w:val="left" w:pos="569"/>
                <w:tab w:val="left" w:pos="2158"/>
                <w:tab w:val="left" w:pos="3889"/>
                <w:tab w:val="left" w:pos="5045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9359CA" w:rsidRPr="00343DC8" w:rsidTr="00EA46C5">
        <w:trPr>
          <w:trHeight w:val="416"/>
        </w:trPr>
        <w:tc>
          <w:tcPr>
            <w:tcW w:w="1991" w:type="dxa"/>
            <w:vMerge/>
          </w:tcPr>
          <w:p w:rsidR="009359CA" w:rsidRPr="00343DC8" w:rsidRDefault="009359CA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9359CA" w:rsidRPr="00343DC8" w:rsidRDefault="009359CA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9359CA" w:rsidRPr="00343DC8" w:rsidRDefault="009359CA" w:rsidP="00A22A1B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 Осигурени са собствени приходи по чл. 293, ал.</w:t>
            </w:r>
            <w:r w:rsidR="00A22A1B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1 от ЗПУО</w:t>
            </w:r>
          </w:p>
        </w:tc>
        <w:tc>
          <w:tcPr>
            <w:tcW w:w="1012" w:type="dxa"/>
            <w:gridSpan w:val="2"/>
          </w:tcPr>
          <w:p w:rsidR="009359CA" w:rsidRPr="00343DC8" w:rsidRDefault="009359CA" w:rsidP="009359CA">
            <w:pPr>
              <w:pStyle w:val="TableParagraph"/>
              <w:spacing w:line="258" w:lineRule="exact"/>
              <w:ind w:left="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9359CA" w:rsidRPr="00343DC8" w:rsidRDefault="009359CA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A46C5" w:rsidRPr="00343DC8" w:rsidTr="00EA46C5">
        <w:trPr>
          <w:trHeight w:val="662"/>
        </w:trPr>
        <w:tc>
          <w:tcPr>
            <w:tcW w:w="1991" w:type="dxa"/>
            <w:vMerge w:val="restart"/>
          </w:tcPr>
          <w:p w:rsidR="00EA46C5" w:rsidRPr="00343DC8" w:rsidRDefault="00EA46C5" w:rsidP="00E47650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963" w:type="dxa"/>
            <w:vMerge w:val="restart"/>
          </w:tcPr>
          <w:p w:rsidR="00EA46C5" w:rsidRPr="00343DC8" w:rsidRDefault="00EA46C5" w:rsidP="00EA46C5">
            <w:pPr>
              <w:pStyle w:val="TableParagraph"/>
              <w:tabs>
                <w:tab w:val="left" w:pos="1572"/>
              </w:tabs>
              <w:spacing w:line="258" w:lineRule="exact"/>
              <w:ind w:left="11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4.</w:t>
            </w:r>
            <w:r w:rsidRPr="00343DC8">
              <w:rPr>
                <w:rFonts w:ascii="Arial Narrow" w:hAnsi="Arial Narrow"/>
              </w:rPr>
              <w:t>Привличане,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мотивиране и задържане</w:t>
            </w:r>
            <w:r>
              <w:rPr>
                <w:rFonts w:ascii="Arial Narrow" w:hAnsi="Arial Narrow"/>
              </w:rPr>
              <w:t xml:space="preserve"> на </w:t>
            </w:r>
            <w:r w:rsidRPr="00343DC8">
              <w:rPr>
                <w:rFonts w:ascii="Arial Narrow" w:hAnsi="Arial Narrow"/>
                <w:spacing w:val="-2"/>
              </w:rPr>
              <w:t xml:space="preserve">педагогически </w:t>
            </w:r>
            <w:r w:rsidRPr="00343DC8">
              <w:rPr>
                <w:rFonts w:ascii="Arial Narrow" w:hAnsi="Arial Narrow"/>
              </w:rPr>
              <w:t xml:space="preserve">специалисти в училището </w:t>
            </w:r>
            <w:r w:rsidRPr="00343DC8">
              <w:rPr>
                <w:rFonts w:ascii="Arial Narrow" w:hAnsi="Arial Narrow"/>
                <w:b/>
              </w:rPr>
              <w:t>4,5 т.</w:t>
            </w:r>
          </w:p>
        </w:tc>
        <w:tc>
          <w:tcPr>
            <w:tcW w:w="5801" w:type="dxa"/>
            <w:gridSpan w:val="2"/>
            <w:tcBorders>
              <w:bottom w:val="single" w:sz="6" w:space="0" w:color="000000"/>
            </w:tcBorders>
          </w:tcPr>
          <w:p w:rsidR="00EA46C5" w:rsidRPr="00343DC8" w:rsidRDefault="00EA46C5" w:rsidP="00EA46C5">
            <w:pPr>
              <w:pStyle w:val="TableParagraph"/>
              <w:spacing w:line="258" w:lineRule="exact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>1. Прилагат се ясни и прозрачни правила</w:t>
            </w:r>
            <w:r w:rsidRPr="00343DC8">
              <w:rPr>
                <w:rFonts w:ascii="Arial Narrow" w:hAnsi="Arial Narrow"/>
                <w:spacing w:val="52"/>
              </w:rPr>
              <w:t xml:space="preserve"> </w:t>
            </w:r>
            <w:r w:rsidRPr="00343DC8"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процедури за назначаване и освобождаване на педагогически специалисти</w:t>
            </w:r>
          </w:p>
        </w:tc>
        <w:tc>
          <w:tcPr>
            <w:tcW w:w="1012" w:type="dxa"/>
            <w:gridSpan w:val="2"/>
            <w:tcBorders>
              <w:bottom w:val="single" w:sz="6" w:space="0" w:color="000000"/>
            </w:tcBorders>
          </w:tcPr>
          <w:p w:rsidR="00EA46C5" w:rsidRPr="00343DC8" w:rsidRDefault="00EA46C5" w:rsidP="009359CA">
            <w:pPr>
              <w:pStyle w:val="TableParagraph"/>
              <w:spacing w:line="258" w:lineRule="exact"/>
              <w:ind w:left="0"/>
              <w:rPr>
                <w:rFonts w:ascii="Arial Narrow" w:hAnsi="Arial Narrow"/>
              </w:rPr>
            </w:pPr>
          </w:p>
          <w:p w:rsidR="00EA46C5" w:rsidRPr="00343DC8" w:rsidRDefault="00EA46C5" w:rsidP="009359CA">
            <w:pPr>
              <w:pStyle w:val="TableParagraph"/>
              <w:spacing w:line="258" w:lineRule="exact"/>
              <w:ind w:left="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4,5</w:t>
            </w:r>
          </w:p>
        </w:tc>
      </w:tr>
      <w:tr w:rsidR="00EA46C5" w:rsidRPr="00343DC8" w:rsidTr="00BF5678">
        <w:trPr>
          <w:trHeight w:val="556"/>
        </w:trPr>
        <w:tc>
          <w:tcPr>
            <w:tcW w:w="1991" w:type="dxa"/>
            <w:vMerge/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  <w:tcBorders>
              <w:top w:val="single" w:sz="6" w:space="0" w:color="000000"/>
            </w:tcBorders>
          </w:tcPr>
          <w:p w:rsidR="00EA46C5" w:rsidRPr="00343DC8" w:rsidRDefault="00EA46C5" w:rsidP="00EA46C5">
            <w:pPr>
              <w:pStyle w:val="TableParagraph"/>
              <w:spacing w:line="256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Директорът създава условия за подкрепа на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педагогическите специалисти в професионалното им развитие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</w:tcBorders>
          </w:tcPr>
          <w:p w:rsidR="00EA46C5" w:rsidRPr="00343DC8" w:rsidRDefault="00EA46C5" w:rsidP="009359CA">
            <w:pPr>
              <w:pStyle w:val="TableParagraph"/>
              <w:spacing w:line="256" w:lineRule="exact"/>
              <w:ind w:left="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56" w:lineRule="exact"/>
              <w:rPr>
                <w:rFonts w:ascii="Arial Narrow" w:hAnsi="Arial Narrow"/>
              </w:rPr>
            </w:pPr>
          </w:p>
        </w:tc>
      </w:tr>
      <w:tr w:rsidR="00EA46C5" w:rsidRPr="00343DC8" w:rsidTr="00EA46C5">
        <w:trPr>
          <w:trHeight w:val="552"/>
        </w:trPr>
        <w:tc>
          <w:tcPr>
            <w:tcW w:w="1991" w:type="dxa"/>
            <w:vMerge/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A46C5" w:rsidRPr="00343DC8" w:rsidRDefault="00EA46C5" w:rsidP="00EA46C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 Прилага се наставничеството за мотивиране и</w:t>
            </w:r>
            <w:r>
              <w:rPr>
                <w:rFonts w:ascii="Arial Narrow" w:hAnsi="Arial Narrow"/>
              </w:rPr>
              <w:t xml:space="preserve"> подкрепа на педагогическите специалисти </w:t>
            </w:r>
            <w:r w:rsidRPr="00343DC8">
              <w:rPr>
                <w:rFonts w:ascii="Arial Narrow" w:hAnsi="Arial Narrow"/>
                <w:spacing w:val="-18"/>
              </w:rPr>
              <w:t xml:space="preserve">в </w:t>
            </w:r>
            <w:r w:rsidRPr="00343DC8">
              <w:rPr>
                <w:rFonts w:ascii="Arial Narrow" w:hAnsi="Arial Narrow"/>
              </w:rPr>
              <w:t>професионалното им</w:t>
            </w:r>
            <w:r w:rsidRPr="00343DC8">
              <w:rPr>
                <w:rFonts w:ascii="Arial Narrow" w:hAnsi="Arial Narrow"/>
                <w:spacing w:val="-4"/>
              </w:rPr>
              <w:t xml:space="preserve"> </w:t>
            </w:r>
            <w:r w:rsidRPr="00343DC8">
              <w:rPr>
                <w:rFonts w:ascii="Arial Narrow" w:hAnsi="Arial Narrow"/>
              </w:rPr>
              <w:t>развитие</w:t>
            </w:r>
          </w:p>
        </w:tc>
        <w:tc>
          <w:tcPr>
            <w:tcW w:w="1012" w:type="dxa"/>
            <w:gridSpan w:val="2"/>
          </w:tcPr>
          <w:p w:rsidR="00EA46C5" w:rsidRPr="00343DC8" w:rsidRDefault="00EA46C5" w:rsidP="009359CA">
            <w:pPr>
              <w:pStyle w:val="TableParagraph"/>
              <w:spacing w:line="258" w:lineRule="exact"/>
              <w:ind w:left="0"/>
              <w:rPr>
                <w:rFonts w:ascii="Arial Narrow" w:hAnsi="Arial Narrow"/>
              </w:rPr>
            </w:pPr>
          </w:p>
          <w:p w:rsidR="00EA46C5" w:rsidRPr="00343DC8" w:rsidRDefault="00EA46C5" w:rsidP="009359CA">
            <w:pPr>
              <w:pStyle w:val="TableParagraph"/>
              <w:spacing w:line="258" w:lineRule="exact"/>
              <w:ind w:left="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A46C5" w:rsidRPr="00343DC8" w:rsidTr="00BF5678">
        <w:trPr>
          <w:trHeight w:val="849"/>
        </w:trPr>
        <w:tc>
          <w:tcPr>
            <w:tcW w:w="1991" w:type="dxa"/>
            <w:vMerge/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A46C5" w:rsidRPr="00343DC8" w:rsidRDefault="00EA46C5" w:rsidP="00EA46C5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4. Разпределят се ясни отговорности и се делегират</w:t>
            </w:r>
            <w:r>
              <w:rPr>
                <w:rFonts w:ascii="Arial Narrow" w:hAnsi="Arial Narrow"/>
              </w:rPr>
              <w:t xml:space="preserve"> д</w:t>
            </w:r>
            <w:r w:rsidRPr="00343DC8">
              <w:rPr>
                <w:rFonts w:ascii="Arial Narrow" w:hAnsi="Arial Narrow"/>
              </w:rPr>
              <w:t>опълнителни правомощия на педагогическите специалисти за постигане целите на училището</w:t>
            </w:r>
          </w:p>
        </w:tc>
        <w:tc>
          <w:tcPr>
            <w:tcW w:w="1012" w:type="dxa"/>
            <w:gridSpan w:val="2"/>
          </w:tcPr>
          <w:p w:rsidR="00EA46C5" w:rsidRPr="00343DC8" w:rsidRDefault="00EA46C5" w:rsidP="00EA46C5">
            <w:pPr>
              <w:pStyle w:val="TableParagraph"/>
              <w:spacing w:line="261" w:lineRule="exac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EA46C5" w:rsidRPr="00343DC8" w:rsidTr="00EA46C5">
        <w:trPr>
          <w:trHeight w:val="829"/>
        </w:trPr>
        <w:tc>
          <w:tcPr>
            <w:tcW w:w="1991" w:type="dxa"/>
            <w:vMerge/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A46C5" w:rsidRPr="00343DC8" w:rsidRDefault="00EA46C5" w:rsidP="00EA46C5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5. Разработени са показатели за оценяване на</w:t>
            </w:r>
            <w:r>
              <w:rPr>
                <w:rFonts w:ascii="Arial Narrow" w:hAnsi="Arial Narrow"/>
              </w:rPr>
              <w:t xml:space="preserve"> резултатите от труда </w:t>
            </w:r>
            <w:r w:rsidRPr="00343DC8">
              <w:rPr>
                <w:rFonts w:ascii="Arial Narrow" w:hAnsi="Arial Narrow"/>
              </w:rPr>
              <w:t>на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педагогическите специалисти, съобразени със спецификата на училището</w:t>
            </w:r>
          </w:p>
        </w:tc>
        <w:tc>
          <w:tcPr>
            <w:tcW w:w="1012" w:type="dxa"/>
            <w:gridSpan w:val="2"/>
          </w:tcPr>
          <w:p w:rsidR="00EA46C5" w:rsidRPr="00343DC8" w:rsidRDefault="00EA46C5" w:rsidP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</w:p>
          <w:p w:rsidR="00EA46C5" w:rsidRPr="00343DC8" w:rsidRDefault="00EA46C5" w:rsidP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</w:p>
        </w:tc>
      </w:tr>
      <w:tr w:rsidR="00EA46C5" w:rsidRPr="00343DC8" w:rsidTr="00EA46C5">
        <w:trPr>
          <w:trHeight w:val="570"/>
        </w:trPr>
        <w:tc>
          <w:tcPr>
            <w:tcW w:w="1991" w:type="dxa"/>
            <w:vMerge/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A46C5" w:rsidRPr="00343DC8" w:rsidRDefault="00EA46C5" w:rsidP="00EA46C5">
            <w:pPr>
              <w:pStyle w:val="TableParagraph"/>
              <w:tabs>
                <w:tab w:val="left" w:pos="535"/>
                <w:tab w:val="left" w:pos="1735"/>
                <w:tab w:val="left" w:pos="2186"/>
                <w:tab w:val="left" w:pos="3253"/>
                <w:tab w:val="left" w:pos="3687"/>
                <w:tab w:val="left" w:pos="5165"/>
              </w:tabs>
              <w:spacing w:line="258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6.Прилагат </w:t>
            </w:r>
            <w:r w:rsidRPr="00343DC8">
              <w:rPr>
                <w:rFonts w:ascii="Arial Narrow" w:hAnsi="Arial Narrow"/>
              </w:rPr>
              <w:t>се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правила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за</w:t>
            </w:r>
            <w:r>
              <w:rPr>
                <w:rFonts w:ascii="Arial Narrow" w:hAnsi="Arial Narrow"/>
              </w:rPr>
              <w:t xml:space="preserve"> поощряване </w:t>
            </w:r>
            <w:r w:rsidRPr="00343DC8"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награждаване на педагогическите специалисти с морални и материални награди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12" w:type="dxa"/>
            <w:gridSpan w:val="2"/>
          </w:tcPr>
          <w:p w:rsidR="00EA46C5" w:rsidRPr="00343DC8" w:rsidRDefault="00EA46C5" w:rsidP="009359CA">
            <w:pPr>
              <w:pStyle w:val="TableParagraph"/>
              <w:tabs>
                <w:tab w:val="left" w:pos="535"/>
                <w:tab w:val="left" w:pos="1735"/>
                <w:tab w:val="left" w:pos="2186"/>
                <w:tab w:val="left" w:pos="3253"/>
                <w:tab w:val="left" w:pos="3687"/>
                <w:tab w:val="left" w:pos="5165"/>
              </w:tabs>
              <w:spacing w:line="258" w:lineRule="exact"/>
              <w:ind w:left="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tabs>
                <w:tab w:val="left" w:pos="535"/>
                <w:tab w:val="left" w:pos="1735"/>
                <w:tab w:val="left" w:pos="2186"/>
                <w:tab w:val="left" w:pos="3253"/>
                <w:tab w:val="left" w:pos="3687"/>
                <w:tab w:val="left" w:pos="5165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EA46C5" w:rsidRPr="00343DC8" w:rsidTr="00BF5678">
        <w:trPr>
          <w:trHeight w:val="564"/>
        </w:trPr>
        <w:tc>
          <w:tcPr>
            <w:tcW w:w="1991" w:type="dxa"/>
            <w:vMerge/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 w:val="restart"/>
          </w:tcPr>
          <w:p w:rsidR="00EA46C5" w:rsidRPr="00343DC8" w:rsidRDefault="00EA46C5" w:rsidP="00E47650">
            <w:pPr>
              <w:pStyle w:val="TableParagraph"/>
              <w:tabs>
                <w:tab w:val="left" w:pos="294"/>
                <w:tab w:val="left" w:pos="2746"/>
              </w:tabs>
              <w:spacing w:line="258" w:lineRule="exact"/>
              <w:ind w:left="110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>5.</w:t>
            </w:r>
            <w:r w:rsidRPr="00343DC8">
              <w:rPr>
                <w:rFonts w:ascii="Arial Narrow" w:hAnsi="Arial Narrow"/>
              </w:rPr>
              <w:tab/>
              <w:t xml:space="preserve">Мотивиране и задържане на непедагогически персонал  </w:t>
            </w:r>
            <w:r w:rsidRPr="00343DC8">
              <w:rPr>
                <w:rFonts w:ascii="Arial Narrow" w:hAnsi="Arial Narrow"/>
                <w:b/>
              </w:rPr>
              <w:t>3 т.</w:t>
            </w:r>
          </w:p>
        </w:tc>
        <w:tc>
          <w:tcPr>
            <w:tcW w:w="5801" w:type="dxa"/>
            <w:gridSpan w:val="2"/>
          </w:tcPr>
          <w:p w:rsidR="00EA46C5" w:rsidRPr="00343DC8" w:rsidRDefault="00EA46C5" w:rsidP="00EA46C5">
            <w:pPr>
              <w:pStyle w:val="TableParagraph"/>
              <w:spacing w:line="258" w:lineRule="exact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>1. Прилагат се ясни и прозрачни правила</w:t>
            </w:r>
            <w:r w:rsidRPr="00343DC8">
              <w:rPr>
                <w:rFonts w:ascii="Arial Narrow" w:hAnsi="Arial Narrow"/>
                <w:spacing w:val="52"/>
              </w:rPr>
              <w:t xml:space="preserve"> </w:t>
            </w:r>
            <w:r w:rsidRPr="00343DC8"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процедури за назначаване и освобождаване на непедагогическия персонал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</w:t>
            </w:r>
          </w:p>
        </w:tc>
      </w:tr>
      <w:tr w:rsidR="00EA46C5" w:rsidRPr="00343DC8" w:rsidTr="00BF5678">
        <w:trPr>
          <w:trHeight w:val="766"/>
        </w:trPr>
        <w:tc>
          <w:tcPr>
            <w:tcW w:w="1991" w:type="dxa"/>
            <w:vMerge/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EA46C5" w:rsidRPr="00343DC8" w:rsidRDefault="00EA46C5" w:rsidP="00E47650">
            <w:pPr>
              <w:pStyle w:val="TableParagraph"/>
              <w:tabs>
                <w:tab w:val="left" w:pos="294"/>
                <w:tab w:val="left" w:pos="2746"/>
              </w:tabs>
              <w:spacing w:line="258" w:lineRule="exact"/>
              <w:ind w:left="110"/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A46C5" w:rsidRPr="00343DC8" w:rsidRDefault="00EA46C5" w:rsidP="00EA46C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Налични са ясни правила за изпълнение на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задължения и отговорности на непедагогическия персонал, включително и за екипна дейност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A46C5" w:rsidRPr="00343DC8" w:rsidTr="00EA46C5">
        <w:trPr>
          <w:trHeight w:val="612"/>
        </w:trPr>
        <w:tc>
          <w:tcPr>
            <w:tcW w:w="1991" w:type="dxa"/>
            <w:vMerge/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EA46C5" w:rsidRPr="00343DC8" w:rsidRDefault="00EA46C5" w:rsidP="00E47650">
            <w:pPr>
              <w:pStyle w:val="TableParagraph"/>
              <w:tabs>
                <w:tab w:val="left" w:pos="294"/>
                <w:tab w:val="left" w:pos="2746"/>
              </w:tabs>
              <w:spacing w:line="258" w:lineRule="exact"/>
              <w:ind w:left="110"/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A46C5" w:rsidRPr="00343DC8" w:rsidRDefault="00EA46C5" w:rsidP="00EA46C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 Непедагогическите специалисти се поощряват и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награждават с морални и материални награди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A46C5" w:rsidRPr="00343DC8" w:rsidTr="00EA46C5">
        <w:trPr>
          <w:trHeight w:val="564"/>
        </w:trPr>
        <w:tc>
          <w:tcPr>
            <w:tcW w:w="1991" w:type="dxa"/>
            <w:vMerge/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63" w:type="dxa"/>
            <w:vMerge/>
          </w:tcPr>
          <w:p w:rsidR="00EA46C5" w:rsidRPr="00343DC8" w:rsidRDefault="00EA46C5" w:rsidP="00E47650">
            <w:pPr>
              <w:pStyle w:val="TableParagraph"/>
              <w:tabs>
                <w:tab w:val="left" w:pos="294"/>
                <w:tab w:val="left" w:pos="2746"/>
              </w:tabs>
              <w:spacing w:line="258" w:lineRule="exact"/>
              <w:ind w:left="110"/>
              <w:rPr>
                <w:rFonts w:ascii="Arial Narrow" w:hAnsi="Arial Narrow"/>
              </w:rPr>
            </w:pPr>
          </w:p>
        </w:tc>
        <w:tc>
          <w:tcPr>
            <w:tcW w:w="5801" w:type="dxa"/>
            <w:gridSpan w:val="2"/>
          </w:tcPr>
          <w:p w:rsidR="00EA46C5" w:rsidRPr="00343DC8" w:rsidRDefault="00EA46C5" w:rsidP="00EA46C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4. Планирана и реализирана е квалификация на</w:t>
            </w:r>
            <w:r>
              <w:rPr>
                <w:rFonts w:ascii="Arial Narrow" w:hAnsi="Arial Narrow"/>
              </w:rPr>
              <w:t xml:space="preserve"> непедагогическия персонал </w:t>
            </w:r>
            <w:r w:rsidRPr="00343DC8">
              <w:rPr>
                <w:rFonts w:ascii="Arial Narrow" w:hAnsi="Arial Narrow"/>
              </w:rPr>
              <w:t>за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  <w:spacing w:val="-5"/>
              </w:rPr>
              <w:t xml:space="preserve">ефективно </w:t>
            </w:r>
            <w:r w:rsidRPr="00343DC8">
              <w:rPr>
                <w:rFonts w:ascii="Arial Narrow" w:hAnsi="Arial Narrow"/>
              </w:rPr>
              <w:t>изпълнение на</w:t>
            </w:r>
            <w:r w:rsidRPr="00343DC8">
              <w:rPr>
                <w:rFonts w:ascii="Arial Narrow" w:hAnsi="Arial Narrow"/>
                <w:spacing w:val="-12"/>
              </w:rPr>
              <w:t xml:space="preserve"> </w:t>
            </w:r>
            <w:r w:rsidRPr="00343DC8">
              <w:rPr>
                <w:rFonts w:ascii="Arial Narrow" w:hAnsi="Arial Narrow"/>
              </w:rPr>
              <w:t>задълженията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</w:tcBorders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AE3163" w:rsidRPr="00343DC8" w:rsidTr="00EA46C5">
        <w:trPr>
          <w:trHeight w:val="848"/>
        </w:trPr>
        <w:tc>
          <w:tcPr>
            <w:tcW w:w="1991" w:type="dxa"/>
            <w:vMerge w:val="restart"/>
            <w:tcBorders>
              <w:top w:val="nil"/>
            </w:tcBorders>
          </w:tcPr>
          <w:p w:rsidR="00AE3163" w:rsidRPr="00343DC8" w:rsidRDefault="00AE3163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AE3163" w:rsidRPr="00343DC8" w:rsidRDefault="00AE3163" w:rsidP="00EA46C5">
            <w:pPr>
              <w:pStyle w:val="NoSpacing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6.Насоченост на</w:t>
            </w:r>
            <w:r w:rsidR="00EA46C5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 xml:space="preserve">квалификацията </w:t>
            </w:r>
            <w:r w:rsidRPr="00343DC8">
              <w:rPr>
                <w:rFonts w:ascii="Arial Narrow" w:hAnsi="Arial Narrow"/>
                <w:spacing w:val="-12"/>
              </w:rPr>
              <w:t xml:space="preserve">на </w:t>
            </w:r>
            <w:r w:rsidRPr="00343DC8">
              <w:rPr>
                <w:rFonts w:ascii="Arial Narrow" w:hAnsi="Arial Narrow"/>
              </w:rPr>
              <w:t xml:space="preserve">педагогическите специалисти към развитие на професионалните </w:t>
            </w:r>
            <w:r w:rsidRPr="00343DC8">
              <w:rPr>
                <w:rFonts w:ascii="Arial Narrow" w:hAnsi="Arial Narrow"/>
                <w:spacing w:val="-11"/>
              </w:rPr>
              <w:t xml:space="preserve">им </w:t>
            </w:r>
            <w:r w:rsidRPr="00343DC8">
              <w:rPr>
                <w:rFonts w:ascii="Arial Narrow" w:hAnsi="Arial Narrow"/>
              </w:rPr>
              <w:t xml:space="preserve">умения и компетентности и към напредъка </w:t>
            </w:r>
            <w:r w:rsidRPr="00343DC8">
              <w:rPr>
                <w:rFonts w:ascii="Arial Narrow" w:hAnsi="Arial Narrow"/>
                <w:spacing w:val="-12"/>
              </w:rPr>
              <w:t xml:space="preserve">на </w:t>
            </w:r>
            <w:r w:rsidRPr="00343DC8">
              <w:rPr>
                <w:rFonts w:ascii="Arial Narrow" w:hAnsi="Arial Narrow"/>
              </w:rPr>
              <w:t xml:space="preserve">учениците </w:t>
            </w:r>
            <w:r w:rsidRPr="00343DC8">
              <w:rPr>
                <w:rFonts w:ascii="Arial Narrow" w:hAnsi="Arial Narrow"/>
                <w:b/>
              </w:rPr>
              <w:t>4 т.</w:t>
            </w:r>
          </w:p>
        </w:tc>
        <w:tc>
          <w:tcPr>
            <w:tcW w:w="5807" w:type="dxa"/>
            <w:gridSpan w:val="2"/>
          </w:tcPr>
          <w:p w:rsidR="00AE3163" w:rsidRPr="00343DC8" w:rsidRDefault="00AE3163" w:rsidP="00EA46C5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 Квалификацията на педагогическите</w:t>
            </w:r>
            <w:r w:rsidR="00EA46C5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специалисти съответства на политиките и приоритетите, определени в Стратегията за развитие на училището и на установените потребности за професионално развитие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E3163" w:rsidRPr="00343DC8" w:rsidRDefault="007864B0" w:rsidP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:rsidR="00AE3163" w:rsidRPr="00343DC8" w:rsidRDefault="007864B0" w:rsidP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</w:t>
            </w:r>
          </w:p>
        </w:tc>
      </w:tr>
      <w:tr w:rsidR="00AE3163" w:rsidRPr="00343DC8" w:rsidTr="00EA46C5">
        <w:trPr>
          <w:trHeight w:val="792"/>
        </w:trPr>
        <w:tc>
          <w:tcPr>
            <w:tcW w:w="1991" w:type="dxa"/>
            <w:vMerge/>
            <w:tcBorders>
              <w:top w:val="nil"/>
            </w:tcBorders>
          </w:tcPr>
          <w:p w:rsidR="00AE3163" w:rsidRPr="00343DC8" w:rsidRDefault="00AE3163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</w:tcPr>
          <w:p w:rsidR="00AE3163" w:rsidRPr="00343DC8" w:rsidRDefault="00AE3163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AE3163" w:rsidRPr="00343DC8" w:rsidRDefault="00AE3163" w:rsidP="00EA46C5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Педагогическите специалисти имат възможност</w:t>
            </w:r>
            <w:r w:rsidR="00EA46C5">
              <w:rPr>
                <w:rFonts w:ascii="Arial Narrow" w:hAnsi="Arial Narrow"/>
              </w:rPr>
              <w:t xml:space="preserve"> за</w:t>
            </w:r>
            <w:r w:rsidR="00EA46C5">
              <w:rPr>
                <w:rFonts w:ascii="Arial Narrow" w:hAnsi="Arial Narrow"/>
              </w:rPr>
              <w:tab/>
              <w:t xml:space="preserve">участие в международни </w:t>
            </w:r>
            <w:r w:rsidRPr="00343DC8">
              <w:rPr>
                <w:rFonts w:ascii="Arial Narrow" w:hAnsi="Arial Narrow"/>
              </w:rPr>
              <w:t>и</w:t>
            </w:r>
            <w:r w:rsidR="00EA46C5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  <w:spacing w:val="-6"/>
              </w:rPr>
              <w:t xml:space="preserve">национални </w:t>
            </w:r>
            <w:r w:rsidR="00EA46C5">
              <w:rPr>
                <w:rFonts w:ascii="Arial Narrow" w:hAnsi="Arial Narrow"/>
              </w:rPr>
              <w:t>програми и проекти за п</w:t>
            </w:r>
            <w:r w:rsidRPr="00343DC8">
              <w:rPr>
                <w:rFonts w:ascii="Arial Narrow" w:hAnsi="Arial Narrow"/>
              </w:rPr>
              <w:t>рофесионално</w:t>
            </w:r>
            <w:r w:rsidRPr="00343DC8">
              <w:rPr>
                <w:rFonts w:ascii="Arial Narrow" w:hAnsi="Arial Narrow"/>
                <w:spacing w:val="-17"/>
              </w:rPr>
              <w:t xml:space="preserve"> </w:t>
            </w:r>
            <w:r w:rsidRPr="00343DC8">
              <w:rPr>
                <w:rFonts w:ascii="Arial Narrow" w:hAnsi="Arial Narrow"/>
              </w:rPr>
              <w:t>развитие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AE3163" w:rsidRPr="00343DC8" w:rsidRDefault="007864B0" w:rsidP="00E47650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AE3163" w:rsidRPr="00343DC8" w:rsidRDefault="00AE3163" w:rsidP="00E47650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</w:p>
        </w:tc>
      </w:tr>
      <w:tr w:rsidR="00AE3163" w:rsidRPr="00343DC8" w:rsidTr="00EA46C5">
        <w:trPr>
          <w:trHeight w:val="845"/>
        </w:trPr>
        <w:tc>
          <w:tcPr>
            <w:tcW w:w="1991" w:type="dxa"/>
            <w:vMerge/>
            <w:tcBorders>
              <w:top w:val="nil"/>
            </w:tcBorders>
          </w:tcPr>
          <w:p w:rsidR="00AE3163" w:rsidRPr="00343DC8" w:rsidRDefault="00AE3163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</w:tcPr>
          <w:p w:rsidR="00AE3163" w:rsidRPr="00343DC8" w:rsidRDefault="00AE3163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AE3163" w:rsidRPr="00343DC8" w:rsidRDefault="00AE3163" w:rsidP="00EA46C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 Планирана е и е реализирана квалификация на</w:t>
            </w:r>
            <w:r w:rsidR="00EA46C5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педагог</w:t>
            </w:r>
            <w:r w:rsidR="00EA46C5">
              <w:rPr>
                <w:rFonts w:ascii="Arial Narrow" w:hAnsi="Arial Narrow"/>
              </w:rPr>
              <w:t xml:space="preserve">ическите специалисти, насочена </w:t>
            </w:r>
            <w:r w:rsidRPr="00343DC8">
              <w:rPr>
                <w:rFonts w:ascii="Arial Narrow" w:hAnsi="Arial Narrow"/>
                <w:spacing w:val="-11"/>
              </w:rPr>
              <w:t xml:space="preserve">към </w:t>
            </w:r>
            <w:r w:rsidRPr="00343DC8">
              <w:rPr>
                <w:rFonts w:ascii="Arial Narrow" w:hAnsi="Arial Narrow"/>
              </w:rPr>
              <w:t>прилагане на ИКТ в образователния</w:t>
            </w:r>
            <w:r w:rsidRPr="00343DC8">
              <w:rPr>
                <w:rFonts w:ascii="Arial Narrow" w:hAnsi="Arial Narrow"/>
                <w:spacing w:val="-13"/>
              </w:rPr>
              <w:t xml:space="preserve"> </w:t>
            </w:r>
            <w:r w:rsidRPr="00343DC8">
              <w:rPr>
                <w:rFonts w:ascii="Arial Narrow" w:hAnsi="Arial Narrow"/>
              </w:rPr>
              <w:t>процес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AE3163" w:rsidRPr="00343DC8" w:rsidRDefault="007864B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AE3163" w:rsidRPr="00343DC8" w:rsidRDefault="00AE3163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AE3163" w:rsidRPr="00343DC8" w:rsidTr="00A22A1B">
        <w:trPr>
          <w:trHeight w:val="498"/>
        </w:trPr>
        <w:tc>
          <w:tcPr>
            <w:tcW w:w="1991" w:type="dxa"/>
            <w:vMerge/>
            <w:tcBorders>
              <w:top w:val="nil"/>
            </w:tcBorders>
          </w:tcPr>
          <w:p w:rsidR="00AE3163" w:rsidRPr="00343DC8" w:rsidRDefault="00AE3163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</w:tcPr>
          <w:p w:rsidR="00AE3163" w:rsidRPr="00343DC8" w:rsidRDefault="00AE3163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AE3163" w:rsidRPr="00343DC8" w:rsidRDefault="00AE3163" w:rsidP="00EA46C5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4. Вътрешноинституционалната квалификация на</w:t>
            </w:r>
            <w:r w:rsidR="00EA46C5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педагогическите специалисти през последната учебна година е допринесла за професионалното им развитие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AE3163" w:rsidRPr="00343DC8" w:rsidRDefault="007864B0" w:rsidP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AE3163" w:rsidRPr="00343DC8" w:rsidRDefault="00AE3163" w:rsidP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</w:p>
        </w:tc>
      </w:tr>
      <w:tr w:rsidR="00AE3163" w:rsidRPr="00343DC8" w:rsidTr="00EA46C5">
        <w:trPr>
          <w:trHeight w:val="628"/>
        </w:trPr>
        <w:tc>
          <w:tcPr>
            <w:tcW w:w="1991" w:type="dxa"/>
            <w:vMerge/>
            <w:tcBorders>
              <w:top w:val="nil"/>
            </w:tcBorders>
          </w:tcPr>
          <w:p w:rsidR="00AE3163" w:rsidRPr="00343DC8" w:rsidRDefault="00AE3163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</w:tcPr>
          <w:p w:rsidR="00AE3163" w:rsidRPr="00343DC8" w:rsidRDefault="00AE3163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AE3163" w:rsidRPr="00343DC8" w:rsidRDefault="00EA46C5" w:rsidP="00EA46C5">
            <w:pPr>
              <w:pStyle w:val="TableParagraph"/>
              <w:tabs>
                <w:tab w:val="left" w:pos="530"/>
                <w:tab w:val="left" w:pos="2509"/>
                <w:tab w:val="left" w:pos="4033"/>
                <w:tab w:val="left" w:pos="5180"/>
              </w:tabs>
              <w:spacing w:line="258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Педагогическите специалисти прилагат </w:t>
            </w:r>
            <w:r w:rsidR="00AE3163" w:rsidRPr="00343DC8">
              <w:rPr>
                <w:rFonts w:ascii="Arial Narrow" w:hAnsi="Arial Narrow"/>
              </w:rPr>
              <w:t>в</w:t>
            </w:r>
            <w:r>
              <w:rPr>
                <w:rFonts w:ascii="Arial Narrow" w:hAnsi="Arial Narrow"/>
              </w:rPr>
              <w:t xml:space="preserve"> </w:t>
            </w:r>
            <w:r w:rsidR="00AE3163" w:rsidRPr="00343DC8">
              <w:rPr>
                <w:rFonts w:ascii="Arial Narrow" w:hAnsi="Arial Narrow"/>
              </w:rPr>
              <w:t>пряката си работа придобитите компетентности от квалификационната дейност</w:t>
            </w:r>
          </w:p>
        </w:tc>
        <w:tc>
          <w:tcPr>
            <w:tcW w:w="997" w:type="dxa"/>
          </w:tcPr>
          <w:p w:rsidR="00AE3163" w:rsidRPr="00343DC8" w:rsidRDefault="007864B0" w:rsidP="00E47650">
            <w:pPr>
              <w:pStyle w:val="TableParagraph"/>
              <w:tabs>
                <w:tab w:val="left" w:pos="530"/>
                <w:tab w:val="left" w:pos="2509"/>
                <w:tab w:val="left" w:pos="4033"/>
                <w:tab w:val="left" w:pos="5180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AE3163" w:rsidRPr="00343DC8" w:rsidRDefault="00AE3163" w:rsidP="00E47650">
            <w:pPr>
              <w:pStyle w:val="TableParagraph"/>
              <w:tabs>
                <w:tab w:val="left" w:pos="530"/>
                <w:tab w:val="left" w:pos="2509"/>
                <w:tab w:val="left" w:pos="4033"/>
                <w:tab w:val="left" w:pos="5180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EA46C5" w:rsidRPr="00343DC8" w:rsidTr="00EA46C5">
        <w:trPr>
          <w:trHeight w:val="837"/>
        </w:trPr>
        <w:tc>
          <w:tcPr>
            <w:tcW w:w="1991" w:type="dxa"/>
            <w:vMerge w:val="restart"/>
          </w:tcPr>
          <w:p w:rsidR="00EA46C5" w:rsidRPr="00343DC8" w:rsidRDefault="00EA46C5" w:rsidP="00E47650">
            <w:pPr>
              <w:pStyle w:val="TableParagraph"/>
              <w:spacing w:line="362" w:lineRule="auto"/>
              <w:ind w:left="112" w:right="314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3. Управление и развитие на физическата среда 13 т.</w:t>
            </w:r>
          </w:p>
        </w:tc>
        <w:tc>
          <w:tcPr>
            <w:tcW w:w="2972" w:type="dxa"/>
            <w:gridSpan w:val="2"/>
            <w:vMerge w:val="restart"/>
          </w:tcPr>
          <w:p w:rsidR="00EA46C5" w:rsidRPr="00343DC8" w:rsidRDefault="00EA46C5" w:rsidP="00E47650">
            <w:pPr>
              <w:pStyle w:val="TableParagraph"/>
              <w:spacing w:line="258" w:lineRule="exact"/>
              <w:ind w:left="11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 Безопасна и достъпна</w:t>
            </w:r>
          </w:p>
          <w:p w:rsidR="00EA46C5" w:rsidRPr="00343DC8" w:rsidRDefault="00EA46C5" w:rsidP="00E47650">
            <w:pPr>
              <w:pStyle w:val="TableParagraph"/>
              <w:spacing w:before="137"/>
              <w:ind w:left="11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физическа среда</w:t>
            </w:r>
          </w:p>
          <w:p w:rsidR="00EA46C5" w:rsidRPr="00343DC8" w:rsidRDefault="00EA46C5" w:rsidP="00E47650">
            <w:pPr>
              <w:pStyle w:val="TableParagraph"/>
              <w:spacing w:before="146"/>
              <w:ind w:left="110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6 т.</w:t>
            </w:r>
          </w:p>
        </w:tc>
        <w:tc>
          <w:tcPr>
            <w:tcW w:w="5807" w:type="dxa"/>
            <w:gridSpan w:val="2"/>
          </w:tcPr>
          <w:p w:rsidR="00EA46C5" w:rsidRPr="00343DC8" w:rsidRDefault="00EA46C5" w:rsidP="00EA46C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 Създадени са условия за равен достъп до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образование за учениците чрез осигуряване на достъпна архитектурна и физическа среда</w:t>
            </w:r>
          </w:p>
        </w:tc>
        <w:tc>
          <w:tcPr>
            <w:tcW w:w="997" w:type="dxa"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6</w:t>
            </w:r>
          </w:p>
        </w:tc>
      </w:tr>
      <w:tr w:rsidR="00EA46C5" w:rsidRPr="00343DC8" w:rsidTr="00A22A1B">
        <w:trPr>
          <w:trHeight w:val="270"/>
        </w:trPr>
        <w:tc>
          <w:tcPr>
            <w:tcW w:w="1991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Прилага се ефективен пропускателен режим</w:t>
            </w:r>
          </w:p>
        </w:tc>
        <w:tc>
          <w:tcPr>
            <w:tcW w:w="997" w:type="dxa"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EA46C5" w:rsidRPr="00343DC8" w:rsidTr="00EA46C5">
        <w:trPr>
          <w:trHeight w:val="426"/>
        </w:trPr>
        <w:tc>
          <w:tcPr>
            <w:tcW w:w="1991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A46C5" w:rsidRPr="00343DC8" w:rsidRDefault="00EA46C5" w:rsidP="00EA46C5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 Осигурено е видеонаблюдение в сградата, на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входа, в двора и в района на училището</w:t>
            </w:r>
          </w:p>
        </w:tc>
        <w:tc>
          <w:tcPr>
            <w:tcW w:w="997" w:type="dxa"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EA46C5" w:rsidRPr="00343DC8" w:rsidTr="00EA46C5">
        <w:trPr>
          <w:trHeight w:val="590"/>
        </w:trPr>
        <w:tc>
          <w:tcPr>
            <w:tcW w:w="1991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A46C5" w:rsidRPr="00343DC8" w:rsidRDefault="00EA46C5" w:rsidP="00EA46C5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4. Учениците имат достъп до здравен кабинет и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здравно обслужване</w:t>
            </w:r>
          </w:p>
        </w:tc>
        <w:tc>
          <w:tcPr>
            <w:tcW w:w="997" w:type="dxa"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EA46C5" w:rsidRPr="00343DC8" w:rsidTr="00A22A1B">
        <w:trPr>
          <w:trHeight w:val="422"/>
        </w:trPr>
        <w:tc>
          <w:tcPr>
            <w:tcW w:w="1991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5. Класните стаи са безопасни</w:t>
            </w:r>
          </w:p>
        </w:tc>
        <w:tc>
          <w:tcPr>
            <w:tcW w:w="997" w:type="dxa"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EA46C5" w:rsidRPr="00343DC8" w:rsidTr="00A22A1B">
        <w:trPr>
          <w:trHeight w:val="130"/>
        </w:trPr>
        <w:tc>
          <w:tcPr>
            <w:tcW w:w="1991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6. Кабинетите са безопасни</w:t>
            </w:r>
          </w:p>
        </w:tc>
        <w:tc>
          <w:tcPr>
            <w:tcW w:w="997" w:type="dxa"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EA46C5" w:rsidRPr="00343DC8" w:rsidTr="00A22A1B">
        <w:trPr>
          <w:trHeight w:val="432"/>
        </w:trPr>
        <w:tc>
          <w:tcPr>
            <w:tcW w:w="1991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7. Физкултурният салон е безопасен</w:t>
            </w:r>
          </w:p>
        </w:tc>
        <w:tc>
          <w:tcPr>
            <w:tcW w:w="997" w:type="dxa"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A46C5" w:rsidRPr="00343DC8" w:rsidTr="00A22A1B">
        <w:trPr>
          <w:trHeight w:val="412"/>
        </w:trPr>
        <w:tc>
          <w:tcPr>
            <w:tcW w:w="1991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8. Спортните площадки и дворът са безопасни</w:t>
            </w:r>
          </w:p>
        </w:tc>
        <w:tc>
          <w:tcPr>
            <w:tcW w:w="997" w:type="dxa"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A46C5" w:rsidRPr="00343DC8" w:rsidTr="00A22A1B">
        <w:trPr>
          <w:trHeight w:val="365"/>
        </w:trPr>
        <w:tc>
          <w:tcPr>
            <w:tcW w:w="1991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A46C5" w:rsidRPr="00343DC8" w:rsidRDefault="00EA46C5" w:rsidP="00E47650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9. Осигурена е безопасност при работа в интернет</w:t>
            </w:r>
          </w:p>
        </w:tc>
        <w:tc>
          <w:tcPr>
            <w:tcW w:w="997" w:type="dxa"/>
          </w:tcPr>
          <w:p w:rsidR="00EA46C5" w:rsidRPr="00343DC8" w:rsidRDefault="00EA46C5" w:rsidP="00E47650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</w:p>
        </w:tc>
      </w:tr>
      <w:tr w:rsidR="00EA46C5" w:rsidRPr="00343DC8" w:rsidTr="00A22A1B">
        <w:trPr>
          <w:trHeight w:val="808"/>
        </w:trPr>
        <w:tc>
          <w:tcPr>
            <w:tcW w:w="1991" w:type="dxa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A46C5" w:rsidRPr="00343DC8" w:rsidRDefault="00EA46C5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A46C5" w:rsidRPr="00343DC8" w:rsidRDefault="00EA46C5" w:rsidP="00EA46C5">
            <w:pPr>
              <w:pStyle w:val="TableParagraph"/>
              <w:tabs>
                <w:tab w:val="left" w:pos="631"/>
                <w:tab w:val="left" w:pos="2086"/>
                <w:tab w:val="left" w:pos="2513"/>
                <w:tab w:val="left" w:pos="3649"/>
                <w:tab w:val="left" w:pos="4061"/>
              </w:tabs>
              <w:spacing w:line="258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10.Предприети </w:t>
            </w:r>
            <w:r w:rsidRPr="00343DC8">
              <w:rPr>
                <w:rFonts w:ascii="Arial Narrow" w:hAnsi="Arial Narrow"/>
              </w:rPr>
              <w:t>са</w:t>
            </w:r>
            <w:r>
              <w:rPr>
                <w:rFonts w:ascii="Arial Narrow" w:hAnsi="Arial Narrow"/>
              </w:rPr>
              <w:t xml:space="preserve"> действия</w:t>
            </w:r>
            <w:r>
              <w:rPr>
                <w:rFonts w:ascii="Arial Narrow" w:hAnsi="Arial Narrow"/>
              </w:rPr>
              <w:tab/>
              <w:t xml:space="preserve">за </w:t>
            </w:r>
            <w:r w:rsidRPr="00343DC8">
              <w:rPr>
                <w:rFonts w:ascii="Arial Narrow" w:hAnsi="Arial Narrow"/>
              </w:rPr>
              <w:t>обновяване,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модернизиране и опазване на материалната база</w:t>
            </w:r>
          </w:p>
        </w:tc>
        <w:tc>
          <w:tcPr>
            <w:tcW w:w="997" w:type="dxa"/>
          </w:tcPr>
          <w:p w:rsidR="00EA46C5" w:rsidRPr="00343DC8" w:rsidRDefault="00EA46C5" w:rsidP="00E47650">
            <w:pPr>
              <w:pStyle w:val="TableParagraph"/>
              <w:tabs>
                <w:tab w:val="left" w:pos="631"/>
                <w:tab w:val="left" w:pos="2086"/>
                <w:tab w:val="left" w:pos="2513"/>
                <w:tab w:val="left" w:pos="3649"/>
                <w:tab w:val="left" w:pos="4061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EA46C5" w:rsidRPr="00343DC8" w:rsidRDefault="00EA46C5" w:rsidP="00E47650">
            <w:pPr>
              <w:pStyle w:val="TableParagraph"/>
              <w:tabs>
                <w:tab w:val="left" w:pos="631"/>
                <w:tab w:val="left" w:pos="2086"/>
                <w:tab w:val="left" w:pos="2513"/>
                <w:tab w:val="left" w:pos="3649"/>
                <w:tab w:val="left" w:pos="4061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FE733F" w:rsidRPr="00343DC8" w:rsidTr="00EA46C5">
        <w:trPr>
          <w:trHeight w:val="565"/>
        </w:trPr>
        <w:tc>
          <w:tcPr>
            <w:tcW w:w="1991" w:type="dxa"/>
            <w:vMerge/>
            <w:tcBorders>
              <w:top w:val="nil"/>
            </w:tcBorders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FE733F" w:rsidRPr="00343DC8" w:rsidRDefault="00FE733F" w:rsidP="00EA46C5">
            <w:pPr>
              <w:pStyle w:val="TableParagraph"/>
              <w:tabs>
                <w:tab w:val="left" w:pos="282"/>
                <w:tab w:val="left" w:pos="2746"/>
              </w:tabs>
              <w:spacing w:line="258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  <w:r w:rsidRPr="00343DC8">
              <w:rPr>
                <w:rFonts w:ascii="Arial Narrow" w:hAnsi="Arial Narrow"/>
              </w:rPr>
              <w:t>Функционална и</w:t>
            </w:r>
          </w:p>
          <w:p w:rsidR="00FE733F" w:rsidRPr="00343DC8" w:rsidRDefault="00FE733F" w:rsidP="00E47650">
            <w:pPr>
              <w:pStyle w:val="TableParagraph"/>
              <w:spacing w:before="132" w:line="360" w:lineRule="auto"/>
              <w:ind w:left="110" w:right="159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модернизирана</w:t>
            </w:r>
            <w:r w:rsidRPr="00343DC8">
              <w:rPr>
                <w:rFonts w:ascii="Arial Narrow" w:hAnsi="Arial Narrow"/>
                <w:spacing w:val="-10"/>
              </w:rPr>
              <w:t xml:space="preserve"> </w:t>
            </w:r>
            <w:r w:rsidRPr="00343DC8">
              <w:rPr>
                <w:rFonts w:ascii="Arial Narrow" w:hAnsi="Arial Narrow"/>
              </w:rPr>
              <w:t>физическа среда</w:t>
            </w:r>
          </w:p>
          <w:p w:rsidR="00FE733F" w:rsidRPr="00343DC8" w:rsidRDefault="00FE733F" w:rsidP="00E47650">
            <w:pPr>
              <w:pStyle w:val="TableParagraph"/>
              <w:spacing w:before="9"/>
              <w:ind w:left="110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4,5</w:t>
            </w:r>
            <w:r w:rsidRPr="00343DC8">
              <w:rPr>
                <w:rFonts w:ascii="Arial Narrow" w:hAnsi="Arial Narrow"/>
                <w:b/>
                <w:spacing w:val="4"/>
              </w:rPr>
              <w:t xml:space="preserve"> </w:t>
            </w:r>
            <w:r w:rsidRPr="00343DC8">
              <w:rPr>
                <w:rFonts w:ascii="Arial Narrow" w:hAnsi="Arial Narrow"/>
                <w:b/>
              </w:rPr>
              <w:t>т.</w:t>
            </w:r>
          </w:p>
        </w:tc>
        <w:tc>
          <w:tcPr>
            <w:tcW w:w="5807" w:type="dxa"/>
            <w:gridSpan w:val="2"/>
          </w:tcPr>
          <w:p w:rsidR="00FE733F" w:rsidRPr="00343DC8" w:rsidRDefault="00FE733F" w:rsidP="00EA46C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 Класните стаи в училището са оборудвани и се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поддържат в съвременен и функционален вид</w:t>
            </w:r>
          </w:p>
        </w:tc>
        <w:tc>
          <w:tcPr>
            <w:tcW w:w="997" w:type="dxa"/>
          </w:tcPr>
          <w:p w:rsidR="00FE733F" w:rsidRPr="00343DC8" w:rsidRDefault="00FE733F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 w:val="restart"/>
          </w:tcPr>
          <w:p w:rsidR="00FE733F" w:rsidRPr="00343DC8" w:rsidRDefault="00FE733F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</w:t>
            </w:r>
          </w:p>
        </w:tc>
      </w:tr>
      <w:tr w:rsidR="00FE733F" w:rsidRPr="00343DC8" w:rsidTr="00EA46C5">
        <w:trPr>
          <w:trHeight w:val="545"/>
        </w:trPr>
        <w:tc>
          <w:tcPr>
            <w:tcW w:w="1991" w:type="dxa"/>
            <w:vMerge/>
            <w:tcBorders>
              <w:top w:val="nil"/>
            </w:tcBorders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FE733F" w:rsidRPr="00343DC8" w:rsidRDefault="00FE733F" w:rsidP="00EA46C5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Кабинетите са оборудвани и се поддържат в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съвременен и функционален вид</w:t>
            </w:r>
          </w:p>
        </w:tc>
        <w:tc>
          <w:tcPr>
            <w:tcW w:w="997" w:type="dxa"/>
          </w:tcPr>
          <w:p w:rsidR="00FE733F" w:rsidRPr="00343DC8" w:rsidRDefault="00FE733F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FE733F" w:rsidRPr="00343DC8" w:rsidRDefault="00FE733F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FE733F" w:rsidRPr="00343DC8" w:rsidTr="00EA46C5">
        <w:trPr>
          <w:trHeight w:val="282"/>
        </w:trPr>
        <w:tc>
          <w:tcPr>
            <w:tcW w:w="1991" w:type="dxa"/>
            <w:vMerge/>
            <w:tcBorders>
              <w:top w:val="nil"/>
            </w:tcBorders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FE733F" w:rsidRPr="00343DC8" w:rsidRDefault="00FE733F" w:rsidP="00EA46C5">
            <w:pPr>
              <w:pStyle w:val="TableParagraph"/>
              <w:tabs>
                <w:tab w:val="left" w:pos="516"/>
                <w:tab w:val="left" w:pos="2326"/>
                <w:tab w:val="left" w:pos="3133"/>
                <w:tab w:val="left" w:pos="3461"/>
                <w:tab w:val="left" w:pos="5165"/>
              </w:tabs>
              <w:spacing w:line="258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3.Физкултурният салон </w:t>
            </w:r>
            <w:r w:rsidRPr="00343DC8">
              <w:rPr>
                <w:rFonts w:ascii="Arial Narrow" w:hAnsi="Arial Narrow"/>
              </w:rPr>
              <w:t>е</w:t>
            </w:r>
            <w:r w:rsidRPr="00343DC8">
              <w:rPr>
                <w:rFonts w:ascii="Arial Narrow" w:hAnsi="Arial Narrow"/>
              </w:rPr>
              <w:tab/>
              <w:t>функционален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модернизиран</w:t>
            </w:r>
          </w:p>
        </w:tc>
        <w:tc>
          <w:tcPr>
            <w:tcW w:w="997" w:type="dxa"/>
          </w:tcPr>
          <w:p w:rsidR="00FE733F" w:rsidRPr="00343DC8" w:rsidRDefault="00FE733F" w:rsidP="00E47650">
            <w:pPr>
              <w:pStyle w:val="TableParagraph"/>
              <w:tabs>
                <w:tab w:val="left" w:pos="516"/>
                <w:tab w:val="left" w:pos="2326"/>
                <w:tab w:val="left" w:pos="3133"/>
                <w:tab w:val="left" w:pos="3461"/>
                <w:tab w:val="left" w:pos="5165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FE733F" w:rsidRPr="00343DC8" w:rsidRDefault="00FE733F" w:rsidP="00E47650">
            <w:pPr>
              <w:pStyle w:val="TableParagraph"/>
              <w:tabs>
                <w:tab w:val="left" w:pos="516"/>
                <w:tab w:val="left" w:pos="2326"/>
                <w:tab w:val="left" w:pos="3133"/>
                <w:tab w:val="left" w:pos="3461"/>
                <w:tab w:val="left" w:pos="5165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FE733F" w:rsidRPr="00343DC8" w:rsidTr="00FE733F">
        <w:trPr>
          <w:trHeight w:val="542"/>
        </w:trPr>
        <w:tc>
          <w:tcPr>
            <w:tcW w:w="1991" w:type="dxa"/>
            <w:vMerge/>
            <w:tcBorders>
              <w:top w:val="nil"/>
            </w:tcBorders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FE733F" w:rsidRPr="00343DC8" w:rsidRDefault="00FE733F" w:rsidP="00EA46C5">
            <w:pPr>
              <w:pStyle w:val="TableParagraph"/>
              <w:tabs>
                <w:tab w:val="left" w:pos="607"/>
                <w:tab w:val="left" w:pos="2021"/>
                <w:tab w:val="left" w:pos="3358"/>
                <w:tab w:val="left" w:pos="3795"/>
                <w:tab w:val="left" w:pos="5081"/>
              </w:tabs>
              <w:spacing w:line="258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  <w:r w:rsidRPr="00343DC8">
              <w:rPr>
                <w:rFonts w:ascii="Arial Narrow" w:hAnsi="Arial Narrow"/>
              </w:rPr>
              <w:t>Спортните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площадки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 xml:space="preserve"> игрищата </w:t>
            </w:r>
            <w:r w:rsidRPr="00343DC8">
              <w:rPr>
                <w:rFonts w:ascii="Arial Narrow" w:hAnsi="Arial Narrow"/>
              </w:rPr>
              <w:t>са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функционални и модернизирани</w:t>
            </w:r>
          </w:p>
        </w:tc>
        <w:tc>
          <w:tcPr>
            <w:tcW w:w="997" w:type="dxa"/>
          </w:tcPr>
          <w:p w:rsidR="00FE733F" w:rsidRPr="00343DC8" w:rsidRDefault="00FE733F" w:rsidP="00E47650">
            <w:pPr>
              <w:pStyle w:val="TableParagraph"/>
              <w:tabs>
                <w:tab w:val="left" w:pos="607"/>
                <w:tab w:val="left" w:pos="2021"/>
                <w:tab w:val="left" w:pos="3358"/>
                <w:tab w:val="left" w:pos="3795"/>
                <w:tab w:val="left" w:pos="5081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FE733F" w:rsidRPr="00343DC8" w:rsidRDefault="00FE733F" w:rsidP="00E47650">
            <w:pPr>
              <w:pStyle w:val="TableParagraph"/>
              <w:tabs>
                <w:tab w:val="left" w:pos="607"/>
                <w:tab w:val="left" w:pos="2021"/>
                <w:tab w:val="left" w:pos="3358"/>
                <w:tab w:val="left" w:pos="3795"/>
                <w:tab w:val="left" w:pos="5081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FE733F" w:rsidRPr="00343DC8" w:rsidTr="00FE733F">
        <w:trPr>
          <w:trHeight w:val="564"/>
        </w:trPr>
        <w:tc>
          <w:tcPr>
            <w:tcW w:w="1991" w:type="dxa"/>
            <w:vMerge/>
            <w:tcBorders>
              <w:top w:val="nil"/>
            </w:tcBorders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FE733F" w:rsidRPr="00343DC8" w:rsidRDefault="00FE733F" w:rsidP="00FE733F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8. Осигурен е достъп до функционална библиотека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и/или обособени кътове за четене</w:t>
            </w:r>
          </w:p>
        </w:tc>
        <w:tc>
          <w:tcPr>
            <w:tcW w:w="997" w:type="dxa"/>
          </w:tcPr>
          <w:p w:rsidR="00FE733F" w:rsidRPr="00343DC8" w:rsidRDefault="00FE733F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FE733F" w:rsidRPr="00343DC8" w:rsidRDefault="00FE733F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FE733F" w:rsidRPr="00343DC8" w:rsidTr="00FE733F">
        <w:trPr>
          <w:trHeight w:val="416"/>
        </w:trPr>
        <w:tc>
          <w:tcPr>
            <w:tcW w:w="1991" w:type="dxa"/>
            <w:vMerge/>
            <w:tcBorders>
              <w:top w:val="nil"/>
            </w:tcBorders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FE733F" w:rsidRPr="00343DC8" w:rsidRDefault="00FE733F" w:rsidP="00FE733F">
            <w:pPr>
              <w:pStyle w:val="TableParagraph"/>
              <w:tabs>
                <w:tab w:val="left" w:pos="564"/>
                <w:tab w:val="left" w:pos="2023"/>
                <w:tab w:val="left" w:pos="3452"/>
                <w:tab w:val="left" w:pos="3932"/>
                <w:tab w:val="left" w:pos="5165"/>
              </w:tabs>
              <w:spacing w:line="261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9.Сервизните помещения </w:t>
            </w:r>
            <w:r w:rsidRPr="00343DC8">
              <w:rPr>
                <w:rFonts w:ascii="Arial Narrow" w:hAnsi="Arial Narrow"/>
              </w:rPr>
              <w:t>са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обновени</w:t>
            </w:r>
            <w:r w:rsidRPr="00343DC8">
              <w:rPr>
                <w:rFonts w:ascii="Arial Narrow" w:hAnsi="Arial Narrow"/>
              </w:rPr>
              <w:tab/>
              <w:t>и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Поддържани</w:t>
            </w:r>
          </w:p>
        </w:tc>
        <w:tc>
          <w:tcPr>
            <w:tcW w:w="997" w:type="dxa"/>
          </w:tcPr>
          <w:p w:rsidR="00FE733F" w:rsidRPr="00343DC8" w:rsidRDefault="00FE733F" w:rsidP="00E47650">
            <w:pPr>
              <w:pStyle w:val="TableParagraph"/>
              <w:tabs>
                <w:tab w:val="left" w:pos="564"/>
                <w:tab w:val="left" w:pos="2023"/>
                <w:tab w:val="left" w:pos="3452"/>
                <w:tab w:val="left" w:pos="3932"/>
                <w:tab w:val="left" w:pos="5165"/>
              </w:tabs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FE733F" w:rsidRPr="00343DC8" w:rsidRDefault="00FE733F" w:rsidP="00E47650">
            <w:pPr>
              <w:pStyle w:val="TableParagraph"/>
              <w:tabs>
                <w:tab w:val="left" w:pos="564"/>
                <w:tab w:val="left" w:pos="2023"/>
                <w:tab w:val="left" w:pos="3452"/>
                <w:tab w:val="left" w:pos="3932"/>
                <w:tab w:val="left" w:pos="5165"/>
              </w:tabs>
              <w:spacing w:line="261" w:lineRule="exact"/>
              <w:rPr>
                <w:rFonts w:ascii="Arial Narrow" w:hAnsi="Arial Narrow"/>
              </w:rPr>
            </w:pPr>
          </w:p>
        </w:tc>
      </w:tr>
      <w:tr w:rsidR="00FE733F" w:rsidRPr="00343DC8" w:rsidTr="00FE733F">
        <w:trPr>
          <w:trHeight w:val="563"/>
        </w:trPr>
        <w:tc>
          <w:tcPr>
            <w:tcW w:w="1991" w:type="dxa"/>
            <w:vMerge w:val="restart"/>
          </w:tcPr>
          <w:p w:rsidR="00FE733F" w:rsidRPr="00343DC8" w:rsidRDefault="00FE733F" w:rsidP="00E47650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FE733F" w:rsidRPr="00343DC8" w:rsidRDefault="00FE733F" w:rsidP="00FE733F">
            <w:pPr>
              <w:pStyle w:val="TableParagraph"/>
              <w:tabs>
                <w:tab w:val="left" w:pos="2640"/>
              </w:tabs>
              <w:spacing w:line="261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  <w:r w:rsidRPr="00343DC8">
              <w:rPr>
                <w:rFonts w:ascii="Arial Narrow" w:hAnsi="Arial Narrow"/>
              </w:rPr>
              <w:t>Въвеждане на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 xml:space="preserve">информационно- технологични ресурси в </w:t>
            </w:r>
            <w:r>
              <w:rPr>
                <w:rFonts w:ascii="Arial Narrow" w:hAnsi="Arial Narrow"/>
              </w:rPr>
              <w:t>ц</w:t>
            </w:r>
            <w:r w:rsidRPr="00343DC8">
              <w:rPr>
                <w:rFonts w:ascii="Arial Narrow" w:hAnsi="Arial Narrow"/>
              </w:rPr>
              <w:t xml:space="preserve">ялостната дейност на </w:t>
            </w:r>
            <w:r>
              <w:rPr>
                <w:rFonts w:ascii="Arial Narrow" w:hAnsi="Arial Narrow"/>
              </w:rPr>
              <w:t>у</w:t>
            </w:r>
            <w:r w:rsidRPr="00343DC8">
              <w:rPr>
                <w:rFonts w:ascii="Arial Narrow" w:hAnsi="Arial Narrow"/>
              </w:rPr>
              <w:t>чилището</w:t>
            </w:r>
          </w:p>
          <w:p w:rsidR="00FE733F" w:rsidRPr="00343DC8" w:rsidRDefault="00FE733F" w:rsidP="00E47650">
            <w:pPr>
              <w:pStyle w:val="TableParagraph"/>
              <w:spacing w:line="274" w:lineRule="exact"/>
              <w:ind w:left="110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2,5 т.</w:t>
            </w:r>
          </w:p>
        </w:tc>
        <w:tc>
          <w:tcPr>
            <w:tcW w:w="5807" w:type="dxa"/>
            <w:gridSpan w:val="2"/>
          </w:tcPr>
          <w:p w:rsidR="00FE733F" w:rsidRPr="00343DC8" w:rsidRDefault="00FE733F" w:rsidP="00FE733F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 Планирани са дейности за осигуряване на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информационно-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техноло</w:t>
            </w:r>
            <w:r>
              <w:rPr>
                <w:rFonts w:ascii="Arial Narrow" w:hAnsi="Arial Narrow"/>
              </w:rPr>
              <w:t xml:space="preserve">гични ресурси </w:t>
            </w:r>
            <w:r w:rsidRPr="00343DC8">
              <w:rPr>
                <w:rFonts w:ascii="Arial Narrow" w:hAnsi="Arial Narrow"/>
                <w:spacing w:val="-17"/>
              </w:rPr>
              <w:t xml:space="preserve">в </w:t>
            </w:r>
            <w:r w:rsidRPr="00343DC8">
              <w:rPr>
                <w:rFonts w:ascii="Arial Narrow" w:hAnsi="Arial Narrow"/>
              </w:rPr>
              <w:t>цялостната дейност на</w:t>
            </w:r>
            <w:r w:rsidRPr="00343DC8">
              <w:rPr>
                <w:rFonts w:ascii="Arial Narrow" w:hAnsi="Arial Narrow"/>
                <w:spacing w:val="-8"/>
              </w:rPr>
              <w:t xml:space="preserve"> </w:t>
            </w:r>
            <w:r w:rsidRPr="00343DC8">
              <w:rPr>
                <w:rFonts w:ascii="Arial Narrow" w:hAnsi="Arial Narrow"/>
              </w:rPr>
              <w:t>институцията</w:t>
            </w:r>
          </w:p>
        </w:tc>
        <w:tc>
          <w:tcPr>
            <w:tcW w:w="997" w:type="dxa"/>
          </w:tcPr>
          <w:p w:rsidR="00FE733F" w:rsidRPr="00343DC8" w:rsidRDefault="00FE733F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</w:tcPr>
          <w:p w:rsidR="00FE733F" w:rsidRPr="00343DC8" w:rsidRDefault="00FE733F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2,5</w:t>
            </w:r>
          </w:p>
        </w:tc>
      </w:tr>
      <w:tr w:rsidR="00FE733F" w:rsidRPr="00343DC8" w:rsidTr="003C7B2A">
        <w:trPr>
          <w:trHeight w:val="328"/>
        </w:trPr>
        <w:tc>
          <w:tcPr>
            <w:tcW w:w="1991" w:type="dxa"/>
            <w:vMerge/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FE733F" w:rsidRPr="00343DC8" w:rsidRDefault="00FE733F" w:rsidP="00E47650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</w:t>
            </w:r>
            <w:r w:rsidRPr="00343DC8">
              <w:rPr>
                <w:rFonts w:ascii="Arial Narrow" w:hAnsi="Arial Narrow"/>
                <w:color w:val="2C74B5"/>
              </w:rPr>
              <w:t xml:space="preserve">. </w:t>
            </w:r>
            <w:r w:rsidRPr="00343DC8">
              <w:rPr>
                <w:rFonts w:ascii="Arial Narrow" w:hAnsi="Arial Narrow"/>
              </w:rPr>
              <w:t>Осигурени са ИКТ за образователния процес</w:t>
            </w:r>
          </w:p>
        </w:tc>
        <w:tc>
          <w:tcPr>
            <w:tcW w:w="997" w:type="dxa"/>
          </w:tcPr>
          <w:p w:rsidR="00FE733F" w:rsidRPr="00343DC8" w:rsidRDefault="00FE733F" w:rsidP="00E47650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</w:tcPr>
          <w:p w:rsidR="00FE733F" w:rsidRPr="00343DC8" w:rsidRDefault="00FE733F" w:rsidP="00E47650">
            <w:pPr>
              <w:pStyle w:val="TableParagraph"/>
              <w:spacing w:line="259" w:lineRule="exact"/>
              <w:rPr>
                <w:rFonts w:ascii="Arial Narrow" w:hAnsi="Arial Narrow"/>
              </w:rPr>
            </w:pPr>
          </w:p>
        </w:tc>
      </w:tr>
      <w:tr w:rsidR="00FE733F" w:rsidRPr="00343DC8" w:rsidTr="003C7B2A">
        <w:trPr>
          <w:trHeight w:val="332"/>
        </w:trPr>
        <w:tc>
          <w:tcPr>
            <w:tcW w:w="1991" w:type="dxa"/>
            <w:vMerge/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FE733F" w:rsidRPr="00343DC8" w:rsidRDefault="00FE733F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FE733F" w:rsidRPr="00343DC8" w:rsidRDefault="00FE733F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</w:t>
            </w:r>
            <w:r w:rsidRPr="00343DC8">
              <w:rPr>
                <w:rFonts w:ascii="Arial Narrow" w:hAnsi="Arial Narrow"/>
                <w:spacing w:val="-20"/>
              </w:rPr>
              <w:t xml:space="preserve"> </w:t>
            </w:r>
            <w:r w:rsidRPr="00343DC8">
              <w:rPr>
                <w:rFonts w:ascii="Arial Narrow" w:hAnsi="Arial Narrow"/>
              </w:rPr>
              <w:t>Осигурени</w:t>
            </w:r>
            <w:r w:rsidRPr="00343DC8">
              <w:rPr>
                <w:rFonts w:ascii="Arial Narrow" w:hAnsi="Arial Narrow"/>
                <w:spacing w:val="-18"/>
              </w:rPr>
              <w:t xml:space="preserve"> </w:t>
            </w:r>
            <w:r w:rsidRPr="00343DC8">
              <w:rPr>
                <w:rFonts w:ascii="Arial Narrow" w:hAnsi="Arial Narrow"/>
              </w:rPr>
              <w:t>са</w:t>
            </w:r>
            <w:r w:rsidRPr="00343DC8">
              <w:rPr>
                <w:rFonts w:ascii="Arial Narrow" w:hAnsi="Arial Narrow"/>
                <w:spacing w:val="-21"/>
              </w:rPr>
              <w:t xml:space="preserve"> </w:t>
            </w:r>
            <w:r w:rsidRPr="00343DC8">
              <w:rPr>
                <w:rFonts w:ascii="Arial Narrow" w:hAnsi="Arial Narrow"/>
              </w:rPr>
              <w:t>ИКТ</w:t>
            </w:r>
            <w:r w:rsidRPr="00343DC8">
              <w:rPr>
                <w:rFonts w:ascii="Arial Narrow" w:hAnsi="Arial Narrow"/>
                <w:spacing w:val="-22"/>
              </w:rPr>
              <w:t xml:space="preserve"> </w:t>
            </w:r>
            <w:r w:rsidRPr="00343DC8">
              <w:rPr>
                <w:rFonts w:ascii="Arial Narrow" w:hAnsi="Arial Narrow"/>
              </w:rPr>
              <w:t>в</w:t>
            </w:r>
            <w:r w:rsidRPr="00343DC8">
              <w:rPr>
                <w:rFonts w:ascii="Arial Narrow" w:hAnsi="Arial Narrow"/>
                <w:spacing w:val="-21"/>
              </w:rPr>
              <w:t xml:space="preserve"> </w:t>
            </w:r>
            <w:r w:rsidRPr="00343DC8">
              <w:rPr>
                <w:rFonts w:ascii="Arial Narrow" w:hAnsi="Arial Narrow"/>
              </w:rPr>
              <w:t>административната</w:t>
            </w:r>
            <w:r w:rsidRPr="00343DC8">
              <w:rPr>
                <w:rFonts w:ascii="Arial Narrow" w:hAnsi="Arial Narrow"/>
                <w:spacing w:val="-22"/>
              </w:rPr>
              <w:t xml:space="preserve"> </w:t>
            </w:r>
            <w:r w:rsidRPr="00343DC8">
              <w:rPr>
                <w:rFonts w:ascii="Arial Narrow" w:hAnsi="Arial Narrow"/>
              </w:rPr>
              <w:t>дейност</w:t>
            </w:r>
          </w:p>
        </w:tc>
        <w:tc>
          <w:tcPr>
            <w:tcW w:w="997" w:type="dxa"/>
          </w:tcPr>
          <w:p w:rsidR="00FE733F" w:rsidRPr="00343DC8" w:rsidRDefault="00FE733F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</w:tcPr>
          <w:p w:rsidR="00FE733F" w:rsidRPr="00343DC8" w:rsidRDefault="00FE733F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FE733F" w:rsidRPr="00343DC8" w:rsidTr="00A22A1B">
        <w:trPr>
          <w:trHeight w:val="58"/>
        </w:trPr>
        <w:tc>
          <w:tcPr>
            <w:tcW w:w="1991" w:type="dxa"/>
            <w:vMerge/>
          </w:tcPr>
          <w:p w:rsidR="00FE733F" w:rsidRPr="00343DC8" w:rsidRDefault="00FE733F" w:rsidP="00E47650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</w:tcPr>
          <w:p w:rsidR="00FE733F" w:rsidRPr="00343DC8" w:rsidRDefault="00FE733F" w:rsidP="00E47650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FE733F" w:rsidRPr="00343DC8" w:rsidRDefault="00FE733F" w:rsidP="00FE733F">
            <w:pPr>
              <w:pStyle w:val="TableParagraph"/>
              <w:tabs>
                <w:tab w:val="left" w:pos="636"/>
                <w:tab w:val="left" w:pos="1452"/>
                <w:tab w:val="left" w:pos="1999"/>
                <w:tab w:val="left" w:pos="3341"/>
                <w:tab w:val="left" w:pos="5185"/>
              </w:tabs>
              <w:spacing w:line="258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4.ИКТ</w:t>
            </w:r>
            <w:r>
              <w:rPr>
                <w:rFonts w:ascii="Arial Narrow" w:hAnsi="Arial Narrow"/>
              </w:rPr>
              <w:tab/>
              <w:t xml:space="preserve">се използват целесъобразно </w:t>
            </w:r>
            <w:r w:rsidRPr="00343DC8">
              <w:rPr>
                <w:rFonts w:ascii="Arial Narrow" w:hAnsi="Arial Narrow"/>
              </w:rPr>
              <w:t>в</w:t>
            </w:r>
            <w:r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административната дейност на училището</w:t>
            </w:r>
          </w:p>
        </w:tc>
        <w:tc>
          <w:tcPr>
            <w:tcW w:w="997" w:type="dxa"/>
          </w:tcPr>
          <w:p w:rsidR="00FE733F" w:rsidRPr="00343DC8" w:rsidRDefault="00FE733F" w:rsidP="00E47650">
            <w:pPr>
              <w:pStyle w:val="TableParagraph"/>
              <w:tabs>
                <w:tab w:val="left" w:pos="636"/>
                <w:tab w:val="left" w:pos="1452"/>
                <w:tab w:val="left" w:pos="1999"/>
                <w:tab w:val="left" w:pos="3341"/>
                <w:tab w:val="left" w:pos="5185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:rsidR="00FE733F" w:rsidRPr="00343DC8" w:rsidRDefault="00FE733F" w:rsidP="00E47650">
            <w:pPr>
              <w:pStyle w:val="TableParagraph"/>
              <w:tabs>
                <w:tab w:val="left" w:pos="636"/>
                <w:tab w:val="left" w:pos="1452"/>
                <w:tab w:val="left" w:pos="1999"/>
                <w:tab w:val="left" w:pos="3341"/>
                <w:tab w:val="left" w:pos="5185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E47650" w:rsidRPr="00343DC8" w:rsidTr="00FE733F">
        <w:trPr>
          <w:trHeight w:val="690"/>
        </w:trPr>
        <w:tc>
          <w:tcPr>
            <w:tcW w:w="1991" w:type="dxa"/>
            <w:vMerge w:val="restart"/>
          </w:tcPr>
          <w:p w:rsidR="00E47650" w:rsidRPr="00343DC8" w:rsidRDefault="00E47650" w:rsidP="00E47650">
            <w:pPr>
              <w:pStyle w:val="TableParagraph"/>
              <w:spacing w:before="1" w:line="360" w:lineRule="auto"/>
              <w:ind w:left="112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4. Развитие на институционалната култура в училището</w:t>
            </w:r>
          </w:p>
          <w:p w:rsidR="00E47650" w:rsidRPr="00343DC8" w:rsidRDefault="00E47650" w:rsidP="00E47650">
            <w:pPr>
              <w:pStyle w:val="TableParagraph"/>
              <w:spacing w:line="274" w:lineRule="exact"/>
              <w:ind w:left="112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15 т.</w:t>
            </w:r>
          </w:p>
        </w:tc>
        <w:tc>
          <w:tcPr>
            <w:tcW w:w="2972" w:type="dxa"/>
            <w:gridSpan w:val="2"/>
            <w:vMerge w:val="restart"/>
          </w:tcPr>
          <w:p w:rsidR="00E47650" w:rsidRPr="00343DC8" w:rsidRDefault="00FE733F" w:rsidP="00E4765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Изграждане </w:t>
            </w:r>
            <w:r w:rsidR="00E47650" w:rsidRPr="00343DC8">
              <w:rPr>
                <w:rFonts w:ascii="Arial Narrow" w:hAnsi="Arial Narrow"/>
              </w:rPr>
              <w:t>на</w:t>
            </w:r>
            <w:r>
              <w:rPr>
                <w:rFonts w:ascii="Arial Narrow" w:hAnsi="Arial Narrow"/>
              </w:rPr>
              <w:t xml:space="preserve"> позитивна среда </w:t>
            </w:r>
            <w:r w:rsidR="00E47650" w:rsidRPr="00343DC8">
              <w:rPr>
                <w:rFonts w:ascii="Arial Narrow" w:hAnsi="Arial Narrow"/>
                <w:spacing w:val="-18"/>
              </w:rPr>
              <w:t xml:space="preserve">в </w:t>
            </w:r>
            <w:r w:rsidR="00E47650" w:rsidRPr="00343DC8">
              <w:rPr>
                <w:rFonts w:ascii="Arial Narrow" w:hAnsi="Arial Narrow"/>
              </w:rPr>
              <w:t>училището</w:t>
            </w:r>
          </w:p>
          <w:p w:rsidR="00E47650" w:rsidRPr="00343DC8" w:rsidRDefault="00E47650" w:rsidP="00E47650">
            <w:pPr>
              <w:pStyle w:val="NoSpacing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4,5 т.</w:t>
            </w:r>
          </w:p>
        </w:tc>
        <w:tc>
          <w:tcPr>
            <w:tcW w:w="5807" w:type="dxa"/>
            <w:gridSpan w:val="2"/>
          </w:tcPr>
          <w:p w:rsidR="00E47650" w:rsidRPr="00343DC8" w:rsidRDefault="00E47650" w:rsidP="00FE733F">
            <w:pPr>
              <w:pStyle w:val="TableParagraph"/>
              <w:spacing w:line="261" w:lineRule="exact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>1. Съвместно договорените правила и ценности</w:t>
            </w:r>
            <w:r w:rsidR="00FE733F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осигуряват позитивна дисциплина, споделени са и се спазват</w:t>
            </w:r>
          </w:p>
        </w:tc>
        <w:tc>
          <w:tcPr>
            <w:tcW w:w="997" w:type="dxa"/>
          </w:tcPr>
          <w:p w:rsidR="00E47650" w:rsidRPr="00343DC8" w:rsidRDefault="007864B0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</w:tcPr>
          <w:p w:rsidR="00E47650" w:rsidRPr="00343DC8" w:rsidRDefault="007864B0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4,5</w:t>
            </w:r>
          </w:p>
        </w:tc>
      </w:tr>
      <w:tr w:rsidR="00E47650" w:rsidRPr="00343DC8" w:rsidTr="00FE733F">
        <w:trPr>
          <w:trHeight w:val="700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47650" w:rsidRPr="00343DC8" w:rsidRDefault="00E47650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47650" w:rsidRPr="00343DC8" w:rsidRDefault="00E47650" w:rsidP="00FE733F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В институцията се прилага Етичен кодекс на</w:t>
            </w:r>
            <w:r w:rsidR="00FE733F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училищната общност</w:t>
            </w:r>
          </w:p>
        </w:tc>
        <w:tc>
          <w:tcPr>
            <w:tcW w:w="997" w:type="dxa"/>
          </w:tcPr>
          <w:p w:rsidR="00E47650" w:rsidRPr="00343DC8" w:rsidRDefault="007864B0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</w:tcPr>
          <w:p w:rsidR="00E47650" w:rsidRPr="00343DC8" w:rsidRDefault="00E47650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561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47650" w:rsidRPr="00343DC8" w:rsidRDefault="00E47650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47650" w:rsidRPr="00343DC8" w:rsidRDefault="00E47650" w:rsidP="00E47650">
            <w:pPr>
              <w:pStyle w:val="TableParagraph"/>
              <w:spacing w:line="261" w:lineRule="exact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>3. Училищният екип има формирани умения за управление и справяне с конфликти</w:t>
            </w:r>
          </w:p>
        </w:tc>
        <w:tc>
          <w:tcPr>
            <w:tcW w:w="997" w:type="dxa"/>
          </w:tcPr>
          <w:p w:rsidR="00E47650" w:rsidRPr="00343DC8" w:rsidRDefault="007864B0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:rsidR="00E47650" w:rsidRPr="00343DC8" w:rsidRDefault="00E47650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706"/>
        </w:trPr>
        <w:tc>
          <w:tcPr>
            <w:tcW w:w="1991" w:type="dxa"/>
            <w:vMerge w:val="restart"/>
          </w:tcPr>
          <w:p w:rsidR="00E47650" w:rsidRPr="00343DC8" w:rsidRDefault="00E47650" w:rsidP="00E47650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E47650" w:rsidRPr="00343DC8" w:rsidRDefault="00E47650" w:rsidP="00E47650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47650" w:rsidRPr="00343DC8" w:rsidRDefault="00077A6C" w:rsidP="00077A6C">
            <w:pPr>
              <w:pStyle w:val="TableParagraph"/>
              <w:tabs>
                <w:tab w:val="left" w:pos="4940"/>
              </w:tabs>
              <w:spacing w:line="258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   Прилага се система от дежурства с </w:t>
            </w:r>
            <w:r w:rsidR="00E47650" w:rsidRPr="00343DC8">
              <w:rPr>
                <w:rFonts w:ascii="Arial Narrow" w:hAnsi="Arial Narrow"/>
              </w:rPr>
              <w:t>цел</w:t>
            </w:r>
            <w:r>
              <w:rPr>
                <w:rFonts w:ascii="Arial Narrow" w:hAnsi="Arial Narrow"/>
              </w:rPr>
              <w:t xml:space="preserve"> </w:t>
            </w:r>
            <w:r w:rsidR="00E47650" w:rsidRPr="00343DC8">
              <w:rPr>
                <w:rFonts w:ascii="Arial Narrow" w:hAnsi="Arial Narrow"/>
              </w:rPr>
              <w:t>поддържане на сигурна среда</w:t>
            </w:r>
          </w:p>
        </w:tc>
        <w:tc>
          <w:tcPr>
            <w:tcW w:w="997" w:type="dxa"/>
          </w:tcPr>
          <w:p w:rsidR="00E47650" w:rsidRPr="00343DC8" w:rsidRDefault="007864B0" w:rsidP="00E47650">
            <w:pPr>
              <w:pStyle w:val="TableParagraph"/>
              <w:tabs>
                <w:tab w:val="left" w:pos="4940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</w:tcPr>
          <w:p w:rsidR="00E47650" w:rsidRPr="00343DC8" w:rsidRDefault="00E47650" w:rsidP="00E47650">
            <w:pPr>
              <w:pStyle w:val="TableParagraph"/>
              <w:tabs>
                <w:tab w:val="left" w:pos="4940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723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47650" w:rsidRPr="00343DC8" w:rsidRDefault="00E47650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47650" w:rsidRPr="00343DC8" w:rsidRDefault="00E47650" w:rsidP="00077A6C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5. Учениците се поощряват с материални и</w:t>
            </w:r>
            <w:r w:rsidR="00077A6C">
              <w:rPr>
                <w:rFonts w:ascii="Arial Narrow" w:hAnsi="Arial Narrow"/>
              </w:rPr>
              <w:t xml:space="preserve"> </w:t>
            </w:r>
            <w:r w:rsidRPr="00343DC8">
              <w:rPr>
                <w:rFonts w:ascii="Arial Narrow" w:hAnsi="Arial Narrow"/>
              </w:rPr>
              <w:t>морални награди</w:t>
            </w:r>
          </w:p>
        </w:tc>
        <w:tc>
          <w:tcPr>
            <w:tcW w:w="997" w:type="dxa"/>
          </w:tcPr>
          <w:p w:rsidR="00E47650" w:rsidRPr="00343DC8" w:rsidRDefault="007864B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</w:tcPr>
          <w:p w:rsidR="00E47650" w:rsidRPr="00343DC8" w:rsidRDefault="00E4765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378"/>
        </w:trPr>
        <w:tc>
          <w:tcPr>
            <w:tcW w:w="1991" w:type="dxa"/>
            <w:vMerge/>
            <w:tcBorders>
              <w:top w:val="nil"/>
            </w:tcBorders>
          </w:tcPr>
          <w:p w:rsidR="00E47650" w:rsidRPr="00343DC8" w:rsidRDefault="00E47650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47650" w:rsidRPr="00343DC8" w:rsidRDefault="00E47650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47650" w:rsidRPr="00343DC8" w:rsidRDefault="00E47650" w:rsidP="00E47650">
            <w:pPr>
              <w:pStyle w:val="TableParagraph"/>
              <w:spacing w:line="258" w:lineRule="exact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>6. Наложените санкции на учениците са ефективни</w:t>
            </w:r>
          </w:p>
        </w:tc>
        <w:tc>
          <w:tcPr>
            <w:tcW w:w="997" w:type="dxa"/>
          </w:tcPr>
          <w:p w:rsidR="00E47650" w:rsidRPr="00343DC8" w:rsidRDefault="007864B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:rsidR="00E47650" w:rsidRPr="00343DC8" w:rsidRDefault="00E4765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7864B0" w:rsidRPr="00343DC8" w:rsidTr="00A22A1B">
        <w:trPr>
          <w:trHeight w:val="1352"/>
        </w:trPr>
        <w:tc>
          <w:tcPr>
            <w:tcW w:w="1991" w:type="dxa"/>
            <w:vMerge/>
            <w:tcBorders>
              <w:top w:val="nil"/>
            </w:tcBorders>
          </w:tcPr>
          <w:p w:rsidR="007864B0" w:rsidRPr="00343DC8" w:rsidRDefault="007864B0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7864B0" w:rsidRPr="00343DC8" w:rsidRDefault="007864B0" w:rsidP="00E47650">
            <w:pPr>
              <w:pStyle w:val="TableParagraph"/>
              <w:spacing w:line="258" w:lineRule="exact"/>
              <w:ind w:left="11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Политики на детската</w:t>
            </w:r>
          </w:p>
          <w:p w:rsidR="007864B0" w:rsidRPr="00343DC8" w:rsidRDefault="007864B0" w:rsidP="00E47650">
            <w:pPr>
              <w:pStyle w:val="TableParagraph"/>
              <w:tabs>
                <w:tab w:val="left" w:pos="2676"/>
              </w:tabs>
              <w:spacing w:before="132" w:line="360" w:lineRule="auto"/>
              <w:ind w:left="110" w:right="94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градина/училището</w:t>
            </w:r>
            <w:r w:rsidRPr="00343DC8">
              <w:rPr>
                <w:rFonts w:ascii="Arial Narrow" w:hAnsi="Arial Narrow"/>
              </w:rPr>
              <w:tab/>
            </w:r>
            <w:r w:rsidRPr="00343DC8">
              <w:rPr>
                <w:rFonts w:ascii="Arial Narrow" w:hAnsi="Arial Narrow"/>
                <w:spacing w:val="-14"/>
              </w:rPr>
              <w:t xml:space="preserve">за </w:t>
            </w:r>
            <w:r w:rsidRPr="00343DC8">
              <w:rPr>
                <w:rFonts w:ascii="Arial Narrow" w:hAnsi="Arial Narrow"/>
              </w:rPr>
              <w:t xml:space="preserve">развиване на социални и </w:t>
            </w:r>
            <w:r w:rsidRPr="00343DC8">
              <w:rPr>
                <w:rFonts w:ascii="Arial Narrow" w:hAnsi="Arial Narrow"/>
              </w:rPr>
              <w:lastRenderedPageBreak/>
              <w:t>граждански компетентности</w:t>
            </w:r>
          </w:p>
          <w:p w:rsidR="007864B0" w:rsidRPr="00343DC8" w:rsidRDefault="007864B0" w:rsidP="00E47650">
            <w:pPr>
              <w:pStyle w:val="TableParagraph"/>
              <w:spacing w:before="10"/>
              <w:ind w:left="110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7,5 т.</w:t>
            </w:r>
          </w:p>
        </w:tc>
        <w:tc>
          <w:tcPr>
            <w:tcW w:w="5807" w:type="dxa"/>
            <w:gridSpan w:val="2"/>
          </w:tcPr>
          <w:p w:rsidR="007864B0" w:rsidRPr="00343DC8" w:rsidRDefault="007864B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lastRenderedPageBreak/>
              <w:t>1. Формират се демократични ценности чрез</w:t>
            </w:r>
          </w:p>
          <w:p w:rsidR="007864B0" w:rsidRPr="00343DC8" w:rsidRDefault="007864B0" w:rsidP="00E47650">
            <w:pPr>
              <w:pStyle w:val="TableParagraph"/>
              <w:tabs>
                <w:tab w:val="left" w:pos="4880"/>
              </w:tabs>
              <w:spacing w:before="132" w:line="362" w:lineRule="auto"/>
              <w:ind w:right="113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 xml:space="preserve">дейности, съобразени с интересите, възрастта на учениците, средата и спецификата на училището </w:t>
            </w:r>
          </w:p>
        </w:tc>
        <w:tc>
          <w:tcPr>
            <w:tcW w:w="997" w:type="dxa"/>
          </w:tcPr>
          <w:p w:rsidR="007864B0" w:rsidRPr="00343DC8" w:rsidRDefault="007864B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 w:val="restart"/>
          </w:tcPr>
          <w:p w:rsidR="007864B0" w:rsidRPr="00343DC8" w:rsidRDefault="007864B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5,5</w:t>
            </w:r>
          </w:p>
        </w:tc>
      </w:tr>
      <w:tr w:rsidR="007864B0" w:rsidRPr="00343DC8" w:rsidTr="00A22A1B">
        <w:trPr>
          <w:trHeight w:val="1605"/>
        </w:trPr>
        <w:tc>
          <w:tcPr>
            <w:tcW w:w="1991" w:type="dxa"/>
            <w:vMerge/>
            <w:tcBorders>
              <w:top w:val="nil"/>
            </w:tcBorders>
          </w:tcPr>
          <w:p w:rsidR="007864B0" w:rsidRPr="00343DC8" w:rsidRDefault="007864B0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7864B0" w:rsidRPr="00343DC8" w:rsidRDefault="007864B0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7864B0" w:rsidRPr="00343DC8" w:rsidRDefault="007864B0" w:rsidP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Утвърдена е институционална политика,</w:t>
            </w:r>
          </w:p>
          <w:p w:rsidR="007864B0" w:rsidRPr="00343DC8" w:rsidRDefault="007864B0" w:rsidP="00E47650">
            <w:pPr>
              <w:pStyle w:val="TableParagraph"/>
              <w:spacing w:before="137" w:line="360" w:lineRule="auto"/>
              <w:ind w:right="94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насочена към изграждане и поддържане на национални и колективни ценности, включително в интеркултурна среда</w:t>
            </w:r>
          </w:p>
        </w:tc>
        <w:tc>
          <w:tcPr>
            <w:tcW w:w="997" w:type="dxa"/>
          </w:tcPr>
          <w:p w:rsidR="007864B0" w:rsidRPr="00343DC8" w:rsidRDefault="007864B0" w:rsidP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7864B0" w:rsidRPr="00343DC8" w:rsidRDefault="007864B0" w:rsidP="00E47650">
            <w:pPr>
              <w:pStyle w:val="TableParagraph"/>
              <w:spacing w:line="258" w:lineRule="exact"/>
              <w:jc w:val="both"/>
              <w:rPr>
                <w:rFonts w:ascii="Arial Narrow" w:hAnsi="Arial Narrow"/>
              </w:rPr>
            </w:pPr>
          </w:p>
        </w:tc>
      </w:tr>
      <w:tr w:rsidR="007864B0" w:rsidRPr="00343DC8" w:rsidTr="00A22A1B">
        <w:trPr>
          <w:trHeight w:val="1143"/>
        </w:trPr>
        <w:tc>
          <w:tcPr>
            <w:tcW w:w="1991" w:type="dxa"/>
            <w:vMerge/>
            <w:tcBorders>
              <w:top w:val="nil"/>
            </w:tcBorders>
          </w:tcPr>
          <w:p w:rsidR="007864B0" w:rsidRPr="00343DC8" w:rsidRDefault="007864B0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7864B0" w:rsidRPr="00343DC8" w:rsidRDefault="007864B0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7864B0" w:rsidRPr="00343DC8" w:rsidRDefault="007864B0" w:rsidP="00E47650">
            <w:pPr>
              <w:pStyle w:val="TableParagraph"/>
              <w:tabs>
                <w:tab w:val="left" w:pos="511"/>
                <w:tab w:val="left" w:pos="886"/>
                <w:tab w:val="left" w:pos="2234"/>
                <w:tab w:val="left" w:pos="2662"/>
                <w:tab w:val="left" w:pos="4013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</w:t>
            </w:r>
            <w:r w:rsidRPr="00343DC8">
              <w:rPr>
                <w:rFonts w:ascii="Arial Narrow" w:hAnsi="Arial Narrow"/>
              </w:rPr>
              <w:tab/>
              <w:t>В</w:t>
            </w:r>
            <w:r w:rsidRPr="00343DC8">
              <w:rPr>
                <w:rFonts w:ascii="Arial Narrow" w:hAnsi="Arial Narrow"/>
              </w:rPr>
              <w:tab/>
              <w:t>училището</w:t>
            </w:r>
            <w:r w:rsidRPr="00343DC8">
              <w:rPr>
                <w:rFonts w:ascii="Arial Narrow" w:hAnsi="Arial Narrow"/>
              </w:rPr>
              <w:tab/>
              <w:t>се</w:t>
            </w:r>
            <w:r w:rsidRPr="00343DC8">
              <w:rPr>
                <w:rFonts w:ascii="Arial Narrow" w:hAnsi="Arial Narrow"/>
              </w:rPr>
              <w:tab/>
              <w:t>реализират</w:t>
            </w:r>
            <w:r w:rsidRPr="00343DC8">
              <w:rPr>
                <w:rFonts w:ascii="Arial Narrow" w:hAnsi="Arial Narrow"/>
              </w:rPr>
              <w:tab/>
              <w:t>инициативи,</w:t>
            </w:r>
          </w:p>
          <w:p w:rsidR="007864B0" w:rsidRPr="00343DC8" w:rsidRDefault="007864B0" w:rsidP="00E47650">
            <w:pPr>
              <w:pStyle w:val="TableParagraph"/>
              <w:spacing w:before="137" w:line="360" w:lineRule="auto"/>
              <w:ind w:right="566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подкрепящи спорта, здравето и опазването на околната среда</w:t>
            </w:r>
          </w:p>
        </w:tc>
        <w:tc>
          <w:tcPr>
            <w:tcW w:w="997" w:type="dxa"/>
          </w:tcPr>
          <w:p w:rsidR="007864B0" w:rsidRPr="00343DC8" w:rsidRDefault="007864B0" w:rsidP="00E47650">
            <w:pPr>
              <w:pStyle w:val="TableParagraph"/>
              <w:tabs>
                <w:tab w:val="left" w:pos="511"/>
                <w:tab w:val="left" w:pos="886"/>
                <w:tab w:val="left" w:pos="2234"/>
                <w:tab w:val="left" w:pos="2662"/>
                <w:tab w:val="left" w:pos="4013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7864B0" w:rsidRPr="00343DC8" w:rsidRDefault="007864B0" w:rsidP="00E47650">
            <w:pPr>
              <w:pStyle w:val="TableParagraph"/>
              <w:tabs>
                <w:tab w:val="left" w:pos="511"/>
                <w:tab w:val="left" w:pos="886"/>
                <w:tab w:val="left" w:pos="2234"/>
                <w:tab w:val="left" w:pos="2662"/>
                <w:tab w:val="left" w:pos="4013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7864B0" w:rsidRPr="00343DC8" w:rsidTr="00A22A1B">
        <w:trPr>
          <w:trHeight w:val="1189"/>
        </w:trPr>
        <w:tc>
          <w:tcPr>
            <w:tcW w:w="1991" w:type="dxa"/>
            <w:vMerge/>
            <w:tcBorders>
              <w:top w:val="nil"/>
            </w:tcBorders>
          </w:tcPr>
          <w:p w:rsidR="007864B0" w:rsidRPr="00343DC8" w:rsidRDefault="007864B0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7864B0" w:rsidRPr="00343DC8" w:rsidRDefault="007864B0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7864B0" w:rsidRPr="00343DC8" w:rsidRDefault="007864B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4. В училището се организират и провеждат</w:t>
            </w:r>
          </w:p>
          <w:p w:rsidR="007864B0" w:rsidRPr="00343DC8" w:rsidRDefault="007864B0" w:rsidP="00E47650">
            <w:pPr>
              <w:pStyle w:val="TableParagraph"/>
              <w:spacing w:before="132" w:line="362" w:lineRule="auto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</w:rPr>
              <w:t>дейности, утвърждаващи правата на човека и развиващи социална чувствителност</w:t>
            </w:r>
          </w:p>
        </w:tc>
        <w:tc>
          <w:tcPr>
            <w:tcW w:w="997" w:type="dxa"/>
          </w:tcPr>
          <w:p w:rsidR="007864B0" w:rsidRPr="00343DC8" w:rsidRDefault="007864B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7864B0" w:rsidRPr="00343DC8" w:rsidRDefault="007864B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7864B0" w:rsidRPr="00343DC8" w:rsidTr="00A22A1B">
        <w:trPr>
          <w:trHeight w:val="1241"/>
        </w:trPr>
        <w:tc>
          <w:tcPr>
            <w:tcW w:w="1991" w:type="dxa"/>
            <w:vMerge/>
            <w:tcBorders>
              <w:top w:val="nil"/>
            </w:tcBorders>
          </w:tcPr>
          <w:p w:rsidR="007864B0" w:rsidRPr="00343DC8" w:rsidRDefault="007864B0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7864B0" w:rsidRPr="00343DC8" w:rsidRDefault="007864B0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7864B0" w:rsidRPr="00343DC8" w:rsidRDefault="007864B0" w:rsidP="00E47650">
            <w:pPr>
              <w:pStyle w:val="TableParagraph"/>
              <w:tabs>
                <w:tab w:val="left" w:pos="521"/>
                <w:tab w:val="left" w:pos="900"/>
                <w:tab w:val="left" w:pos="2258"/>
                <w:tab w:val="left" w:pos="2691"/>
                <w:tab w:val="left" w:pos="4047"/>
                <w:tab w:val="left" w:pos="5093"/>
              </w:tabs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5.</w:t>
            </w:r>
            <w:r w:rsidRPr="00343DC8">
              <w:rPr>
                <w:rFonts w:ascii="Arial Narrow" w:hAnsi="Arial Narrow"/>
              </w:rPr>
              <w:tab/>
              <w:t>В</w:t>
            </w:r>
            <w:r w:rsidRPr="00343DC8">
              <w:rPr>
                <w:rFonts w:ascii="Arial Narrow" w:hAnsi="Arial Narrow"/>
              </w:rPr>
              <w:tab/>
              <w:t>училището</w:t>
            </w:r>
            <w:r w:rsidRPr="00343DC8">
              <w:rPr>
                <w:rFonts w:ascii="Arial Narrow" w:hAnsi="Arial Narrow"/>
              </w:rPr>
              <w:tab/>
              <w:t>се</w:t>
            </w:r>
            <w:r w:rsidRPr="00343DC8">
              <w:rPr>
                <w:rFonts w:ascii="Arial Narrow" w:hAnsi="Arial Narrow"/>
              </w:rPr>
              <w:tab/>
              <w:t>реализират</w:t>
            </w:r>
            <w:r w:rsidRPr="00343DC8">
              <w:rPr>
                <w:rFonts w:ascii="Arial Narrow" w:hAnsi="Arial Narrow"/>
              </w:rPr>
              <w:tab/>
              <w:t>събития</w:t>
            </w:r>
            <w:r w:rsidRPr="00343DC8">
              <w:rPr>
                <w:rFonts w:ascii="Arial Narrow" w:hAnsi="Arial Narrow"/>
              </w:rPr>
              <w:tab/>
              <w:t>за</w:t>
            </w:r>
          </w:p>
          <w:p w:rsidR="007864B0" w:rsidRPr="00343DC8" w:rsidRDefault="007864B0" w:rsidP="00E47650">
            <w:pPr>
              <w:pStyle w:val="TableParagraph"/>
              <w:spacing w:before="132" w:line="360" w:lineRule="auto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утвърждаване и популяризиране на училищни ценности и традиции</w:t>
            </w:r>
          </w:p>
        </w:tc>
        <w:tc>
          <w:tcPr>
            <w:tcW w:w="997" w:type="dxa"/>
          </w:tcPr>
          <w:p w:rsidR="007864B0" w:rsidRPr="00343DC8" w:rsidRDefault="007864B0" w:rsidP="00E47650">
            <w:pPr>
              <w:pStyle w:val="TableParagraph"/>
              <w:tabs>
                <w:tab w:val="left" w:pos="521"/>
                <w:tab w:val="left" w:pos="900"/>
                <w:tab w:val="left" w:pos="2258"/>
                <w:tab w:val="left" w:pos="2691"/>
                <w:tab w:val="left" w:pos="4047"/>
                <w:tab w:val="left" w:pos="5093"/>
              </w:tabs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7864B0" w:rsidRPr="00343DC8" w:rsidRDefault="007864B0" w:rsidP="00E47650">
            <w:pPr>
              <w:pStyle w:val="TableParagraph"/>
              <w:tabs>
                <w:tab w:val="left" w:pos="521"/>
                <w:tab w:val="left" w:pos="900"/>
                <w:tab w:val="left" w:pos="2258"/>
                <w:tab w:val="left" w:pos="2691"/>
                <w:tab w:val="left" w:pos="4047"/>
                <w:tab w:val="left" w:pos="5093"/>
              </w:tabs>
              <w:spacing w:line="261" w:lineRule="exact"/>
              <w:rPr>
                <w:rFonts w:ascii="Arial Narrow" w:hAnsi="Arial Narrow"/>
              </w:rPr>
            </w:pPr>
          </w:p>
        </w:tc>
      </w:tr>
      <w:tr w:rsidR="007864B0" w:rsidRPr="00343DC8" w:rsidTr="00A22A1B">
        <w:trPr>
          <w:trHeight w:val="706"/>
        </w:trPr>
        <w:tc>
          <w:tcPr>
            <w:tcW w:w="1991" w:type="dxa"/>
            <w:vMerge w:val="restart"/>
          </w:tcPr>
          <w:p w:rsidR="007864B0" w:rsidRPr="00343DC8" w:rsidRDefault="007864B0" w:rsidP="00E47650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7864B0" w:rsidRPr="00343DC8" w:rsidRDefault="007864B0" w:rsidP="00E47650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7864B0" w:rsidRPr="00343DC8" w:rsidRDefault="007864B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6. В училището се реализират доброволчески</w:t>
            </w:r>
          </w:p>
          <w:p w:rsidR="007864B0" w:rsidRPr="00343DC8" w:rsidRDefault="007864B0" w:rsidP="00E47650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инициативи</w:t>
            </w:r>
          </w:p>
        </w:tc>
        <w:tc>
          <w:tcPr>
            <w:tcW w:w="997" w:type="dxa"/>
          </w:tcPr>
          <w:p w:rsidR="007864B0" w:rsidRPr="00343DC8" w:rsidRDefault="007864B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 w:val="restart"/>
          </w:tcPr>
          <w:p w:rsidR="007864B0" w:rsidRPr="00343DC8" w:rsidRDefault="007864B0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7864B0" w:rsidRPr="00343DC8" w:rsidTr="00A22A1B">
        <w:trPr>
          <w:trHeight w:val="688"/>
        </w:trPr>
        <w:tc>
          <w:tcPr>
            <w:tcW w:w="1991" w:type="dxa"/>
            <w:vMerge/>
            <w:tcBorders>
              <w:top w:val="nil"/>
            </w:tcBorders>
          </w:tcPr>
          <w:p w:rsidR="007864B0" w:rsidRPr="00343DC8" w:rsidRDefault="007864B0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7864B0" w:rsidRPr="00343DC8" w:rsidRDefault="007864B0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7864B0" w:rsidRPr="00343DC8" w:rsidRDefault="007864B0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7. В училището са установени демократични</w:t>
            </w:r>
          </w:p>
          <w:p w:rsidR="007864B0" w:rsidRPr="00343DC8" w:rsidRDefault="007864B0" w:rsidP="00E47650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практики, свързани с младежко лидерство</w:t>
            </w:r>
          </w:p>
        </w:tc>
        <w:tc>
          <w:tcPr>
            <w:tcW w:w="997" w:type="dxa"/>
          </w:tcPr>
          <w:p w:rsidR="007864B0" w:rsidRPr="00343DC8" w:rsidRDefault="007864B0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7864B0" w:rsidRPr="00343DC8" w:rsidRDefault="007864B0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7864B0" w:rsidRPr="00343DC8" w:rsidTr="00A22A1B">
        <w:trPr>
          <w:trHeight w:val="1123"/>
        </w:trPr>
        <w:tc>
          <w:tcPr>
            <w:tcW w:w="1991" w:type="dxa"/>
            <w:vMerge/>
            <w:tcBorders>
              <w:top w:val="nil"/>
            </w:tcBorders>
          </w:tcPr>
          <w:p w:rsidR="007864B0" w:rsidRPr="00343DC8" w:rsidRDefault="007864B0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7864B0" w:rsidRPr="00343DC8" w:rsidRDefault="007864B0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7864B0" w:rsidRPr="00343DC8" w:rsidRDefault="007864B0" w:rsidP="00E47650">
            <w:pPr>
              <w:pStyle w:val="TableParagraph"/>
              <w:tabs>
                <w:tab w:val="left" w:pos="578"/>
                <w:tab w:val="left" w:pos="1913"/>
                <w:tab w:val="left" w:pos="3313"/>
                <w:tab w:val="left" w:pos="4724"/>
              </w:tabs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8.</w:t>
            </w:r>
            <w:r w:rsidRPr="00343DC8">
              <w:rPr>
                <w:rFonts w:ascii="Arial Narrow" w:hAnsi="Arial Narrow"/>
              </w:rPr>
              <w:tab/>
              <w:t>Личности,</w:t>
            </w:r>
            <w:r w:rsidRPr="00343DC8">
              <w:rPr>
                <w:rFonts w:ascii="Arial Narrow" w:hAnsi="Arial Narrow"/>
              </w:rPr>
              <w:tab/>
              <w:t>завършили</w:t>
            </w:r>
            <w:r w:rsidRPr="00343DC8">
              <w:rPr>
                <w:rFonts w:ascii="Arial Narrow" w:hAnsi="Arial Narrow"/>
              </w:rPr>
              <w:tab/>
              <w:t>училището</w:t>
            </w:r>
            <w:r w:rsidRPr="00343DC8">
              <w:rPr>
                <w:rFonts w:ascii="Arial Narrow" w:hAnsi="Arial Narrow"/>
              </w:rPr>
              <w:tab/>
              <w:t>и/или</w:t>
            </w:r>
          </w:p>
          <w:p w:rsidR="007864B0" w:rsidRPr="00343DC8" w:rsidRDefault="007864B0" w:rsidP="00E47650">
            <w:pPr>
              <w:pStyle w:val="TableParagraph"/>
              <w:tabs>
                <w:tab w:val="left" w:pos="1548"/>
                <w:tab w:val="left" w:pos="2573"/>
                <w:tab w:val="left" w:pos="3807"/>
                <w:tab w:val="left" w:pos="4234"/>
              </w:tabs>
              <w:spacing w:before="129" w:line="362" w:lineRule="auto"/>
              <w:ind w:right="118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обществено</w:t>
            </w:r>
            <w:r w:rsidRPr="00343DC8">
              <w:rPr>
                <w:rFonts w:ascii="Arial Narrow" w:hAnsi="Arial Narrow"/>
              </w:rPr>
              <w:tab/>
              <w:t>изявени</w:t>
            </w:r>
            <w:r w:rsidRPr="00343DC8">
              <w:rPr>
                <w:rFonts w:ascii="Arial Narrow" w:hAnsi="Arial Narrow"/>
              </w:rPr>
              <w:tab/>
              <w:t>личности,</w:t>
            </w:r>
            <w:r w:rsidRPr="00343DC8">
              <w:rPr>
                <w:rFonts w:ascii="Arial Narrow" w:hAnsi="Arial Narrow"/>
              </w:rPr>
              <w:tab/>
              <w:t>са</w:t>
            </w:r>
            <w:r w:rsidRPr="00343DC8">
              <w:rPr>
                <w:rFonts w:ascii="Arial Narrow" w:hAnsi="Arial Narrow"/>
              </w:rPr>
              <w:tab/>
            </w:r>
            <w:r w:rsidRPr="00343DC8">
              <w:rPr>
                <w:rFonts w:ascii="Arial Narrow" w:hAnsi="Arial Narrow"/>
                <w:spacing w:val="-5"/>
              </w:rPr>
              <w:t xml:space="preserve">въвлечени </w:t>
            </w:r>
            <w:r w:rsidRPr="00343DC8">
              <w:rPr>
                <w:rFonts w:ascii="Arial Narrow" w:hAnsi="Arial Narrow"/>
              </w:rPr>
              <w:t>активно в училищния</w:t>
            </w:r>
            <w:r w:rsidRPr="00343DC8">
              <w:rPr>
                <w:rFonts w:ascii="Arial Narrow" w:hAnsi="Arial Narrow"/>
                <w:spacing w:val="6"/>
              </w:rPr>
              <w:t xml:space="preserve"> </w:t>
            </w:r>
            <w:r w:rsidRPr="00343DC8">
              <w:rPr>
                <w:rFonts w:ascii="Arial Narrow" w:hAnsi="Arial Narrow"/>
              </w:rPr>
              <w:t>живот</w:t>
            </w:r>
          </w:p>
        </w:tc>
        <w:tc>
          <w:tcPr>
            <w:tcW w:w="997" w:type="dxa"/>
          </w:tcPr>
          <w:p w:rsidR="007864B0" w:rsidRPr="00343DC8" w:rsidRDefault="007864B0" w:rsidP="00E47650">
            <w:pPr>
              <w:pStyle w:val="TableParagraph"/>
              <w:tabs>
                <w:tab w:val="left" w:pos="578"/>
                <w:tab w:val="left" w:pos="1913"/>
                <w:tab w:val="left" w:pos="3313"/>
                <w:tab w:val="left" w:pos="4724"/>
              </w:tabs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7864B0" w:rsidRPr="00343DC8" w:rsidRDefault="007864B0" w:rsidP="00E47650">
            <w:pPr>
              <w:pStyle w:val="TableParagraph"/>
              <w:tabs>
                <w:tab w:val="left" w:pos="578"/>
                <w:tab w:val="left" w:pos="1913"/>
                <w:tab w:val="left" w:pos="3313"/>
                <w:tab w:val="left" w:pos="4724"/>
              </w:tabs>
              <w:spacing w:line="261" w:lineRule="exact"/>
              <w:rPr>
                <w:rFonts w:ascii="Arial Narrow" w:hAnsi="Arial Narrow"/>
              </w:rPr>
            </w:pPr>
          </w:p>
        </w:tc>
      </w:tr>
      <w:tr w:rsidR="00EC5B4B" w:rsidRPr="00343DC8" w:rsidTr="00A22A1B">
        <w:trPr>
          <w:trHeight w:val="743"/>
        </w:trPr>
        <w:tc>
          <w:tcPr>
            <w:tcW w:w="1991" w:type="dxa"/>
            <w:vMerge/>
            <w:tcBorders>
              <w:top w:val="nil"/>
            </w:tcBorders>
          </w:tcPr>
          <w:p w:rsidR="00EC5B4B" w:rsidRPr="00343DC8" w:rsidRDefault="00EC5B4B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EC5B4B" w:rsidRPr="00343DC8" w:rsidRDefault="00EC5B4B" w:rsidP="00E47650">
            <w:pPr>
              <w:pStyle w:val="TableParagraph"/>
              <w:spacing w:line="258" w:lineRule="exact"/>
              <w:ind w:left="110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 Ефективност</w:t>
            </w:r>
            <w:r w:rsidRPr="00343DC8">
              <w:rPr>
                <w:rFonts w:ascii="Arial Narrow" w:hAnsi="Arial Narrow"/>
                <w:spacing w:val="51"/>
              </w:rPr>
              <w:t xml:space="preserve"> </w:t>
            </w:r>
            <w:r w:rsidRPr="00343DC8">
              <w:rPr>
                <w:rFonts w:ascii="Arial Narrow" w:hAnsi="Arial Narrow"/>
              </w:rPr>
              <w:t>на</w:t>
            </w:r>
          </w:p>
          <w:p w:rsidR="00EC5B4B" w:rsidRPr="00343DC8" w:rsidRDefault="00EC5B4B" w:rsidP="00E47650">
            <w:pPr>
              <w:pStyle w:val="TableParagraph"/>
              <w:spacing w:before="132" w:line="362" w:lineRule="auto"/>
              <w:ind w:left="110" w:right="86"/>
              <w:jc w:val="both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системата за интервенция и подкрепа при прояви на тормоз и насилие</w:t>
            </w:r>
          </w:p>
          <w:p w:rsidR="00EC5B4B" w:rsidRPr="00343DC8" w:rsidRDefault="00EC5B4B" w:rsidP="00E47650">
            <w:pPr>
              <w:pStyle w:val="TableParagraph"/>
              <w:spacing w:before="1"/>
              <w:ind w:left="110"/>
              <w:jc w:val="both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1 т.</w:t>
            </w:r>
          </w:p>
        </w:tc>
        <w:tc>
          <w:tcPr>
            <w:tcW w:w="5807" w:type="dxa"/>
            <w:gridSpan w:val="2"/>
          </w:tcPr>
          <w:p w:rsidR="00EC5B4B" w:rsidRPr="00343DC8" w:rsidRDefault="00EC5B4B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 Създадена е система за интервенция и подкрепа</w:t>
            </w:r>
          </w:p>
          <w:p w:rsidR="00EC5B4B" w:rsidRPr="00343DC8" w:rsidRDefault="00EC5B4B" w:rsidP="00E47650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при прояви на тормоз и насилие</w:t>
            </w:r>
          </w:p>
        </w:tc>
        <w:tc>
          <w:tcPr>
            <w:tcW w:w="997" w:type="dxa"/>
          </w:tcPr>
          <w:p w:rsidR="00EC5B4B" w:rsidRPr="00343DC8" w:rsidRDefault="00EC5B4B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 w:val="restart"/>
          </w:tcPr>
          <w:p w:rsidR="00EC5B4B" w:rsidRPr="00343DC8" w:rsidRDefault="00EC5B4B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</w:tr>
      <w:tr w:rsidR="00EC5B4B" w:rsidRPr="00343DC8" w:rsidTr="00A22A1B">
        <w:trPr>
          <w:trHeight w:val="1123"/>
        </w:trPr>
        <w:tc>
          <w:tcPr>
            <w:tcW w:w="1991" w:type="dxa"/>
            <w:vMerge/>
            <w:tcBorders>
              <w:top w:val="nil"/>
            </w:tcBorders>
          </w:tcPr>
          <w:p w:rsidR="00EC5B4B" w:rsidRPr="00343DC8" w:rsidRDefault="00EC5B4B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C5B4B" w:rsidRPr="00343DC8" w:rsidRDefault="00EC5B4B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C5B4B" w:rsidRPr="00343DC8" w:rsidRDefault="00EC5B4B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Осъществяват се съвместни действия с външни</w:t>
            </w:r>
          </w:p>
          <w:p w:rsidR="00EC5B4B" w:rsidRPr="00343DC8" w:rsidRDefault="00EC5B4B" w:rsidP="00E47650">
            <w:pPr>
              <w:pStyle w:val="TableParagraph"/>
              <w:spacing w:before="132" w:line="360" w:lineRule="auto"/>
              <w:ind w:right="64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специалисти на ниво училище при прояви на тормоз и насилие</w:t>
            </w:r>
          </w:p>
        </w:tc>
        <w:tc>
          <w:tcPr>
            <w:tcW w:w="997" w:type="dxa"/>
          </w:tcPr>
          <w:p w:rsidR="00EC5B4B" w:rsidRPr="00343DC8" w:rsidRDefault="00EC5B4B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C5B4B" w:rsidRPr="00343DC8" w:rsidRDefault="00EC5B4B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C5B4B" w:rsidRPr="00343DC8" w:rsidTr="00A22A1B">
        <w:trPr>
          <w:trHeight w:val="565"/>
        </w:trPr>
        <w:tc>
          <w:tcPr>
            <w:tcW w:w="1991" w:type="dxa"/>
            <w:vMerge w:val="restart"/>
          </w:tcPr>
          <w:p w:rsidR="00EC5B4B" w:rsidRPr="00343DC8" w:rsidRDefault="00EC5B4B" w:rsidP="00E47650">
            <w:pPr>
              <w:pStyle w:val="TableParagraph"/>
              <w:ind w:left="0"/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EC5B4B" w:rsidRPr="00343DC8" w:rsidRDefault="00EC5B4B" w:rsidP="00E47650">
            <w:pPr>
              <w:pStyle w:val="TableParagraph"/>
              <w:tabs>
                <w:tab w:val="left" w:pos="844"/>
                <w:tab w:val="left" w:pos="2640"/>
              </w:tabs>
              <w:spacing w:line="258" w:lineRule="exact"/>
              <w:ind w:left="11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4.</w:t>
            </w:r>
            <w:r w:rsidRPr="00343DC8">
              <w:rPr>
                <w:rFonts w:ascii="Arial Narrow" w:hAnsi="Arial Narrow"/>
              </w:rPr>
              <w:tab/>
              <w:t>Публичност</w:t>
            </w:r>
            <w:r w:rsidRPr="00343DC8">
              <w:rPr>
                <w:rFonts w:ascii="Arial Narrow" w:hAnsi="Arial Narrow"/>
              </w:rPr>
              <w:tab/>
              <w:t>на</w:t>
            </w:r>
          </w:p>
          <w:p w:rsidR="00EC5B4B" w:rsidRPr="00343DC8" w:rsidRDefault="00EC5B4B" w:rsidP="00E47650">
            <w:pPr>
              <w:pStyle w:val="TableParagraph"/>
              <w:spacing w:before="132"/>
              <w:ind w:left="11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дейността на училището</w:t>
            </w:r>
          </w:p>
          <w:p w:rsidR="00EC5B4B" w:rsidRPr="00343DC8" w:rsidRDefault="00EC5B4B" w:rsidP="00E47650">
            <w:pPr>
              <w:pStyle w:val="TableParagraph"/>
              <w:spacing w:before="144"/>
              <w:ind w:left="110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2 т.</w:t>
            </w:r>
          </w:p>
        </w:tc>
        <w:tc>
          <w:tcPr>
            <w:tcW w:w="5807" w:type="dxa"/>
            <w:gridSpan w:val="2"/>
          </w:tcPr>
          <w:p w:rsidR="00EC5B4B" w:rsidRPr="00343DC8" w:rsidRDefault="00EC5B4B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 Интернет страницата на институцията съдържа</w:t>
            </w:r>
          </w:p>
          <w:p w:rsidR="00EC5B4B" w:rsidRPr="00343DC8" w:rsidRDefault="00EC5B4B" w:rsidP="00E47650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актуална информация</w:t>
            </w:r>
          </w:p>
        </w:tc>
        <w:tc>
          <w:tcPr>
            <w:tcW w:w="997" w:type="dxa"/>
          </w:tcPr>
          <w:p w:rsidR="00EC5B4B" w:rsidRPr="00343DC8" w:rsidRDefault="00EC5B4B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 w:val="restart"/>
          </w:tcPr>
          <w:p w:rsidR="00EC5B4B" w:rsidRPr="00343DC8" w:rsidRDefault="00EC5B4B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</w:t>
            </w:r>
          </w:p>
        </w:tc>
      </w:tr>
      <w:tr w:rsidR="00EC5B4B" w:rsidRPr="00343DC8" w:rsidTr="00A22A1B">
        <w:trPr>
          <w:trHeight w:val="723"/>
        </w:trPr>
        <w:tc>
          <w:tcPr>
            <w:tcW w:w="1991" w:type="dxa"/>
            <w:vMerge/>
            <w:tcBorders>
              <w:top w:val="nil"/>
            </w:tcBorders>
          </w:tcPr>
          <w:p w:rsidR="00EC5B4B" w:rsidRPr="00343DC8" w:rsidRDefault="00EC5B4B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C5B4B" w:rsidRPr="00343DC8" w:rsidRDefault="00EC5B4B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C5B4B" w:rsidRPr="00343DC8" w:rsidRDefault="00EC5B4B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 Реализират се дейности за популяризиране на</w:t>
            </w:r>
          </w:p>
          <w:p w:rsidR="00EC5B4B" w:rsidRPr="00343DC8" w:rsidRDefault="00EC5B4B" w:rsidP="00E47650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училището</w:t>
            </w:r>
          </w:p>
        </w:tc>
        <w:tc>
          <w:tcPr>
            <w:tcW w:w="997" w:type="dxa"/>
          </w:tcPr>
          <w:p w:rsidR="00EC5B4B" w:rsidRPr="00343DC8" w:rsidRDefault="00EC5B4B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/>
          </w:tcPr>
          <w:p w:rsidR="00EC5B4B" w:rsidRPr="00343DC8" w:rsidRDefault="00EC5B4B" w:rsidP="00E47650">
            <w:pPr>
              <w:pStyle w:val="TableParagraph"/>
              <w:spacing w:line="258" w:lineRule="exact"/>
              <w:rPr>
                <w:rFonts w:ascii="Arial Narrow" w:hAnsi="Arial Narrow"/>
              </w:rPr>
            </w:pPr>
          </w:p>
        </w:tc>
      </w:tr>
      <w:tr w:rsidR="00EC5B4B" w:rsidRPr="00343DC8" w:rsidTr="00A22A1B">
        <w:trPr>
          <w:trHeight w:val="848"/>
        </w:trPr>
        <w:tc>
          <w:tcPr>
            <w:tcW w:w="1991" w:type="dxa"/>
            <w:vMerge/>
            <w:tcBorders>
              <w:top w:val="nil"/>
            </w:tcBorders>
          </w:tcPr>
          <w:p w:rsidR="00EC5B4B" w:rsidRPr="00343DC8" w:rsidRDefault="00EC5B4B" w:rsidP="00E47650">
            <w:pPr>
              <w:rPr>
                <w:rFonts w:ascii="Arial Narrow" w:hAnsi="Arial Narrow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EC5B4B" w:rsidRPr="00343DC8" w:rsidRDefault="00EC5B4B" w:rsidP="00E47650">
            <w:pPr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</w:tcPr>
          <w:p w:rsidR="00EC5B4B" w:rsidRPr="00343DC8" w:rsidRDefault="00EC5B4B" w:rsidP="00E47650">
            <w:pPr>
              <w:pStyle w:val="TableParagraph"/>
              <w:tabs>
                <w:tab w:val="left" w:pos="502"/>
                <w:tab w:val="left" w:pos="1610"/>
                <w:tab w:val="left" w:pos="2028"/>
                <w:tab w:val="left" w:pos="3903"/>
                <w:tab w:val="left" w:pos="5177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3.</w:t>
            </w:r>
            <w:r w:rsidRPr="00343DC8">
              <w:rPr>
                <w:rFonts w:ascii="Arial Narrow" w:hAnsi="Arial Narrow"/>
              </w:rPr>
              <w:tab/>
              <w:t>Налични</w:t>
            </w:r>
            <w:r w:rsidRPr="00343DC8">
              <w:rPr>
                <w:rFonts w:ascii="Arial Narrow" w:hAnsi="Arial Narrow"/>
              </w:rPr>
              <w:tab/>
              <w:t>са</w:t>
            </w:r>
            <w:r w:rsidRPr="00343DC8">
              <w:rPr>
                <w:rFonts w:ascii="Arial Narrow" w:hAnsi="Arial Narrow"/>
              </w:rPr>
              <w:tab/>
              <w:t>информационни</w:t>
            </w:r>
            <w:r w:rsidRPr="00343DC8">
              <w:rPr>
                <w:rFonts w:ascii="Arial Narrow" w:hAnsi="Arial Narrow"/>
              </w:rPr>
              <w:tab/>
              <w:t>материали</w:t>
            </w:r>
            <w:r w:rsidRPr="00343DC8">
              <w:rPr>
                <w:rFonts w:ascii="Arial Narrow" w:hAnsi="Arial Narrow"/>
              </w:rPr>
              <w:tab/>
              <w:t>в</w:t>
            </w:r>
          </w:p>
          <w:p w:rsidR="00EC5B4B" w:rsidRPr="00343DC8" w:rsidRDefault="00EC5B4B" w:rsidP="00E47650">
            <w:pPr>
              <w:pStyle w:val="TableParagraph"/>
              <w:spacing w:before="132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училището с актуално съдържание информация</w:t>
            </w:r>
          </w:p>
          <w:p w:rsidR="00EC5B4B" w:rsidRPr="00343DC8" w:rsidRDefault="00EC5B4B" w:rsidP="00E47650">
            <w:pPr>
              <w:pStyle w:val="TableParagraph"/>
              <w:tabs>
                <w:tab w:val="left" w:pos="3217"/>
                <w:tab w:val="left" w:pos="4762"/>
              </w:tabs>
              <w:spacing w:before="139"/>
              <w:ind w:left="175"/>
              <w:rPr>
                <w:rFonts w:ascii="Arial Narrow" w:hAnsi="Arial Narrow"/>
                <w:b/>
              </w:rPr>
            </w:pPr>
          </w:p>
        </w:tc>
        <w:tc>
          <w:tcPr>
            <w:tcW w:w="997" w:type="dxa"/>
          </w:tcPr>
          <w:p w:rsidR="00EC5B4B" w:rsidRPr="00343DC8" w:rsidRDefault="00EC5B4B" w:rsidP="00E47650">
            <w:pPr>
              <w:pStyle w:val="TableParagraph"/>
              <w:tabs>
                <w:tab w:val="left" w:pos="502"/>
                <w:tab w:val="left" w:pos="1610"/>
                <w:tab w:val="left" w:pos="2028"/>
                <w:tab w:val="left" w:pos="3903"/>
                <w:tab w:val="left" w:pos="5177"/>
              </w:tabs>
              <w:spacing w:line="258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  <w:vMerge/>
          </w:tcPr>
          <w:p w:rsidR="00EC5B4B" w:rsidRPr="00343DC8" w:rsidRDefault="00EC5B4B" w:rsidP="00E47650">
            <w:pPr>
              <w:pStyle w:val="TableParagraph"/>
              <w:tabs>
                <w:tab w:val="left" w:pos="502"/>
                <w:tab w:val="left" w:pos="1610"/>
                <w:tab w:val="left" w:pos="2028"/>
                <w:tab w:val="left" w:pos="3903"/>
                <w:tab w:val="left" w:pos="5177"/>
              </w:tabs>
              <w:spacing w:line="258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735"/>
        </w:trPr>
        <w:tc>
          <w:tcPr>
            <w:tcW w:w="1991" w:type="dxa"/>
            <w:tcBorders>
              <w:bottom w:val="single" w:sz="4" w:space="0" w:color="000000"/>
            </w:tcBorders>
          </w:tcPr>
          <w:p w:rsidR="00E47650" w:rsidRPr="00343DC8" w:rsidRDefault="00E47650" w:rsidP="00E47650">
            <w:pPr>
              <w:pStyle w:val="TableParagraph"/>
              <w:spacing w:before="1" w:line="360" w:lineRule="auto"/>
              <w:ind w:left="112" w:right="131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lastRenderedPageBreak/>
              <w:t>5. Управление на партньорства 9,5 т.</w:t>
            </w:r>
          </w:p>
        </w:tc>
        <w:tc>
          <w:tcPr>
            <w:tcW w:w="2972" w:type="dxa"/>
            <w:gridSpan w:val="2"/>
            <w:tcBorders>
              <w:bottom w:val="single" w:sz="4" w:space="0" w:color="000000"/>
            </w:tcBorders>
          </w:tcPr>
          <w:p w:rsidR="00E47650" w:rsidRPr="00343DC8" w:rsidRDefault="00E47650" w:rsidP="00E47650">
            <w:pPr>
              <w:pStyle w:val="TableParagraph"/>
              <w:tabs>
                <w:tab w:val="left" w:pos="424"/>
                <w:tab w:val="left" w:pos="2640"/>
              </w:tabs>
              <w:spacing w:line="261" w:lineRule="exact"/>
              <w:ind w:left="11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</w:t>
            </w:r>
            <w:r w:rsidRPr="00343DC8">
              <w:rPr>
                <w:rFonts w:ascii="Arial Narrow" w:hAnsi="Arial Narrow"/>
              </w:rPr>
              <w:tab/>
              <w:t>Проактивност</w:t>
            </w:r>
            <w:r w:rsidRPr="00343DC8">
              <w:rPr>
                <w:rFonts w:ascii="Arial Narrow" w:hAnsi="Arial Narrow"/>
              </w:rPr>
              <w:tab/>
              <w:t>на директора</w:t>
            </w:r>
          </w:p>
          <w:p w:rsidR="00E47650" w:rsidRPr="00343DC8" w:rsidRDefault="00E47650" w:rsidP="00E47650">
            <w:pPr>
              <w:pStyle w:val="TableParagraph"/>
              <w:spacing w:before="151"/>
              <w:ind w:left="110"/>
              <w:rPr>
                <w:rFonts w:ascii="Arial Narrow" w:hAnsi="Arial Narrow"/>
                <w:b/>
              </w:rPr>
            </w:pPr>
            <w:r w:rsidRPr="00343DC8">
              <w:rPr>
                <w:rFonts w:ascii="Arial Narrow" w:hAnsi="Arial Narrow"/>
                <w:b/>
              </w:rPr>
              <w:t>2,5 т.</w:t>
            </w:r>
          </w:p>
        </w:tc>
        <w:tc>
          <w:tcPr>
            <w:tcW w:w="5807" w:type="dxa"/>
            <w:gridSpan w:val="2"/>
            <w:tcBorders>
              <w:bottom w:val="single" w:sz="4" w:space="0" w:color="000000"/>
            </w:tcBorders>
          </w:tcPr>
          <w:p w:rsidR="00E47650" w:rsidRPr="00343DC8" w:rsidRDefault="00E47650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1. Установени са партньорства за постигане целите</w:t>
            </w:r>
          </w:p>
          <w:p w:rsidR="00E47650" w:rsidRPr="00343DC8" w:rsidRDefault="00E47650" w:rsidP="00E47650">
            <w:pPr>
              <w:pStyle w:val="TableParagraph"/>
              <w:spacing w:before="130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на институцията</w:t>
            </w:r>
          </w:p>
        </w:tc>
        <w:tc>
          <w:tcPr>
            <w:tcW w:w="997" w:type="dxa"/>
          </w:tcPr>
          <w:p w:rsidR="00E47650" w:rsidRPr="00343DC8" w:rsidRDefault="00EC5B4B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</w:tcPr>
          <w:p w:rsidR="00E47650" w:rsidRPr="00343DC8" w:rsidRDefault="00E47650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</w:p>
        </w:tc>
      </w:tr>
      <w:tr w:rsidR="00E47650" w:rsidRPr="00343DC8" w:rsidTr="00A22A1B">
        <w:trPr>
          <w:trHeight w:val="735"/>
        </w:trPr>
        <w:tc>
          <w:tcPr>
            <w:tcW w:w="1991" w:type="dxa"/>
            <w:tcBorders>
              <w:bottom w:val="single" w:sz="4" w:space="0" w:color="auto"/>
            </w:tcBorders>
          </w:tcPr>
          <w:p w:rsidR="00E47650" w:rsidRPr="00343DC8" w:rsidRDefault="00E47650" w:rsidP="00E47650">
            <w:pPr>
              <w:pStyle w:val="TableParagraph"/>
              <w:spacing w:before="1" w:line="360" w:lineRule="auto"/>
              <w:ind w:left="112" w:right="131"/>
              <w:rPr>
                <w:rFonts w:ascii="Arial Narrow" w:hAnsi="Arial Narrow"/>
                <w:b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E47650" w:rsidRPr="00343DC8" w:rsidRDefault="00E47650" w:rsidP="00E47650">
            <w:pPr>
              <w:pStyle w:val="TableParagraph"/>
              <w:tabs>
                <w:tab w:val="left" w:pos="748"/>
                <w:tab w:val="left" w:pos="2640"/>
              </w:tabs>
              <w:spacing w:line="261" w:lineRule="exact"/>
              <w:ind w:left="110"/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  <w:tcBorders>
              <w:bottom w:val="single" w:sz="4" w:space="0" w:color="auto"/>
            </w:tcBorders>
          </w:tcPr>
          <w:p w:rsidR="00E47650" w:rsidRPr="00343DC8" w:rsidRDefault="00E47650" w:rsidP="00E47650">
            <w:pPr>
              <w:pStyle w:val="TableParagraph"/>
              <w:tabs>
                <w:tab w:val="left" w:pos="574"/>
              </w:tabs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2.</w:t>
            </w:r>
            <w:r w:rsidRPr="00343DC8">
              <w:rPr>
                <w:rFonts w:ascii="Arial Narrow" w:hAnsi="Arial Narrow"/>
              </w:rPr>
              <w:tab/>
              <w:t xml:space="preserve">Установените </w:t>
            </w:r>
            <w:r w:rsidR="00EC5B4B" w:rsidRPr="00343DC8">
              <w:rPr>
                <w:rFonts w:ascii="Arial Narrow" w:hAnsi="Arial Narrow"/>
              </w:rPr>
              <w:t xml:space="preserve">партньорства се развиват </w:t>
            </w:r>
            <w:r w:rsidRPr="00343DC8">
              <w:rPr>
                <w:rFonts w:ascii="Arial Narrow" w:hAnsi="Arial Narrow"/>
              </w:rPr>
              <w:t>устойчиво</w:t>
            </w:r>
          </w:p>
        </w:tc>
        <w:tc>
          <w:tcPr>
            <w:tcW w:w="997" w:type="dxa"/>
          </w:tcPr>
          <w:p w:rsidR="00E47650" w:rsidRPr="00343DC8" w:rsidRDefault="00EC5B4B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:rsidR="00E47650" w:rsidRPr="00343DC8" w:rsidRDefault="00EC5B4B" w:rsidP="00E47650">
            <w:pPr>
              <w:pStyle w:val="TableParagraph"/>
              <w:spacing w:line="261" w:lineRule="exact"/>
              <w:rPr>
                <w:rFonts w:ascii="Arial Narrow" w:hAnsi="Arial Narrow"/>
              </w:rPr>
            </w:pPr>
            <w:r w:rsidRPr="00343DC8">
              <w:rPr>
                <w:rFonts w:ascii="Arial Narrow" w:hAnsi="Arial Narrow"/>
              </w:rPr>
              <w:t>2</w:t>
            </w:r>
          </w:p>
        </w:tc>
      </w:tr>
    </w:tbl>
    <w:p w:rsidR="009A635C" w:rsidRDefault="009A635C">
      <w:pPr>
        <w:jc w:val="right"/>
        <w:rPr>
          <w:sz w:val="24"/>
        </w:rPr>
        <w:sectPr w:rsidR="009A635C">
          <w:pgSz w:w="15840" w:h="12240" w:orient="landscape"/>
          <w:pgMar w:top="720" w:right="640" w:bottom="280" w:left="500" w:header="708" w:footer="708" w:gutter="0"/>
          <w:cols w:space="708"/>
        </w:sect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268"/>
        <w:gridCol w:w="5812"/>
        <w:gridCol w:w="992"/>
        <w:gridCol w:w="1418"/>
      </w:tblGrid>
      <w:tr w:rsidR="00EC5B4B" w:rsidTr="00EC5B4B">
        <w:trPr>
          <w:trHeight w:val="848"/>
        </w:trPr>
        <w:tc>
          <w:tcPr>
            <w:tcW w:w="2700" w:type="dxa"/>
            <w:vMerge w:val="restart"/>
          </w:tcPr>
          <w:p w:rsidR="00EC5B4B" w:rsidRDefault="00EC5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EC5B4B" w:rsidRDefault="00EC5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EC5B4B" w:rsidRDefault="00EC5B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 Настоятелството има принос за развитието на</w:t>
            </w:r>
          </w:p>
          <w:p w:rsidR="00EC5B4B" w:rsidRDefault="00EC5B4B" w:rsidP="00EC5B4B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училището</w:t>
            </w:r>
          </w:p>
        </w:tc>
        <w:tc>
          <w:tcPr>
            <w:tcW w:w="992" w:type="dxa"/>
          </w:tcPr>
          <w:p w:rsidR="00EC5B4B" w:rsidRDefault="00EC5B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EC5B4B" w:rsidRDefault="00EC5B4B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EC5B4B" w:rsidTr="00EC5B4B">
        <w:trPr>
          <w:trHeight w:val="1243"/>
        </w:trPr>
        <w:tc>
          <w:tcPr>
            <w:tcW w:w="2700" w:type="dxa"/>
            <w:vMerge/>
            <w:tcBorders>
              <w:top w:val="nil"/>
            </w:tcBorders>
          </w:tcPr>
          <w:p w:rsidR="00EC5B4B" w:rsidRDefault="00EC5B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EC5B4B" w:rsidRDefault="00EC5B4B" w:rsidP="00343DC8">
            <w:pPr>
              <w:pStyle w:val="TableParagraph"/>
              <w:numPr>
                <w:ilvl w:val="0"/>
                <w:numId w:val="20"/>
              </w:numPr>
              <w:tabs>
                <w:tab w:val="left" w:pos="691"/>
                <w:tab w:val="left" w:pos="277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</w:p>
          <w:p w:rsidR="00EC5B4B" w:rsidRDefault="00EC5B4B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родителите</w:t>
            </w:r>
          </w:p>
          <w:p w:rsidR="00EC5B4B" w:rsidRDefault="00EC5B4B">
            <w:pPr>
              <w:pStyle w:val="TableParagraph"/>
              <w:spacing w:before="1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 т.</w:t>
            </w:r>
          </w:p>
        </w:tc>
        <w:tc>
          <w:tcPr>
            <w:tcW w:w="5812" w:type="dxa"/>
          </w:tcPr>
          <w:p w:rsidR="00EC5B4B" w:rsidRDefault="00EC5B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 Създадени са условия за пряка комуникация</w:t>
            </w:r>
          </w:p>
          <w:p w:rsidR="00EC5B4B" w:rsidRDefault="00EC5B4B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(срещи, консултации и т.н.)</w:t>
            </w:r>
          </w:p>
          <w:p w:rsidR="00EC5B4B" w:rsidRDefault="00EC5B4B">
            <w:pPr>
              <w:pStyle w:val="TableParagraph"/>
              <w:tabs>
                <w:tab w:val="left" w:pos="3217"/>
                <w:tab w:val="left" w:pos="4762"/>
              </w:tabs>
              <w:spacing w:before="140"/>
              <w:ind w:left="175"/>
              <w:rPr>
                <w:b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да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</w:tc>
        <w:tc>
          <w:tcPr>
            <w:tcW w:w="992" w:type="dxa"/>
          </w:tcPr>
          <w:p w:rsidR="00EC5B4B" w:rsidRDefault="00EC5B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EC5B4B" w:rsidRDefault="00EC5B4B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EC5B4B" w:rsidTr="00EC5B4B">
        <w:trPr>
          <w:trHeight w:val="1242"/>
        </w:trPr>
        <w:tc>
          <w:tcPr>
            <w:tcW w:w="2700" w:type="dxa"/>
            <w:vMerge/>
            <w:tcBorders>
              <w:top w:val="nil"/>
            </w:tcBorders>
          </w:tcPr>
          <w:p w:rsidR="00EC5B4B" w:rsidRDefault="00EC5B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5B4B" w:rsidRDefault="00EC5B4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EC5B4B" w:rsidRDefault="00EC5B4B">
            <w:pPr>
              <w:pStyle w:val="TableParagraph"/>
              <w:tabs>
                <w:tab w:val="left" w:pos="518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  Налични  са  възможности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комуникация</w:t>
            </w:r>
            <w:r>
              <w:rPr>
                <w:sz w:val="24"/>
              </w:rPr>
              <w:tab/>
              <w:t>с</w:t>
            </w:r>
          </w:p>
          <w:p w:rsidR="00EC5B4B" w:rsidRDefault="00EC5B4B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родителите чрез технологиите</w:t>
            </w:r>
          </w:p>
          <w:p w:rsidR="00EC5B4B" w:rsidRDefault="00EC5B4B">
            <w:pPr>
              <w:pStyle w:val="TableParagraph"/>
              <w:tabs>
                <w:tab w:val="left" w:pos="3217"/>
                <w:tab w:val="left" w:pos="4762"/>
              </w:tabs>
              <w:spacing w:before="139"/>
              <w:ind w:left="175"/>
              <w:rPr>
                <w:b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да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</w:tc>
        <w:tc>
          <w:tcPr>
            <w:tcW w:w="992" w:type="dxa"/>
          </w:tcPr>
          <w:p w:rsidR="00EC5B4B" w:rsidRDefault="00EC5B4B">
            <w:pPr>
              <w:pStyle w:val="TableParagraph"/>
              <w:tabs>
                <w:tab w:val="left" w:pos="518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EC5B4B" w:rsidRDefault="00EC5B4B">
            <w:pPr>
              <w:pStyle w:val="TableParagraph"/>
              <w:tabs>
                <w:tab w:val="left" w:pos="5187"/>
              </w:tabs>
              <w:spacing w:line="258" w:lineRule="exact"/>
              <w:rPr>
                <w:sz w:val="24"/>
              </w:rPr>
            </w:pPr>
          </w:p>
        </w:tc>
      </w:tr>
      <w:tr w:rsidR="00EC5B4B" w:rsidTr="00EC5B4B">
        <w:trPr>
          <w:trHeight w:val="1731"/>
        </w:trPr>
        <w:tc>
          <w:tcPr>
            <w:tcW w:w="2700" w:type="dxa"/>
            <w:vMerge/>
            <w:tcBorders>
              <w:top w:val="nil"/>
            </w:tcBorders>
          </w:tcPr>
          <w:p w:rsidR="00EC5B4B" w:rsidRDefault="00EC5B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5B4B" w:rsidRDefault="00EC5B4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EC5B4B" w:rsidRDefault="00EC5B4B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3. Осъществява се ефективна, своевременна</w:t>
            </w:r>
          </w:p>
          <w:p w:rsidR="00EC5B4B" w:rsidRPr="008A44A5" w:rsidRDefault="00EC5B4B" w:rsidP="00EC5B4B">
            <w:pPr>
              <w:pStyle w:val="TableParagraph"/>
              <w:spacing w:before="132" w:line="362" w:lineRule="auto"/>
              <w:ind w:right="93"/>
              <w:jc w:val="both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комуникация между родителите и другите участници в образователния процес (директор, ученици, педагогически специалисти)</w:t>
            </w:r>
          </w:p>
        </w:tc>
        <w:tc>
          <w:tcPr>
            <w:tcW w:w="992" w:type="dxa"/>
          </w:tcPr>
          <w:p w:rsidR="00EC5B4B" w:rsidRDefault="00EC5B4B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EC5B4B" w:rsidRDefault="00EC5B4B">
            <w:pPr>
              <w:pStyle w:val="TableParagraph"/>
              <w:spacing w:line="258" w:lineRule="exact"/>
              <w:jc w:val="both"/>
              <w:rPr>
                <w:sz w:val="24"/>
              </w:rPr>
            </w:pPr>
          </w:p>
        </w:tc>
      </w:tr>
      <w:tr w:rsidR="00EC5B4B" w:rsidTr="00EC5B4B">
        <w:trPr>
          <w:trHeight w:val="798"/>
        </w:trPr>
        <w:tc>
          <w:tcPr>
            <w:tcW w:w="2700" w:type="dxa"/>
            <w:vMerge/>
            <w:tcBorders>
              <w:top w:val="nil"/>
              <w:bottom w:val="nil"/>
            </w:tcBorders>
          </w:tcPr>
          <w:p w:rsidR="00EC5B4B" w:rsidRDefault="00EC5B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EC5B4B" w:rsidRDefault="00EC5B4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EC5B4B" w:rsidRDefault="00EC5B4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4. Родителите са привлечени в дейности на</w:t>
            </w:r>
          </w:p>
          <w:p w:rsidR="00EC5B4B" w:rsidRDefault="00EC5B4B" w:rsidP="00EC5B4B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sz w:val="24"/>
              </w:rPr>
              <w:t>образователната институция</w:t>
            </w:r>
          </w:p>
        </w:tc>
        <w:tc>
          <w:tcPr>
            <w:tcW w:w="992" w:type="dxa"/>
          </w:tcPr>
          <w:p w:rsidR="00EC5B4B" w:rsidRDefault="00EC5B4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EC5B4B" w:rsidRDefault="00EC5B4B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EC5B4B" w:rsidTr="00EC5B4B">
        <w:trPr>
          <w:trHeight w:val="592"/>
        </w:trPr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EC5B4B" w:rsidRDefault="00EC5B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5B4B" w:rsidRDefault="00EC5B4B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EC5B4B" w:rsidRDefault="00EC5B4B" w:rsidP="00EC5B4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 . Осъществява се превенция с родителите по превенция на насилието и тормоза</w:t>
            </w:r>
          </w:p>
        </w:tc>
        <w:tc>
          <w:tcPr>
            <w:tcW w:w="992" w:type="dxa"/>
          </w:tcPr>
          <w:p w:rsidR="00EC5B4B" w:rsidRDefault="00EC5B4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EC5B4B" w:rsidRDefault="00EC5B4B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EC5B4B" w:rsidTr="009475A0">
        <w:trPr>
          <w:trHeight w:val="1125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Default="00EC5B4B" w:rsidP="00EC5B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C5B4B" w:rsidRPr="00EC5B4B" w:rsidRDefault="00EC5B4B" w:rsidP="00343DC8">
            <w:pPr>
              <w:pStyle w:val="ListParagraph"/>
              <w:numPr>
                <w:ilvl w:val="0"/>
                <w:numId w:val="2"/>
              </w:numPr>
              <w:ind w:lef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Ефективност на взаимодействието със за</w:t>
            </w:r>
            <w:r w:rsidR="009475A0">
              <w:rPr>
                <w:sz w:val="24"/>
                <w:szCs w:val="24"/>
              </w:rPr>
              <w:t>инт</w:t>
            </w:r>
            <w:r>
              <w:rPr>
                <w:sz w:val="24"/>
                <w:szCs w:val="24"/>
              </w:rPr>
              <w:t>ерсованите страни</w:t>
            </w:r>
          </w:p>
        </w:tc>
        <w:tc>
          <w:tcPr>
            <w:tcW w:w="5812" w:type="dxa"/>
          </w:tcPr>
          <w:p w:rsidR="00EC5B4B" w:rsidRDefault="00EC5B4B" w:rsidP="00EC5B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 Взаимодействието със заинтересованите страни</w:t>
            </w:r>
          </w:p>
          <w:p w:rsidR="00EC5B4B" w:rsidRPr="00997F43" w:rsidRDefault="00EC5B4B" w:rsidP="00EC5B4B">
            <w:pPr>
              <w:pStyle w:val="TableParagraph"/>
              <w:tabs>
                <w:tab w:val="left" w:pos="1514"/>
                <w:tab w:val="left" w:pos="2047"/>
                <w:tab w:val="left" w:pos="3615"/>
                <w:tab w:val="left" w:pos="5060"/>
              </w:tabs>
              <w:spacing w:before="137"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допринася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повишаване</w:t>
            </w:r>
            <w:r>
              <w:rPr>
                <w:sz w:val="24"/>
              </w:rPr>
              <w:tab/>
              <w:t>качеството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на </w:t>
            </w:r>
            <w:r>
              <w:rPr>
                <w:sz w:val="24"/>
              </w:rPr>
              <w:t>образователния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</w:p>
        </w:tc>
        <w:tc>
          <w:tcPr>
            <w:tcW w:w="992" w:type="dxa"/>
          </w:tcPr>
          <w:p w:rsidR="00EC5B4B" w:rsidRDefault="00EC5B4B" w:rsidP="00EC5B4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EC5B4B" w:rsidRDefault="00EC5B4B" w:rsidP="00EC5B4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EC5B4B" w:rsidTr="0093162E">
        <w:trPr>
          <w:trHeight w:val="88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Default="00EC5B4B" w:rsidP="00EC5B4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C5B4B" w:rsidRDefault="00EC5B4B" w:rsidP="00EC5B4B">
            <w:pPr>
              <w:pStyle w:val="ListParagraph"/>
              <w:ind w:left="1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C5B4B" w:rsidRDefault="00EC5B4B" w:rsidP="00EC5B4B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2. Дейностите със заинтересованите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страни</w:t>
            </w:r>
          </w:p>
          <w:p w:rsidR="00EC5B4B" w:rsidRDefault="00EC5B4B" w:rsidP="00EC5B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създават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изявата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областта на науката, културата, изкуството, спорта и други</w:t>
            </w:r>
          </w:p>
        </w:tc>
        <w:tc>
          <w:tcPr>
            <w:tcW w:w="992" w:type="dxa"/>
          </w:tcPr>
          <w:p w:rsidR="00EC5B4B" w:rsidRDefault="00EC5B4B" w:rsidP="00EC5B4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EC5B4B" w:rsidRDefault="00EC5B4B" w:rsidP="00EC5B4B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93162E" w:rsidTr="0093162E">
        <w:trPr>
          <w:trHeight w:val="88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3162E" w:rsidRDefault="0093162E" w:rsidP="0093162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162E" w:rsidRDefault="0093162E" w:rsidP="0093162E">
            <w:pPr>
              <w:pStyle w:val="ListParagraph"/>
              <w:ind w:left="1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3162E" w:rsidRDefault="0093162E" w:rsidP="0093162E">
            <w:pPr>
              <w:pStyle w:val="TableParagraph"/>
              <w:tabs>
                <w:tab w:val="left" w:pos="53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Създадени са условия за социален диалог</w:t>
            </w:r>
          </w:p>
        </w:tc>
        <w:tc>
          <w:tcPr>
            <w:tcW w:w="992" w:type="dxa"/>
          </w:tcPr>
          <w:p w:rsidR="0093162E" w:rsidRDefault="0093162E" w:rsidP="009316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3162E" w:rsidRDefault="0093162E" w:rsidP="0093162E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9475A0" w:rsidTr="009475A0">
        <w:trPr>
          <w:trHeight w:val="500"/>
        </w:trPr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9475A0" w:rsidRDefault="009475A0" w:rsidP="0093162E">
            <w:pPr>
              <w:pStyle w:val="TableParagraph"/>
              <w:spacing w:line="360" w:lineRule="auto"/>
              <w:ind w:left="112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Степен на удовлетвореност от управлението на </w:t>
            </w:r>
            <w:r>
              <w:rPr>
                <w:b/>
                <w:sz w:val="24"/>
              </w:rPr>
              <w:lastRenderedPageBreak/>
              <w:t>институцията</w:t>
            </w:r>
          </w:p>
          <w:p w:rsidR="009475A0" w:rsidRDefault="009475A0" w:rsidP="0093162E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3 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75A0" w:rsidRDefault="009475A0" w:rsidP="0093162E">
            <w:pPr>
              <w:pStyle w:val="ListParagraph"/>
              <w:ind w:left="1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Степен на удовлетвореност у учениците от управлението на институцията</w:t>
            </w:r>
          </w:p>
        </w:tc>
        <w:tc>
          <w:tcPr>
            <w:tcW w:w="5812" w:type="dxa"/>
          </w:tcPr>
          <w:p w:rsidR="009475A0" w:rsidRPr="009475A0" w:rsidRDefault="009475A0" w:rsidP="009475A0">
            <w:pPr>
              <w:pStyle w:val="TableParagraph"/>
              <w:tabs>
                <w:tab w:val="left" w:pos="530"/>
              </w:tabs>
              <w:spacing w:line="258" w:lineRule="exact"/>
              <w:rPr>
                <w:sz w:val="24"/>
              </w:rPr>
            </w:pPr>
            <w:r w:rsidRPr="009475A0">
              <w:rPr>
                <w:sz w:val="24"/>
              </w:rPr>
              <w:t>се наблюдава</w:t>
            </w:r>
            <w:r w:rsidRPr="009475A0">
              <w:rPr>
                <w:sz w:val="24"/>
              </w:rPr>
              <w:tab/>
              <w:t>0 т.</w:t>
            </w:r>
          </w:p>
          <w:p w:rsidR="009475A0" w:rsidRPr="009475A0" w:rsidRDefault="009475A0" w:rsidP="009475A0">
            <w:pPr>
              <w:pStyle w:val="TableParagraph"/>
              <w:tabs>
                <w:tab w:val="left" w:pos="530"/>
              </w:tabs>
              <w:spacing w:line="258" w:lineRule="exact"/>
              <w:rPr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  <w:t>0,25 т.</w:t>
            </w:r>
          </w:p>
          <w:p w:rsidR="009475A0" w:rsidRPr="009475A0" w:rsidRDefault="009475A0" w:rsidP="009475A0">
            <w:pPr>
              <w:pStyle w:val="TableParagraph"/>
              <w:tabs>
                <w:tab w:val="left" w:pos="530"/>
              </w:tabs>
              <w:spacing w:line="258" w:lineRule="exact"/>
              <w:rPr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 w:rsidRPr="009475A0">
              <w:rPr>
                <w:sz w:val="24"/>
              </w:rPr>
              <w:tab/>
              <w:t>0,5 т.</w:t>
            </w:r>
          </w:p>
          <w:p w:rsidR="009475A0" w:rsidRDefault="009475A0" w:rsidP="009475A0">
            <w:pPr>
              <w:pStyle w:val="TableParagraph"/>
              <w:tabs>
                <w:tab w:val="left" w:pos="530"/>
              </w:tabs>
              <w:spacing w:line="258" w:lineRule="exact"/>
              <w:rPr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 w:rsidRPr="009475A0">
              <w:rPr>
                <w:sz w:val="24"/>
              </w:rPr>
              <w:tab/>
              <w:t>1 т.</w:t>
            </w:r>
          </w:p>
        </w:tc>
        <w:tc>
          <w:tcPr>
            <w:tcW w:w="992" w:type="dxa"/>
          </w:tcPr>
          <w:p w:rsidR="009475A0" w:rsidRDefault="009475A0" w:rsidP="009316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475A0" w:rsidRDefault="00E45E6B" w:rsidP="009316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475A0" w:rsidTr="009475A0">
        <w:trPr>
          <w:trHeight w:val="500"/>
        </w:trPr>
        <w:tc>
          <w:tcPr>
            <w:tcW w:w="2700" w:type="dxa"/>
            <w:vMerge/>
          </w:tcPr>
          <w:p w:rsidR="009475A0" w:rsidRDefault="009475A0" w:rsidP="009475A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75A0" w:rsidRDefault="009475A0" w:rsidP="009475A0">
            <w:pPr>
              <w:pStyle w:val="TableParagraph"/>
              <w:tabs>
                <w:tab w:val="left" w:pos="1099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Степен</w:t>
            </w:r>
          </w:p>
          <w:p w:rsidR="009475A0" w:rsidRDefault="009475A0" w:rsidP="009475A0">
            <w:pPr>
              <w:pStyle w:val="TableParagraph"/>
              <w:spacing w:before="132" w:line="362" w:lineRule="auto"/>
              <w:ind w:left="110" w:right="3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удовлетвореност </w:t>
            </w:r>
            <w:r>
              <w:rPr>
                <w:sz w:val="24"/>
              </w:rPr>
              <w:t>педагогическите специалисти управлението</w:t>
            </w:r>
          </w:p>
          <w:p w:rsidR="009475A0" w:rsidRDefault="009475A0" w:rsidP="009475A0">
            <w:pPr>
              <w:pStyle w:val="ListParagraph"/>
              <w:ind w:left="1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институцията</w:t>
            </w:r>
          </w:p>
        </w:tc>
        <w:tc>
          <w:tcPr>
            <w:tcW w:w="5812" w:type="dxa"/>
          </w:tcPr>
          <w:p w:rsidR="009475A0" w:rsidRDefault="009475A0" w:rsidP="009475A0">
            <w:pPr>
              <w:pStyle w:val="TableParagraph"/>
              <w:tabs>
                <w:tab w:val="left" w:pos="4940"/>
              </w:tabs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наблюдава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sz w:val="24"/>
              </w:rPr>
              <w:t>.</w:t>
            </w:r>
          </w:p>
          <w:p w:rsidR="009475A0" w:rsidRDefault="009475A0" w:rsidP="009475A0">
            <w:pPr>
              <w:pStyle w:val="TableParagraph"/>
              <w:tabs>
                <w:tab w:val="left" w:pos="4647"/>
              </w:tabs>
              <w:spacing w:before="132"/>
              <w:ind w:left="173"/>
              <w:rPr>
                <w:b/>
                <w:sz w:val="24"/>
              </w:rPr>
            </w:pPr>
            <w:r>
              <w:rPr>
                <w:sz w:val="24"/>
              </w:rPr>
              <w:t>ниска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9475A0" w:rsidRDefault="009475A0" w:rsidP="009475A0">
            <w:pPr>
              <w:pStyle w:val="TableParagraph"/>
              <w:tabs>
                <w:tab w:val="left" w:pos="4762"/>
              </w:tabs>
              <w:spacing w:before="135"/>
              <w:ind w:left="170"/>
              <w:rPr>
                <w:b/>
                <w:sz w:val="24"/>
              </w:rPr>
            </w:pPr>
            <w:r>
              <w:rPr>
                <w:sz w:val="24"/>
              </w:rPr>
              <w:t>средна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9475A0" w:rsidRDefault="009475A0" w:rsidP="009475A0">
            <w:pPr>
              <w:pStyle w:val="TableParagraph"/>
              <w:tabs>
                <w:tab w:val="left" w:pos="4848"/>
              </w:tabs>
              <w:spacing w:before="144"/>
              <w:ind w:left="170"/>
              <w:rPr>
                <w:b/>
                <w:sz w:val="24"/>
              </w:rPr>
            </w:pPr>
            <w:r>
              <w:rPr>
                <w:spacing w:val="-3"/>
                <w:sz w:val="24"/>
              </w:rPr>
              <w:t>висока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</w:tc>
        <w:tc>
          <w:tcPr>
            <w:tcW w:w="992" w:type="dxa"/>
          </w:tcPr>
          <w:p w:rsidR="009475A0" w:rsidRDefault="009475A0" w:rsidP="00947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475A0" w:rsidRDefault="00E45E6B" w:rsidP="00947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75A0" w:rsidTr="009475A0">
        <w:trPr>
          <w:trHeight w:val="500"/>
        </w:trPr>
        <w:tc>
          <w:tcPr>
            <w:tcW w:w="2700" w:type="dxa"/>
            <w:vMerge/>
          </w:tcPr>
          <w:p w:rsidR="009475A0" w:rsidRDefault="009475A0" w:rsidP="009475A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475A0" w:rsidRDefault="009475A0" w:rsidP="009475A0">
            <w:pPr>
              <w:pStyle w:val="TableParagraph"/>
              <w:tabs>
                <w:tab w:val="left" w:pos="1099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3.Степен</w:t>
            </w:r>
          </w:p>
          <w:p w:rsidR="009475A0" w:rsidRDefault="009475A0" w:rsidP="009475A0">
            <w:pPr>
              <w:pStyle w:val="TableParagraph"/>
              <w:spacing w:before="132" w:line="360" w:lineRule="auto"/>
              <w:ind w:left="110" w:right="3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удовлетвореност </w:t>
            </w:r>
            <w:r>
              <w:rPr>
                <w:sz w:val="24"/>
              </w:rPr>
              <w:t>родителите управлението</w:t>
            </w:r>
          </w:p>
          <w:p w:rsidR="009475A0" w:rsidRDefault="009475A0" w:rsidP="009475A0">
            <w:pPr>
              <w:pStyle w:val="ListParagraph"/>
              <w:ind w:left="1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475A0" w:rsidRDefault="009475A0" w:rsidP="009475A0">
            <w:pPr>
              <w:pStyle w:val="TableParagraph"/>
              <w:tabs>
                <w:tab w:val="left" w:pos="4940"/>
              </w:tabs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наблюдава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sz w:val="24"/>
              </w:rPr>
              <w:t>.</w:t>
            </w:r>
          </w:p>
          <w:p w:rsidR="009475A0" w:rsidRDefault="009475A0" w:rsidP="009475A0">
            <w:pPr>
              <w:pStyle w:val="TableParagraph"/>
              <w:tabs>
                <w:tab w:val="left" w:pos="4647"/>
              </w:tabs>
              <w:spacing w:before="132"/>
              <w:ind w:left="173"/>
              <w:rPr>
                <w:b/>
                <w:sz w:val="24"/>
              </w:rPr>
            </w:pPr>
            <w:r>
              <w:rPr>
                <w:sz w:val="24"/>
              </w:rPr>
              <w:t>ниска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9475A0" w:rsidRDefault="009475A0" w:rsidP="009475A0">
            <w:pPr>
              <w:pStyle w:val="TableParagraph"/>
              <w:tabs>
                <w:tab w:val="left" w:pos="4762"/>
              </w:tabs>
              <w:spacing w:before="141"/>
              <w:ind w:left="170"/>
              <w:rPr>
                <w:b/>
                <w:sz w:val="24"/>
              </w:rPr>
            </w:pPr>
            <w:r>
              <w:rPr>
                <w:sz w:val="24"/>
              </w:rPr>
              <w:t>средна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9475A0" w:rsidRDefault="009475A0" w:rsidP="009475A0">
            <w:pPr>
              <w:pStyle w:val="TableParagraph"/>
              <w:tabs>
                <w:tab w:val="left" w:pos="4848"/>
              </w:tabs>
              <w:spacing w:before="138"/>
              <w:ind w:left="170"/>
              <w:rPr>
                <w:b/>
                <w:sz w:val="24"/>
              </w:rPr>
            </w:pPr>
            <w:r>
              <w:rPr>
                <w:spacing w:val="-3"/>
                <w:sz w:val="24"/>
              </w:rPr>
              <w:t>висока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</w:tc>
        <w:tc>
          <w:tcPr>
            <w:tcW w:w="992" w:type="dxa"/>
          </w:tcPr>
          <w:p w:rsidR="009475A0" w:rsidRDefault="009475A0" w:rsidP="00947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475A0" w:rsidRDefault="00E45E6B" w:rsidP="009475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A635C" w:rsidRDefault="009A635C">
      <w:pPr>
        <w:rPr>
          <w:sz w:val="24"/>
        </w:rPr>
      </w:pPr>
    </w:p>
    <w:p w:rsidR="008A44A5" w:rsidRDefault="008A44A5">
      <w:pPr>
        <w:rPr>
          <w:sz w:val="24"/>
        </w:rPr>
      </w:pPr>
    </w:p>
    <w:p w:rsidR="009475A0" w:rsidRPr="00E45E6B" w:rsidRDefault="009475A0" w:rsidP="00343DC8">
      <w:pPr>
        <w:pStyle w:val="ListParagraph"/>
        <w:numPr>
          <w:ilvl w:val="0"/>
          <w:numId w:val="20"/>
        </w:numPr>
        <w:rPr>
          <w:b/>
          <w:i/>
          <w:sz w:val="24"/>
        </w:rPr>
      </w:pPr>
      <w:r w:rsidRPr="00E45E6B">
        <w:rPr>
          <w:b/>
          <w:i/>
          <w:sz w:val="24"/>
          <w:u w:val="thick"/>
        </w:rPr>
        <w:t>ОБЛАСТ „УПРАВЛЕНИЕ НА ИНСТИТУЦИЯТА“</w:t>
      </w:r>
    </w:p>
    <w:p w:rsidR="009475A0" w:rsidRPr="009475A0" w:rsidRDefault="009475A0" w:rsidP="009475A0">
      <w:pPr>
        <w:rPr>
          <w:b/>
          <w:i/>
          <w:sz w:val="24"/>
        </w:rPr>
      </w:pPr>
    </w:p>
    <w:tbl>
      <w:tblPr>
        <w:tblW w:w="13189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268"/>
        <w:gridCol w:w="5812"/>
        <w:gridCol w:w="992"/>
        <w:gridCol w:w="1417"/>
      </w:tblGrid>
      <w:tr w:rsidR="00E45E6B" w:rsidRPr="00E45E6B" w:rsidTr="00E45E6B">
        <w:trPr>
          <w:trHeight w:val="350"/>
        </w:trPr>
        <w:tc>
          <w:tcPr>
            <w:tcW w:w="2700" w:type="dxa"/>
          </w:tcPr>
          <w:p w:rsidR="00E45E6B" w:rsidRPr="00E45E6B" w:rsidRDefault="00E45E6B" w:rsidP="009475A0">
            <w:pPr>
              <w:rPr>
                <w:rFonts w:ascii="Arial Narrow" w:hAnsi="Arial Narrow"/>
                <w:b/>
                <w:sz w:val="24"/>
              </w:rPr>
            </w:pPr>
            <w:r w:rsidRPr="00E45E6B">
              <w:rPr>
                <w:rFonts w:ascii="Arial Narrow" w:hAnsi="Arial Narrow"/>
                <w:b/>
                <w:sz w:val="24"/>
              </w:rPr>
              <w:t>КРИТЕРИИ</w:t>
            </w:r>
          </w:p>
        </w:tc>
        <w:tc>
          <w:tcPr>
            <w:tcW w:w="2268" w:type="dxa"/>
          </w:tcPr>
          <w:p w:rsidR="00E45E6B" w:rsidRPr="00E45E6B" w:rsidRDefault="00E45E6B" w:rsidP="009475A0">
            <w:pPr>
              <w:rPr>
                <w:rFonts w:ascii="Arial Narrow" w:hAnsi="Arial Narrow"/>
                <w:b/>
                <w:sz w:val="24"/>
              </w:rPr>
            </w:pPr>
            <w:r w:rsidRPr="00E45E6B">
              <w:rPr>
                <w:rFonts w:ascii="Arial Narrow" w:hAnsi="Arial Narrow"/>
                <w:b/>
                <w:sz w:val="24"/>
              </w:rPr>
              <w:t>ИНДИКАТОРИ</w:t>
            </w:r>
          </w:p>
        </w:tc>
        <w:tc>
          <w:tcPr>
            <w:tcW w:w="5812" w:type="dxa"/>
          </w:tcPr>
          <w:p w:rsidR="00E45E6B" w:rsidRPr="00E45E6B" w:rsidRDefault="00E45E6B" w:rsidP="009475A0">
            <w:pPr>
              <w:rPr>
                <w:rFonts w:ascii="Arial Narrow" w:hAnsi="Arial Narrow"/>
                <w:b/>
                <w:sz w:val="24"/>
              </w:rPr>
            </w:pPr>
            <w:r w:rsidRPr="00E45E6B">
              <w:rPr>
                <w:rFonts w:ascii="Arial Narrow" w:hAnsi="Arial Narrow"/>
                <w:b/>
                <w:sz w:val="24"/>
              </w:rPr>
              <w:t>ПОДИНДИКАТОРИ</w:t>
            </w:r>
          </w:p>
        </w:tc>
        <w:tc>
          <w:tcPr>
            <w:tcW w:w="992" w:type="dxa"/>
          </w:tcPr>
          <w:p w:rsidR="00E45E6B" w:rsidRPr="00E45E6B" w:rsidRDefault="00E45E6B" w:rsidP="009475A0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417" w:type="dxa"/>
          </w:tcPr>
          <w:p w:rsidR="00E45E6B" w:rsidRPr="00E45E6B" w:rsidRDefault="00E45E6B" w:rsidP="009475A0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E45E6B" w:rsidRPr="00E45E6B" w:rsidTr="00E45E6B">
        <w:trPr>
          <w:trHeight w:val="2894"/>
        </w:trPr>
        <w:tc>
          <w:tcPr>
            <w:tcW w:w="2700" w:type="dxa"/>
            <w:vMerge w:val="restart"/>
          </w:tcPr>
          <w:p w:rsidR="00E45E6B" w:rsidRPr="00E45E6B" w:rsidRDefault="00E45E6B" w:rsidP="009475A0">
            <w:pPr>
              <w:rPr>
                <w:rFonts w:ascii="Arial Narrow" w:hAnsi="Arial Narrow"/>
                <w:b/>
                <w:sz w:val="24"/>
              </w:rPr>
            </w:pPr>
            <w:r w:rsidRPr="00E45E6B">
              <w:rPr>
                <w:rFonts w:ascii="Arial Narrow" w:hAnsi="Arial Narrow"/>
                <w:b/>
                <w:sz w:val="24"/>
              </w:rPr>
              <w:t>1. Устойчиво развитие на училището 22 т.</w:t>
            </w:r>
          </w:p>
        </w:tc>
        <w:tc>
          <w:tcPr>
            <w:tcW w:w="2268" w:type="dxa"/>
            <w:vMerge w:val="restart"/>
          </w:tcPr>
          <w:p w:rsidR="00E45E6B" w:rsidRPr="00E45E6B" w:rsidRDefault="00E45E6B" w:rsidP="009475A0">
            <w:pPr>
              <w:rPr>
                <w:rFonts w:ascii="Arial Narrow" w:hAnsi="Arial Narrow"/>
                <w:sz w:val="24"/>
              </w:rPr>
            </w:pPr>
            <w:r w:rsidRPr="00E45E6B">
              <w:rPr>
                <w:rFonts w:ascii="Arial Narrow" w:hAnsi="Arial Narrow"/>
                <w:sz w:val="24"/>
              </w:rPr>
              <w:t>1.</w:t>
            </w:r>
            <w:r w:rsidRPr="00E45E6B">
              <w:rPr>
                <w:rFonts w:ascii="Arial Narrow" w:hAnsi="Arial Narrow"/>
                <w:sz w:val="24"/>
              </w:rPr>
              <w:tab/>
              <w:t>Стратегически мениджмънт</w:t>
            </w:r>
          </w:p>
          <w:p w:rsidR="00E45E6B" w:rsidRPr="00E45E6B" w:rsidRDefault="00E45E6B" w:rsidP="009475A0">
            <w:pPr>
              <w:rPr>
                <w:rFonts w:ascii="Arial Narrow" w:hAnsi="Arial Narrow"/>
                <w:b/>
                <w:sz w:val="24"/>
              </w:rPr>
            </w:pPr>
            <w:r w:rsidRPr="00E45E6B">
              <w:rPr>
                <w:rFonts w:ascii="Arial Narrow" w:hAnsi="Arial Narrow"/>
                <w:b/>
                <w:sz w:val="24"/>
              </w:rPr>
              <w:t>4 т.</w:t>
            </w:r>
          </w:p>
        </w:tc>
        <w:tc>
          <w:tcPr>
            <w:tcW w:w="5812" w:type="dxa"/>
          </w:tcPr>
          <w:p w:rsidR="00E45E6B" w:rsidRPr="00E45E6B" w:rsidRDefault="00E45E6B" w:rsidP="009475A0">
            <w:pPr>
              <w:rPr>
                <w:rFonts w:ascii="Arial Narrow" w:hAnsi="Arial Narrow"/>
                <w:sz w:val="24"/>
              </w:rPr>
            </w:pPr>
            <w:r w:rsidRPr="00E45E6B">
              <w:rPr>
                <w:rFonts w:ascii="Arial Narrow" w:hAnsi="Arial Narrow"/>
                <w:sz w:val="24"/>
              </w:rPr>
              <w:t>1. Стратегията за развитие на училището отразява спецификите на институцията и отчита влиянието на външната среда</w:t>
            </w:r>
          </w:p>
          <w:p w:rsidR="00E45E6B" w:rsidRPr="00E45E6B" w:rsidRDefault="00E45E6B" w:rsidP="009475A0">
            <w:pPr>
              <w:rPr>
                <w:rFonts w:ascii="Arial Narrow" w:hAnsi="Arial Narrow"/>
                <w:sz w:val="24"/>
              </w:rPr>
            </w:pPr>
            <w:r w:rsidRPr="00E45E6B">
              <w:rPr>
                <w:rFonts w:ascii="Arial Narrow" w:hAnsi="Arial Narrow"/>
                <w:sz w:val="24"/>
              </w:rPr>
              <w:t>се наблюдава</w:t>
            </w:r>
            <w:r w:rsidRPr="00E45E6B">
              <w:rPr>
                <w:rFonts w:ascii="Arial Narrow" w:hAnsi="Arial Narrow"/>
                <w:sz w:val="24"/>
              </w:rPr>
              <w:tab/>
            </w:r>
            <w:r w:rsidRPr="00E45E6B">
              <w:rPr>
                <w:rFonts w:ascii="Arial Narrow" w:hAnsi="Arial Narrow"/>
                <w:b/>
                <w:sz w:val="24"/>
              </w:rPr>
              <w:t>0 т</w:t>
            </w:r>
            <w:r w:rsidRPr="00E45E6B">
              <w:rPr>
                <w:rFonts w:ascii="Arial Narrow" w:hAnsi="Arial Narrow"/>
                <w:sz w:val="24"/>
              </w:rPr>
              <w:t>.</w:t>
            </w:r>
          </w:p>
          <w:p w:rsidR="00E45E6B" w:rsidRPr="00E45E6B" w:rsidRDefault="00E45E6B" w:rsidP="009475A0">
            <w:pPr>
              <w:rPr>
                <w:rFonts w:ascii="Arial Narrow" w:hAnsi="Arial Narrow"/>
                <w:b/>
                <w:sz w:val="24"/>
              </w:rPr>
            </w:pPr>
            <w:r w:rsidRPr="00E45E6B">
              <w:rPr>
                <w:rFonts w:ascii="Arial Narrow" w:hAnsi="Arial Narrow"/>
                <w:sz w:val="24"/>
              </w:rPr>
              <w:t>ниска степен</w:t>
            </w:r>
            <w:r w:rsidRPr="00E45E6B">
              <w:rPr>
                <w:rFonts w:ascii="Arial Narrow" w:hAnsi="Arial Narrow"/>
                <w:sz w:val="24"/>
              </w:rPr>
              <w:tab/>
            </w:r>
            <w:r w:rsidRPr="00E45E6B">
              <w:rPr>
                <w:rFonts w:ascii="Arial Narrow" w:hAnsi="Arial Narrow"/>
                <w:b/>
                <w:sz w:val="24"/>
              </w:rPr>
              <w:t>0,25 т.</w:t>
            </w:r>
          </w:p>
          <w:p w:rsidR="00E45E6B" w:rsidRPr="00E45E6B" w:rsidRDefault="00E45E6B" w:rsidP="009475A0">
            <w:pPr>
              <w:rPr>
                <w:rFonts w:ascii="Arial Narrow" w:hAnsi="Arial Narrow"/>
                <w:b/>
                <w:sz w:val="24"/>
              </w:rPr>
            </w:pPr>
            <w:r w:rsidRPr="00E45E6B">
              <w:rPr>
                <w:rFonts w:ascii="Arial Narrow" w:hAnsi="Arial Narrow"/>
                <w:sz w:val="24"/>
              </w:rPr>
              <w:t>средна степен</w:t>
            </w:r>
            <w:r w:rsidRPr="00E45E6B">
              <w:rPr>
                <w:rFonts w:ascii="Arial Narrow" w:hAnsi="Arial Narrow"/>
                <w:sz w:val="24"/>
              </w:rPr>
              <w:tab/>
            </w:r>
            <w:r w:rsidRPr="00E45E6B">
              <w:rPr>
                <w:rFonts w:ascii="Arial Narrow" w:hAnsi="Arial Narrow"/>
                <w:b/>
                <w:sz w:val="24"/>
              </w:rPr>
              <w:t>0,5 т.</w:t>
            </w:r>
          </w:p>
          <w:p w:rsidR="00E45E6B" w:rsidRPr="00E45E6B" w:rsidRDefault="00E45E6B" w:rsidP="009475A0">
            <w:pPr>
              <w:rPr>
                <w:rFonts w:ascii="Arial Narrow" w:hAnsi="Arial Narrow"/>
                <w:b/>
                <w:sz w:val="24"/>
              </w:rPr>
            </w:pPr>
            <w:r w:rsidRPr="00E45E6B">
              <w:rPr>
                <w:rFonts w:ascii="Arial Narrow" w:hAnsi="Arial Narrow"/>
                <w:sz w:val="24"/>
              </w:rPr>
              <w:t>висока степен</w:t>
            </w:r>
            <w:r w:rsidRPr="00E45E6B">
              <w:rPr>
                <w:rFonts w:ascii="Arial Narrow" w:hAnsi="Arial Narrow"/>
                <w:sz w:val="24"/>
              </w:rPr>
              <w:tab/>
            </w:r>
            <w:r w:rsidRPr="00E45E6B">
              <w:rPr>
                <w:rFonts w:ascii="Arial Narrow" w:hAnsi="Arial Narrow"/>
                <w:b/>
                <w:sz w:val="24"/>
              </w:rPr>
              <w:t>1 т.</w:t>
            </w:r>
          </w:p>
        </w:tc>
        <w:tc>
          <w:tcPr>
            <w:tcW w:w="992" w:type="dxa"/>
          </w:tcPr>
          <w:p w:rsidR="00E45E6B" w:rsidRPr="00E45E6B" w:rsidRDefault="00E45E6B" w:rsidP="009475A0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1417" w:type="dxa"/>
          </w:tcPr>
          <w:p w:rsidR="00E45E6B" w:rsidRPr="00E45E6B" w:rsidRDefault="00E45E6B" w:rsidP="009475A0">
            <w:pPr>
              <w:rPr>
                <w:rFonts w:ascii="Arial Narrow" w:hAnsi="Arial Narrow"/>
                <w:sz w:val="24"/>
              </w:rPr>
            </w:pPr>
          </w:p>
        </w:tc>
      </w:tr>
      <w:tr w:rsidR="00E45E6B" w:rsidRPr="00E45E6B" w:rsidTr="00E45E6B">
        <w:trPr>
          <w:trHeight w:val="1245"/>
        </w:trPr>
        <w:tc>
          <w:tcPr>
            <w:tcW w:w="2700" w:type="dxa"/>
            <w:vMerge/>
            <w:tcBorders>
              <w:top w:val="nil"/>
            </w:tcBorders>
          </w:tcPr>
          <w:p w:rsidR="00E45E6B" w:rsidRPr="00E45E6B" w:rsidRDefault="00E45E6B" w:rsidP="009475A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45E6B" w:rsidRPr="00E45E6B" w:rsidRDefault="00E45E6B" w:rsidP="009475A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812" w:type="dxa"/>
          </w:tcPr>
          <w:p w:rsidR="00E45E6B" w:rsidRPr="00E45E6B" w:rsidRDefault="00E45E6B" w:rsidP="009475A0">
            <w:pPr>
              <w:rPr>
                <w:rFonts w:ascii="Arial Narrow" w:hAnsi="Arial Narrow"/>
                <w:sz w:val="24"/>
              </w:rPr>
            </w:pPr>
            <w:r w:rsidRPr="00E45E6B">
              <w:rPr>
                <w:rFonts w:ascii="Arial Narrow" w:hAnsi="Arial Narrow"/>
                <w:sz w:val="24"/>
              </w:rPr>
              <w:t>2. Планът за действие към Стратегията за развитие на училището съответства на целите и е заложено</w:t>
            </w:r>
          </w:p>
          <w:p w:rsidR="00E45E6B" w:rsidRPr="00E45E6B" w:rsidRDefault="00E45E6B" w:rsidP="009475A0">
            <w:pPr>
              <w:rPr>
                <w:rFonts w:ascii="Arial Narrow" w:hAnsi="Arial Narrow"/>
                <w:sz w:val="24"/>
              </w:rPr>
            </w:pPr>
            <w:r w:rsidRPr="00E45E6B">
              <w:rPr>
                <w:rFonts w:ascii="Arial Narrow" w:hAnsi="Arial Narrow"/>
                <w:sz w:val="24"/>
              </w:rPr>
              <w:t>финансиране на дейностите</w:t>
            </w:r>
          </w:p>
        </w:tc>
        <w:tc>
          <w:tcPr>
            <w:tcW w:w="992" w:type="dxa"/>
          </w:tcPr>
          <w:p w:rsidR="00E45E6B" w:rsidRPr="00E45E6B" w:rsidRDefault="00E45E6B" w:rsidP="009475A0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:rsidR="00E45E6B" w:rsidRPr="00E45E6B" w:rsidRDefault="00E45E6B" w:rsidP="009475A0">
            <w:pPr>
              <w:rPr>
                <w:rFonts w:ascii="Arial Narrow" w:hAnsi="Arial Narrow"/>
                <w:sz w:val="24"/>
              </w:rPr>
            </w:pPr>
          </w:p>
        </w:tc>
      </w:tr>
    </w:tbl>
    <w:p w:rsidR="009475A0" w:rsidRPr="009475A0" w:rsidRDefault="009475A0" w:rsidP="009475A0">
      <w:pPr>
        <w:rPr>
          <w:sz w:val="24"/>
        </w:rPr>
        <w:sectPr w:rsidR="009475A0" w:rsidRPr="009475A0">
          <w:pgSz w:w="15840" w:h="12240" w:orient="landscape"/>
          <w:pgMar w:top="720" w:right="640" w:bottom="280" w:left="500" w:header="708" w:footer="708" w:gutter="0"/>
          <w:cols w:space="708"/>
        </w:sect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2410"/>
        <w:gridCol w:w="5812"/>
        <w:gridCol w:w="992"/>
        <w:gridCol w:w="1417"/>
      </w:tblGrid>
      <w:tr w:rsidR="00E45E6B" w:rsidRPr="009475A0" w:rsidTr="00E45E6B">
        <w:trPr>
          <w:trHeight w:val="412"/>
        </w:trPr>
        <w:tc>
          <w:tcPr>
            <w:tcW w:w="2558" w:type="dxa"/>
            <w:vMerge w:val="restart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не</w:t>
            </w:r>
            <w:r w:rsidRPr="009475A0">
              <w:rPr>
                <w:sz w:val="24"/>
              </w:rPr>
              <w:tab/>
              <w:t>да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</w:tc>
        <w:tc>
          <w:tcPr>
            <w:tcW w:w="992" w:type="dxa"/>
          </w:tcPr>
          <w:p w:rsidR="00E45E6B" w:rsidRPr="009475A0" w:rsidRDefault="00E45E6B" w:rsidP="009475A0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</w:tr>
      <w:tr w:rsidR="00E45E6B" w:rsidRPr="009475A0" w:rsidTr="00E45E6B">
        <w:trPr>
          <w:trHeight w:val="2486"/>
        </w:trPr>
        <w:tc>
          <w:tcPr>
            <w:tcW w:w="2558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3. Мерките за актуализация на стратегията са</w:t>
            </w:r>
          </w:p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определени съгласно отчета</w:t>
            </w:r>
          </w:p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се наблюдава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>.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0,25 т.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1 т.</w:t>
            </w:r>
          </w:p>
        </w:tc>
        <w:tc>
          <w:tcPr>
            <w:tcW w:w="992" w:type="dxa"/>
          </w:tcPr>
          <w:p w:rsidR="00E45E6B" w:rsidRPr="009475A0" w:rsidRDefault="00E45E6B" w:rsidP="009475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</w:tr>
      <w:tr w:rsidR="00E45E6B" w:rsidRPr="009475A0" w:rsidTr="00E45E6B">
        <w:trPr>
          <w:trHeight w:val="1656"/>
        </w:trPr>
        <w:tc>
          <w:tcPr>
            <w:tcW w:w="2558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4. Екипът училището е включен в разработването</w:t>
            </w:r>
          </w:p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на Стратегията за развитие на институцията и плана за изпълнението ѝ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не</w:t>
            </w:r>
            <w:r w:rsidRPr="009475A0">
              <w:rPr>
                <w:sz w:val="24"/>
              </w:rPr>
              <w:tab/>
              <w:t>да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</w:tc>
        <w:tc>
          <w:tcPr>
            <w:tcW w:w="992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</w:tr>
      <w:tr w:rsidR="00E45E6B" w:rsidRPr="009475A0" w:rsidTr="00E45E6B">
        <w:trPr>
          <w:trHeight w:val="2071"/>
        </w:trPr>
        <w:tc>
          <w:tcPr>
            <w:tcW w:w="2558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5. Екипът на училището споделя мисията и визията</w:t>
            </w:r>
          </w:p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се наблюдава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>.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0,25 т.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1 т.</w:t>
            </w:r>
          </w:p>
        </w:tc>
        <w:tc>
          <w:tcPr>
            <w:tcW w:w="992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</w:tr>
      <w:tr w:rsidR="00E45E6B" w:rsidRPr="009475A0" w:rsidTr="00E45E6B">
        <w:trPr>
          <w:trHeight w:val="1242"/>
        </w:trPr>
        <w:tc>
          <w:tcPr>
            <w:tcW w:w="2558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2. Автономия училището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b/>
                <w:sz w:val="24"/>
              </w:rPr>
              <w:t>2,5 т.</w:t>
            </w:r>
          </w:p>
        </w:tc>
        <w:tc>
          <w:tcPr>
            <w:tcW w:w="5812" w:type="dxa"/>
          </w:tcPr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1. Училището определя дейността си в правилник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в съответствие със спецификата на институцията не</w:t>
            </w:r>
            <w:r w:rsidRPr="009475A0">
              <w:rPr>
                <w:sz w:val="24"/>
              </w:rPr>
              <w:tab/>
              <w:t>да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</w:tc>
        <w:tc>
          <w:tcPr>
            <w:tcW w:w="992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</w:tr>
      <w:tr w:rsidR="00E45E6B" w:rsidRPr="009475A0" w:rsidTr="00E45E6B">
        <w:trPr>
          <w:trHeight w:val="2068"/>
        </w:trPr>
        <w:tc>
          <w:tcPr>
            <w:tcW w:w="2558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2. Училището избира организацията, методите и</w:t>
            </w:r>
          </w:p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средствата на обучение за осигуряване на качествено образование, в т.ч. и прилагане на иновативни практики</w:t>
            </w:r>
          </w:p>
          <w:p w:rsidR="00E45E6B" w:rsidRDefault="00E45E6B" w:rsidP="00E45E6B">
            <w:pPr>
              <w:rPr>
                <w:sz w:val="24"/>
              </w:rPr>
            </w:pPr>
            <w:r w:rsidRPr="009475A0">
              <w:rPr>
                <w:sz w:val="24"/>
              </w:rPr>
              <w:t>се наблюдава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 xml:space="preserve">. </w:t>
            </w:r>
          </w:p>
          <w:p w:rsidR="00E45E6B" w:rsidRPr="009475A0" w:rsidRDefault="00E45E6B" w:rsidP="00E45E6B">
            <w:pPr>
              <w:rPr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>
              <w:rPr>
                <w:sz w:val="24"/>
              </w:rPr>
              <w:t xml:space="preserve"> </w:t>
            </w:r>
          </w:p>
          <w:p w:rsidR="00E45E6B" w:rsidRDefault="00E45E6B" w:rsidP="00E45E6B">
            <w:pPr>
              <w:rPr>
                <w:sz w:val="24"/>
              </w:rPr>
            </w:pPr>
            <w:r w:rsidRPr="009475A0">
              <w:rPr>
                <w:sz w:val="24"/>
              </w:rPr>
              <w:t xml:space="preserve">средна степен </w:t>
            </w:r>
          </w:p>
          <w:p w:rsidR="00E45E6B" w:rsidRDefault="00E45E6B" w:rsidP="00E45E6B">
            <w:pPr>
              <w:rPr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</w:p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</w:tr>
    </w:tbl>
    <w:p w:rsidR="009475A0" w:rsidRPr="009475A0" w:rsidRDefault="009475A0" w:rsidP="009475A0">
      <w:pPr>
        <w:rPr>
          <w:sz w:val="24"/>
        </w:rPr>
        <w:sectPr w:rsidR="009475A0" w:rsidRPr="009475A0">
          <w:pgSz w:w="15840" w:h="12240" w:orient="landscape"/>
          <w:pgMar w:top="720" w:right="640" w:bottom="280" w:left="500" w:header="708" w:footer="708" w:gutter="0"/>
          <w:cols w:space="708"/>
        </w:sect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2268"/>
        <w:gridCol w:w="5954"/>
        <w:gridCol w:w="992"/>
        <w:gridCol w:w="1417"/>
      </w:tblGrid>
      <w:tr w:rsidR="00E45E6B" w:rsidRPr="009475A0" w:rsidTr="00E45E6B">
        <w:trPr>
          <w:trHeight w:val="1233"/>
        </w:trPr>
        <w:tc>
          <w:tcPr>
            <w:tcW w:w="2558" w:type="dxa"/>
            <w:vMerge w:val="restart"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single" w:sz="6" w:space="0" w:color="000000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5954" w:type="dxa"/>
          </w:tcPr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3. Училището избира и утвърждава свои символи</w:t>
            </w:r>
          </w:p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и ритуали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не</w:t>
            </w:r>
            <w:r w:rsidRPr="009475A0">
              <w:rPr>
                <w:sz w:val="24"/>
              </w:rPr>
              <w:tab/>
              <w:t>да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</w:tc>
        <w:tc>
          <w:tcPr>
            <w:tcW w:w="992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</w:tr>
      <w:tr w:rsidR="00E45E6B" w:rsidRPr="009475A0" w:rsidTr="00E45E6B">
        <w:trPr>
          <w:trHeight w:val="1264"/>
        </w:trPr>
        <w:tc>
          <w:tcPr>
            <w:tcW w:w="2558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000000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5954" w:type="dxa"/>
            <w:tcBorders>
              <w:bottom w:val="single" w:sz="6" w:space="0" w:color="000000"/>
              <w:right w:val="nil"/>
            </w:tcBorders>
          </w:tcPr>
          <w:p w:rsidR="005E1C04" w:rsidRDefault="00E45E6B" w:rsidP="005E1C04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 w:rsidRPr="00E45E6B">
              <w:rPr>
                <w:sz w:val="24"/>
              </w:rPr>
              <w:t>Училището определя учебните програми и планове</w:t>
            </w:r>
          </w:p>
          <w:p w:rsidR="00E45E6B" w:rsidRPr="005E1C04" w:rsidRDefault="005E1C04" w:rsidP="005E1C0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45E6B" w:rsidRPr="005E1C04">
              <w:rPr>
                <w:sz w:val="24"/>
              </w:rPr>
              <w:t xml:space="preserve">не </w:t>
            </w:r>
            <w:r>
              <w:rPr>
                <w:sz w:val="24"/>
              </w:rPr>
              <w:t xml:space="preserve">     да         </w:t>
            </w:r>
            <w:r w:rsidR="00E45E6B" w:rsidRPr="005E1C04">
              <w:rPr>
                <w:sz w:val="24"/>
              </w:rPr>
              <w:t>0,5</w:t>
            </w:r>
            <w:r>
              <w:rPr>
                <w:sz w:val="24"/>
              </w:rPr>
              <w:t xml:space="preserve"> т.</w:t>
            </w:r>
          </w:p>
        </w:tc>
        <w:tc>
          <w:tcPr>
            <w:tcW w:w="992" w:type="dxa"/>
            <w:tcBorders>
              <w:bottom w:val="single" w:sz="6" w:space="0" w:color="000000"/>
              <w:right w:val="nil"/>
            </w:tcBorders>
          </w:tcPr>
          <w:p w:rsidR="00E45E6B" w:rsidRDefault="00E45E6B" w:rsidP="00E45E6B">
            <w:pPr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nil"/>
            </w:tcBorders>
          </w:tcPr>
          <w:p w:rsidR="00E45E6B" w:rsidRDefault="00E45E6B" w:rsidP="00E45E6B">
            <w:pPr>
              <w:rPr>
                <w:sz w:val="24"/>
              </w:rPr>
            </w:pPr>
          </w:p>
        </w:tc>
      </w:tr>
      <w:tr w:rsidR="00E45E6B" w:rsidRPr="009475A0" w:rsidTr="00E45E6B">
        <w:trPr>
          <w:trHeight w:val="2896"/>
        </w:trPr>
        <w:tc>
          <w:tcPr>
            <w:tcW w:w="2558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3.Оперативен мениджмънт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b/>
                <w:sz w:val="24"/>
              </w:rPr>
              <w:t>6 т.</w:t>
            </w:r>
          </w:p>
        </w:tc>
        <w:tc>
          <w:tcPr>
            <w:tcW w:w="5954" w:type="dxa"/>
            <w:tcBorders>
              <w:top w:val="single" w:sz="6" w:space="0" w:color="000000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1. Осигурени са ресурси и подходяща работна</w:t>
            </w:r>
          </w:p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среда за ефективно изпълнение на съответната длъжност</w:t>
            </w:r>
          </w:p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се наблюдава</w:t>
            </w:r>
            <w:r w:rsidRPr="009475A0">
              <w:rPr>
                <w:sz w:val="24"/>
              </w:rPr>
              <w:tab/>
            </w:r>
            <w:r w:rsidR="005E1C04">
              <w:rPr>
                <w:sz w:val="24"/>
              </w:rPr>
              <w:t xml:space="preserve">            </w:t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>.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</w:r>
            <w:r w:rsidR="005E1C04">
              <w:rPr>
                <w:sz w:val="24"/>
              </w:rPr>
              <w:t xml:space="preserve">           </w:t>
            </w:r>
            <w:r w:rsidRPr="009475A0">
              <w:rPr>
                <w:b/>
                <w:sz w:val="24"/>
              </w:rPr>
              <w:t>0,25 т.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 w:rsidR="005E1C04">
              <w:rPr>
                <w:sz w:val="24"/>
              </w:rPr>
              <w:t xml:space="preserve"> 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 w:rsidR="005E1C04">
              <w:rPr>
                <w:sz w:val="24"/>
              </w:rPr>
              <w:t xml:space="preserve"> 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1 т.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</w:tr>
      <w:tr w:rsidR="00E45E6B" w:rsidRPr="009475A0" w:rsidTr="00E45E6B">
        <w:trPr>
          <w:trHeight w:val="2484"/>
        </w:trPr>
        <w:tc>
          <w:tcPr>
            <w:tcW w:w="2558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5954" w:type="dxa"/>
          </w:tcPr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2. Дейността на Педагогическия съвет допринася</w:t>
            </w:r>
          </w:p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за постигане целите на институцията</w:t>
            </w:r>
          </w:p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се наблюдава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>.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0,25 т.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  <w:p w:rsidR="00E45E6B" w:rsidRPr="009475A0" w:rsidRDefault="00E45E6B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1 т.</w:t>
            </w:r>
          </w:p>
        </w:tc>
        <w:tc>
          <w:tcPr>
            <w:tcW w:w="992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</w:tr>
      <w:tr w:rsidR="00E45E6B" w:rsidRPr="009475A0" w:rsidTr="00E45E6B">
        <w:trPr>
          <w:trHeight w:val="829"/>
        </w:trPr>
        <w:tc>
          <w:tcPr>
            <w:tcW w:w="2558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  <w:tc>
          <w:tcPr>
            <w:tcW w:w="5954" w:type="dxa"/>
          </w:tcPr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3. Директорът е осигурил ясни и прозрачни</w:t>
            </w:r>
          </w:p>
          <w:p w:rsidR="00E45E6B" w:rsidRPr="009475A0" w:rsidRDefault="00E45E6B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правила за координация и субординация</w:t>
            </w:r>
          </w:p>
        </w:tc>
        <w:tc>
          <w:tcPr>
            <w:tcW w:w="992" w:type="dxa"/>
          </w:tcPr>
          <w:p w:rsidR="00E45E6B" w:rsidRPr="009475A0" w:rsidRDefault="005E1C04" w:rsidP="009475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45E6B" w:rsidRPr="009475A0" w:rsidRDefault="00E45E6B" w:rsidP="009475A0">
            <w:pPr>
              <w:rPr>
                <w:sz w:val="24"/>
              </w:rPr>
            </w:pPr>
          </w:p>
        </w:tc>
      </w:tr>
    </w:tbl>
    <w:p w:rsidR="009475A0" w:rsidRPr="009475A0" w:rsidRDefault="009475A0" w:rsidP="009475A0">
      <w:pPr>
        <w:rPr>
          <w:sz w:val="24"/>
        </w:rPr>
        <w:sectPr w:rsidR="009475A0" w:rsidRPr="009475A0">
          <w:pgSz w:w="15840" w:h="12240" w:orient="landscape"/>
          <w:pgMar w:top="720" w:right="640" w:bottom="280" w:left="500" w:header="708" w:footer="708" w:gutter="0"/>
          <w:cols w:space="708"/>
        </w:sect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2268"/>
        <w:gridCol w:w="5954"/>
        <w:gridCol w:w="992"/>
        <w:gridCol w:w="1277"/>
      </w:tblGrid>
      <w:tr w:rsidR="005E1C04" w:rsidRPr="009475A0" w:rsidTr="005E1C04">
        <w:trPr>
          <w:trHeight w:val="1655"/>
        </w:trPr>
        <w:tc>
          <w:tcPr>
            <w:tcW w:w="2558" w:type="dxa"/>
            <w:vMerge w:val="restart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5954" w:type="dxa"/>
          </w:tcPr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се наблюдава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>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0,25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1 т.</w:t>
            </w:r>
          </w:p>
        </w:tc>
        <w:tc>
          <w:tcPr>
            <w:tcW w:w="992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1277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</w:tr>
      <w:tr w:rsidR="005E1C04" w:rsidRPr="009475A0" w:rsidTr="005E1C04">
        <w:trPr>
          <w:trHeight w:val="2899"/>
        </w:trPr>
        <w:tc>
          <w:tcPr>
            <w:tcW w:w="255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5954" w:type="dxa"/>
          </w:tcPr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4. Осъществява се системна контролна дейност и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своевременна обратна връзка от директора и заместник-директорите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се наблюдава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>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0,25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1 т.</w:t>
            </w:r>
          </w:p>
        </w:tc>
        <w:tc>
          <w:tcPr>
            <w:tcW w:w="992" w:type="dxa"/>
          </w:tcPr>
          <w:p w:rsidR="005E1C04" w:rsidRPr="009475A0" w:rsidRDefault="005E1C04" w:rsidP="009475A0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</w:tr>
      <w:tr w:rsidR="005E1C04" w:rsidRPr="009475A0" w:rsidTr="005E1C04">
        <w:trPr>
          <w:trHeight w:val="2484"/>
        </w:trPr>
        <w:tc>
          <w:tcPr>
            <w:tcW w:w="255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5954" w:type="dxa"/>
          </w:tcPr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5. Наблюдава се подобряване на резултатите чрез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контролната дейност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се наблюдава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>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0,25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1 т.</w:t>
            </w:r>
          </w:p>
        </w:tc>
        <w:tc>
          <w:tcPr>
            <w:tcW w:w="992" w:type="dxa"/>
          </w:tcPr>
          <w:p w:rsidR="005E1C04" w:rsidRPr="009475A0" w:rsidRDefault="005E1C04" w:rsidP="009475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</w:tr>
      <w:tr w:rsidR="005E1C04" w:rsidRPr="009475A0" w:rsidTr="005E1C04">
        <w:trPr>
          <w:trHeight w:val="1242"/>
        </w:trPr>
        <w:tc>
          <w:tcPr>
            <w:tcW w:w="255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5954" w:type="dxa"/>
          </w:tcPr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6. В училището се прилага система за заместване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на отсъстващи учители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не</w:t>
            </w:r>
            <w:r w:rsidRPr="009475A0">
              <w:rPr>
                <w:sz w:val="24"/>
              </w:rPr>
              <w:tab/>
              <w:t>да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</w:tc>
        <w:tc>
          <w:tcPr>
            <w:tcW w:w="992" w:type="dxa"/>
          </w:tcPr>
          <w:p w:rsidR="005E1C04" w:rsidRPr="009475A0" w:rsidRDefault="005E1C04" w:rsidP="009475A0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</w:tr>
      <w:tr w:rsidR="005E1C04" w:rsidRPr="009475A0" w:rsidTr="005E1C04">
        <w:trPr>
          <w:trHeight w:val="1377"/>
        </w:trPr>
        <w:tc>
          <w:tcPr>
            <w:tcW w:w="255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5954" w:type="dxa"/>
          </w:tcPr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7. В училището са създадени условия за ефективно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административно обслужване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не</w:t>
            </w:r>
            <w:r w:rsidRPr="009475A0">
              <w:rPr>
                <w:sz w:val="24"/>
              </w:rPr>
              <w:tab/>
              <w:t>да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</w:tc>
        <w:tc>
          <w:tcPr>
            <w:tcW w:w="992" w:type="dxa"/>
          </w:tcPr>
          <w:p w:rsidR="005E1C04" w:rsidRPr="009475A0" w:rsidRDefault="005E1C04" w:rsidP="009475A0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</w:tr>
    </w:tbl>
    <w:p w:rsidR="009475A0" w:rsidRPr="009475A0" w:rsidRDefault="009475A0" w:rsidP="009475A0">
      <w:pPr>
        <w:rPr>
          <w:sz w:val="24"/>
        </w:rPr>
        <w:sectPr w:rsidR="009475A0" w:rsidRPr="009475A0">
          <w:pgSz w:w="15840" w:h="12240" w:orient="landscape"/>
          <w:pgMar w:top="720" w:right="640" w:bottom="280" w:left="500" w:header="708" w:footer="708" w:gutter="0"/>
          <w:cols w:space="708"/>
        </w:sect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2268"/>
        <w:gridCol w:w="5954"/>
        <w:gridCol w:w="992"/>
        <w:gridCol w:w="1276"/>
      </w:tblGrid>
      <w:tr w:rsidR="005E1C04" w:rsidRPr="009475A0" w:rsidTr="005E1C04">
        <w:trPr>
          <w:trHeight w:val="1833"/>
        </w:trPr>
        <w:tc>
          <w:tcPr>
            <w:tcW w:w="2558" w:type="dxa"/>
            <w:vMerge w:val="restart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4.</w:t>
            </w:r>
            <w:r w:rsidRPr="009475A0">
              <w:rPr>
                <w:sz w:val="24"/>
              </w:rPr>
              <w:tab/>
              <w:t>Лидерство</w:t>
            </w:r>
            <w:r w:rsidRPr="009475A0">
              <w:rPr>
                <w:sz w:val="24"/>
              </w:rPr>
              <w:tab/>
              <w:t>в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училищната общност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b/>
                <w:sz w:val="24"/>
              </w:rPr>
              <w:t>6 т.</w:t>
            </w:r>
          </w:p>
        </w:tc>
        <w:tc>
          <w:tcPr>
            <w:tcW w:w="5954" w:type="dxa"/>
          </w:tcPr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1. Директорът като лидер обединява и вдъхновява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училищната общност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се наблюдава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>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0,25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1 т.</w:t>
            </w:r>
          </w:p>
        </w:tc>
        <w:tc>
          <w:tcPr>
            <w:tcW w:w="992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</w:tr>
      <w:tr w:rsidR="005E1C04" w:rsidRPr="009475A0" w:rsidTr="005E1C04">
        <w:trPr>
          <w:trHeight w:val="1823"/>
        </w:trPr>
        <w:tc>
          <w:tcPr>
            <w:tcW w:w="255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5954" w:type="dxa"/>
          </w:tcPr>
          <w:p w:rsidR="005E1C04" w:rsidRPr="009475A0" w:rsidRDefault="00DD3BD2" w:rsidP="009475A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Директорът</w:t>
            </w:r>
            <w:r>
              <w:rPr>
                <w:sz w:val="24"/>
              </w:rPr>
              <w:tab/>
              <w:t>оказва</w:t>
            </w:r>
            <w:r>
              <w:rPr>
                <w:sz w:val="24"/>
              </w:rPr>
              <w:tab/>
              <w:t xml:space="preserve">подкрепа </w:t>
            </w:r>
            <w:r w:rsidR="005E1C04" w:rsidRPr="009475A0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5E1C04" w:rsidRPr="009475A0">
              <w:rPr>
                <w:sz w:val="24"/>
              </w:rPr>
              <w:t>успешна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промяна, стимулира иновациите и творчеството се наблюдава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>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0,25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1 т.</w:t>
            </w:r>
          </w:p>
        </w:tc>
        <w:tc>
          <w:tcPr>
            <w:tcW w:w="992" w:type="dxa"/>
          </w:tcPr>
          <w:p w:rsidR="005E1C04" w:rsidRPr="009475A0" w:rsidRDefault="005E1C04" w:rsidP="009475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</w:tr>
      <w:tr w:rsidR="005E1C04" w:rsidRPr="009475A0" w:rsidTr="00DD3BD2">
        <w:trPr>
          <w:trHeight w:val="1991"/>
        </w:trPr>
        <w:tc>
          <w:tcPr>
            <w:tcW w:w="255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5954" w:type="dxa"/>
          </w:tcPr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3. Директорът създава условия за развитие на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ръководни умения и лидерски компетентности сред педагогическите специалисти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се наблюдава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>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0,25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1 т.</w:t>
            </w:r>
          </w:p>
        </w:tc>
        <w:tc>
          <w:tcPr>
            <w:tcW w:w="992" w:type="dxa"/>
          </w:tcPr>
          <w:p w:rsidR="005E1C04" w:rsidRPr="009475A0" w:rsidRDefault="005E1C04" w:rsidP="009475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</w:tr>
      <w:tr w:rsidR="005E1C04" w:rsidRPr="009475A0" w:rsidTr="00DD3BD2">
        <w:trPr>
          <w:trHeight w:val="1826"/>
        </w:trPr>
        <w:tc>
          <w:tcPr>
            <w:tcW w:w="255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5954" w:type="dxa"/>
          </w:tcPr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4. Екипът на училището е мотивиран и проявява</w:t>
            </w:r>
            <w:r w:rsidR="00DD3BD2">
              <w:rPr>
                <w:sz w:val="24"/>
              </w:rPr>
              <w:t xml:space="preserve"> активност за</w:t>
            </w:r>
            <w:r w:rsidR="00DD3BD2">
              <w:rPr>
                <w:sz w:val="24"/>
              </w:rPr>
              <w:tab/>
              <w:t xml:space="preserve">изпълнение на целите </w:t>
            </w:r>
            <w:r w:rsidRPr="009475A0">
              <w:rPr>
                <w:sz w:val="24"/>
              </w:rPr>
              <w:t>на институцията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се наблюдава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>.</w:t>
            </w:r>
          </w:p>
          <w:p w:rsidR="005E1C04" w:rsidRDefault="005E1C04" w:rsidP="005E1C04">
            <w:pPr>
              <w:rPr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0,25 т.</w:t>
            </w:r>
            <w:r w:rsidRPr="009475A0">
              <w:rPr>
                <w:sz w:val="24"/>
              </w:rPr>
              <w:t xml:space="preserve"> </w:t>
            </w:r>
          </w:p>
          <w:p w:rsidR="005E1C04" w:rsidRPr="009475A0" w:rsidRDefault="005E1C04" w:rsidP="005E1C04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>
              <w:rPr>
                <w:sz w:val="24"/>
              </w:rPr>
              <w:t xml:space="preserve"> </w:t>
            </w:r>
            <w:r w:rsidRPr="009475A0">
              <w:rPr>
                <w:b/>
                <w:sz w:val="24"/>
              </w:rPr>
              <w:t>0,5 т.</w:t>
            </w:r>
          </w:p>
          <w:p w:rsidR="005E1C04" w:rsidRPr="009475A0" w:rsidRDefault="005E1C04" w:rsidP="005E1C04">
            <w:pPr>
              <w:rPr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>
              <w:rPr>
                <w:sz w:val="24"/>
              </w:rPr>
              <w:t xml:space="preserve"> </w:t>
            </w:r>
            <w:r w:rsidRPr="009475A0">
              <w:rPr>
                <w:b/>
                <w:sz w:val="24"/>
              </w:rPr>
              <w:t>1 т.</w:t>
            </w:r>
          </w:p>
          <w:p w:rsidR="005E1C04" w:rsidRPr="009475A0" w:rsidRDefault="005E1C04" w:rsidP="005E1C04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5E1C04" w:rsidRPr="009475A0" w:rsidRDefault="005E1C04" w:rsidP="009475A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</w:tr>
    </w:tbl>
    <w:p w:rsidR="009475A0" w:rsidRPr="009475A0" w:rsidRDefault="009475A0" w:rsidP="009475A0">
      <w:pPr>
        <w:rPr>
          <w:sz w:val="24"/>
        </w:rPr>
        <w:sectPr w:rsidR="009475A0" w:rsidRPr="009475A0">
          <w:pgSz w:w="15840" w:h="12240" w:orient="landscape"/>
          <w:pgMar w:top="720" w:right="640" w:bottom="280" w:left="500" w:header="708" w:footer="708" w:gutter="0"/>
          <w:cols w:space="708"/>
        </w:sectPr>
      </w:pPr>
    </w:p>
    <w:tbl>
      <w:tblPr>
        <w:tblW w:w="12764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2268"/>
        <w:gridCol w:w="5953"/>
        <w:gridCol w:w="992"/>
        <w:gridCol w:w="1276"/>
      </w:tblGrid>
      <w:tr w:rsidR="005E1C04" w:rsidRPr="009475A0" w:rsidTr="008F67F4">
        <w:trPr>
          <w:trHeight w:val="2124"/>
        </w:trPr>
        <w:tc>
          <w:tcPr>
            <w:tcW w:w="2275" w:type="dxa"/>
            <w:vMerge w:val="restart"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5.  Създадени  са условия за действащи структури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на ученическо самоуправление (Ученически съвет или други форми на ученическо представителство) се наблюдава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>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0,25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1 т.</w:t>
            </w:r>
          </w:p>
        </w:tc>
        <w:tc>
          <w:tcPr>
            <w:tcW w:w="992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</w:tr>
      <w:tr w:rsidR="005E1C04" w:rsidRPr="009475A0" w:rsidTr="008F67F4">
        <w:trPr>
          <w:trHeight w:val="2051"/>
        </w:trPr>
        <w:tc>
          <w:tcPr>
            <w:tcW w:w="2275" w:type="dxa"/>
            <w:vMerge/>
            <w:tcBorders>
              <w:top w:val="nil"/>
              <w:bottom w:val="single" w:sz="4" w:space="0" w:color="auto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6.</w:t>
            </w:r>
            <w:r w:rsidRPr="009475A0">
              <w:rPr>
                <w:sz w:val="24"/>
              </w:rPr>
              <w:tab/>
              <w:t>Съществува</w:t>
            </w:r>
            <w:r w:rsidRPr="009475A0">
              <w:rPr>
                <w:sz w:val="24"/>
              </w:rPr>
              <w:tab/>
              <w:t>лидерство</w:t>
            </w:r>
            <w:r w:rsidRPr="009475A0">
              <w:rPr>
                <w:sz w:val="24"/>
              </w:rPr>
              <w:tab/>
              <w:t>сред</w:t>
            </w:r>
            <w:r w:rsidRPr="009475A0">
              <w:rPr>
                <w:sz w:val="24"/>
              </w:rPr>
              <w:tab/>
              <w:t>учениците</w:t>
            </w:r>
            <w:r w:rsidRPr="009475A0">
              <w:rPr>
                <w:sz w:val="24"/>
              </w:rPr>
              <w:tab/>
              <w:t>и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подкрепа на техните инициативи за развитие на училището</w:t>
            </w:r>
          </w:p>
          <w:p w:rsidR="005E1C04" w:rsidRPr="009475A0" w:rsidRDefault="005E1C04" w:rsidP="009475A0">
            <w:pPr>
              <w:rPr>
                <w:sz w:val="24"/>
              </w:rPr>
            </w:pPr>
            <w:r w:rsidRPr="009475A0">
              <w:rPr>
                <w:sz w:val="24"/>
              </w:rPr>
              <w:t>се наблюдава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 т</w:t>
            </w:r>
            <w:r w:rsidRPr="009475A0">
              <w:rPr>
                <w:sz w:val="24"/>
              </w:rPr>
              <w:t>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ниска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0,25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средна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0,5 т.</w:t>
            </w:r>
          </w:p>
          <w:p w:rsidR="005E1C04" w:rsidRPr="009475A0" w:rsidRDefault="005E1C04" w:rsidP="009475A0">
            <w:pPr>
              <w:rPr>
                <w:b/>
                <w:sz w:val="24"/>
              </w:rPr>
            </w:pPr>
            <w:r w:rsidRPr="009475A0">
              <w:rPr>
                <w:sz w:val="24"/>
              </w:rPr>
              <w:t>висока степен</w:t>
            </w:r>
            <w:r w:rsidRPr="009475A0">
              <w:rPr>
                <w:sz w:val="24"/>
              </w:rPr>
              <w:tab/>
            </w:r>
            <w:r w:rsidRPr="009475A0">
              <w:rPr>
                <w:b/>
                <w:sz w:val="24"/>
              </w:rPr>
              <w:t>1 т.</w:t>
            </w:r>
          </w:p>
        </w:tc>
        <w:tc>
          <w:tcPr>
            <w:tcW w:w="992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</w:tr>
      <w:tr w:rsidR="005E1C04" w:rsidRPr="009475A0" w:rsidTr="00DD3BD2">
        <w:trPr>
          <w:trHeight w:val="1886"/>
        </w:trPr>
        <w:tc>
          <w:tcPr>
            <w:tcW w:w="2275" w:type="dxa"/>
            <w:tcBorders>
              <w:top w:val="nil"/>
              <w:bottom w:val="nil"/>
            </w:tcBorders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E1C04" w:rsidRPr="009475A0" w:rsidRDefault="004D753A" w:rsidP="009475A0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5E1C04">
              <w:rPr>
                <w:sz w:val="24"/>
              </w:rPr>
              <w:t xml:space="preserve">Екипна работа </w:t>
            </w:r>
            <w:r>
              <w:rPr>
                <w:sz w:val="24"/>
              </w:rPr>
              <w:t>в училиещто 3,5</w:t>
            </w:r>
          </w:p>
        </w:tc>
        <w:tc>
          <w:tcPr>
            <w:tcW w:w="5953" w:type="dxa"/>
          </w:tcPr>
          <w:p w:rsidR="005E1C04" w:rsidRDefault="005E1C04" w:rsidP="00DD3BD2">
            <w:r>
              <w:t>1. Развити са култура, структури и са създадени</w:t>
            </w:r>
            <w:r w:rsidR="00DD3BD2">
              <w:t xml:space="preserve"> </w:t>
            </w:r>
            <w:r>
              <w:t xml:space="preserve">условия за професионален диалог и екипна работа между </w:t>
            </w:r>
            <w:r w:rsidR="00DD3BD2">
              <w:t>п</w:t>
            </w:r>
            <w:r>
              <w:t>едагоги</w:t>
            </w:r>
            <w:r w:rsidR="00DD3BD2">
              <w:t>-</w:t>
            </w:r>
            <w:r>
              <w:t>ческите специалисти</w:t>
            </w:r>
          </w:p>
          <w:p w:rsidR="005E1C04" w:rsidRDefault="005E1C04" w:rsidP="00DD3BD2">
            <w:r>
              <w:t>се</w:t>
            </w:r>
            <w:r>
              <w:rPr>
                <w:spacing w:val="-10"/>
              </w:rPr>
              <w:t xml:space="preserve"> </w:t>
            </w:r>
            <w:r w:rsidR="004D753A">
              <w:t xml:space="preserve">наблюдава                       </w:t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5E1C04" w:rsidRDefault="005E1C04" w:rsidP="00DD3BD2">
            <w:pPr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 w:rsidR="004D753A">
              <w:t xml:space="preserve">степен                       </w:t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5E1C04" w:rsidRDefault="005E1C04" w:rsidP="00DD3BD2">
            <w:pPr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 w:rsidR="004D753A">
              <w:t xml:space="preserve">степен                      </w:t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5E1C04" w:rsidRPr="009475A0" w:rsidRDefault="004D753A" w:rsidP="00DD3BD2">
            <w:r>
              <w:rPr>
                <w:spacing w:val="-3"/>
              </w:rPr>
              <w:t xml:space="preserve">   </w:t>
            </w:r>
            <w:r w:rsidR="005E1C04">
              <w:rPr>
                <w:spacing w:val="-3"/>
              </w:rPr>
              <w:t>висока</w:t>
            </w:r>
            <w:r w:rsidR="005E1C04">
              <w:rPr>
                <w:spacing w:val="-4"/>
              </w:rPr>
              <w:t xml:space="preserve"> </w:t>
            </w:r>
            <w:r w:rsidR="005E1C04">
              <w:t>степен</w:t>
            </w:r>
            <w:r w:rsidR="005E1C04">
              <w:tab/>
            </w:r>
            <w:r>
              <w:t xml:space="preserve">               </w:t>
            </w:r>
            <w:r w:rsidR="005E1C04">
              <w:rPr>
                <w:b/>
              </w:rPr>
              <w:t>1</w:t>
            </w:r>
            <w:r w:rsidR="005E1C04">
              <w:rPr>
                <w:b/>
                <w:spacing w:val="-2"/>
              </w:rPr>
              <w:t xml:space="preserve"> </w:t>
            </w:r>
            <w:r w:rsidR="005E1C04">
              <w:rPr>
                <w:b/>
              </w:rPr>
              <w:t>т</w:t>
            </w:r>
          </w:p>
        </w:tc>
        <w:tc>
          <w:tcPr>
            <w:tcW w:w="992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E1C04" w:rsidRPr="009475A0" w:rsidRDefault="005E1C04" w:rsidP="009475A0">
            <w:pPr>
              <w:rPr>
                <w:sz w:val="24"/>
              </w:rPr>
            </w:pPr>
          </w:p>
        </w:tc>
      </w:tr>
      <w:tr w:rsidR="004D753A" w:rsidRPr="009475A0" w:rsidTr="00DD3BD2">
        <w:trPr>
          <w:trHeight w:val="693"/>
        </w:trPr>
        <w:tc>
          <w:tcPr>
            <w:tcW w:w="2275" w:type="dxa"/>
            <w:tcBorders>
              <w:top w:val="nil"/>
              <w:bottom w:val="nil"/>
            </w:tcBorders>
          </w:tcPr>
          <w:p w:rsidR="004D753A" w:rsidRPr="009475A0" w:rsidRDefault="004D753A" w:rsidP="004D753A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753A" w:rsidRDefault="004D753A" w:rsidP="004D753A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4D753A" w:rsidRDefault="00DD3BD2" w:rsidP="00DD3BD2">
            <w:r>
              <w:t xml:space="preserve">2.Педагогическите специалисти </w:t>
            </w:r>
            <w:r w:rsidR="004D753A">
              <w:t>провеждат</w:t>
            </w:r>
            <w:r>
              <w:t xml:space="preserve"> </w:t>
            </w:r>
            <w:r w:rsidR="004D753A">
              <w:t>съвместни уроци</w:t>
            </w:r>
          </w:p>
          <w:p w:rsidR="004D753A" w:rsidRDefault="004D753A" w:rsidP="00DD3BD2">
            <w:pPr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</w:tcPr>
          <w:p w:rsidR="004D753A" w:rsidRPr="009475A0" w:rsidRDefault="00DD3BD2" w:rsidP="004D753A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4D753A" w:rsidRPr="009475A0" w:rsidRDefault="004D753A" w:rsidP="004D753A">
            <w:pPr>
              <w:rPr>
                <w:sz w:val="24"/>
              </w:rPr>
            </w:pPr>
          </w:p>
        </w:tc>
      </w:tr>
      <w:tr w:rsidR="004D753A" w:rsidRPr="009475A0" w:rsidTr="00DD3BD2">
        <w:trPr>
          <w:trHeight w:val="563"/>
        </w:trPr>
        <w:tc>
          <w:tcPr>
            <w:tcW w:w="2275" w:type="dxa"/>
            <w:tcBorders>
              <w:top w:val="nil"/>
              <w:bottom w:val="nil"/>
            </w:tcBorders>
          </w:tcPr>
          <w:p w:rsidR="004D753A" w:rsidRPr="009475A0" w:rsidRDefault="004D753A" w:rsidP="004D753A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753A" w:rsidRDefault="004D753A" w:rsidP="004D753A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4D753A" w:rsidRDefault="004D753A" w:rsidP="00DD3BD2">
            <w:r>
              <w:t>3. В училището се осъществява обмяна на добри</w:t>
            </w:r>
            <w:r w:rsidR="00DD3BD2">
              <w:t xml:space="preserve"> </w:t>
            </w:r>
            <w:r>
              <w:t>практики</w:t>
            </w:r>
          </w:p>
          <w:p w:rsidR="004D753A" w:rsidRDefault="004D753A" w:rsidP="00DD3BD2">
            <w:pPr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</w:tcPr>
          <w:p w:rsidR="004D753A" w:rsidRPr="009475A0" w:rsidRDefault="00DD3BD2" w:rsidP="004D753A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4D753A" w:rsidRPr="009475A0" w:rsidRDefault="004D753A" w:rsidP="004D753A">
            <w:pPr>
              <w:rPr>
                <w:sz w:val="24"/>
              </w:rPr>
            </w:pPr>
          </w:p>
        </w:tc>
      </w:tr>
      <w:tr w:rsidR="004D753A" w:rsidRPr="009475A0" w:rsidTr="00DD3BD2">
        <w:trPr>
          <w:trHeight w:val="557"/>
        </w:trPr>
        <w:tc>
          <w:tcPr>
            <w:tcW w:w="2275" w:type="dxa"/>
            <w:tcBorders>
              <w:top w:val="nil"/>
              <w:bottom w:val="nil"/>
            </w:tcBorders>
          </w:tcPr>
          <w:p w:rsidR="004D753A" w:rsidRPr="009475A0" w:rsidRDefault="004D753A" w:rsidP="004D753A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753A" w:rsidRDefault="004D753A" w:rsidP="004D753A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4D753A" w:rsidRDefault="004D753A" w:rsidP="00DD3BD2">
            <w:r>
              <w:t>4. В училището съществува практика на „отворени</w:t>
            </w:r>
            <w:r w:rsidR="00DD3BD2">
              <w:t xml:space="preserve"> </w:t>
            </w:r>
            <w:r>
              <w:t>врати“</w:t>
            </w:r>
          </w:p>
          <w:p w:rsidR="004D753A" w:rsidRDefault="004D753A" w:rsidP="00DD3BD2">
            <w:pPr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</w:tcPr>
          <w:p w:rsidR="004D753A" w:rsidRPr="009475A0" w:rsidRDefault="00DD3BD2" w:rsidP="004D753A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:rsidR="004D753A" w:rsidRPr="009475A0" w:rsidRDefault="004D753A" w:rsidP="004D753A">
            <w:pPr>
              <w:rPr>
                <w:sz w:val="24"/>
              </w:rPr>
            </w:pPr>
          </w:p>
        </w:tc>
      </w:tr>
      <w:tr w:rsidR="004D753A" w:rsidRPr="009475A0" w:rsidTr="00DD3BD2">
        <w:trPr>
          <w:trHeight w:val="1557"/>
        </w:trPr>
        <w:tc>
          <w:tcPr>
            <w:tcW w:w="2275" w:type="dxa"/>
            <w:tcBorders>
              <w:top w:val="nil"/>
              <w:bottom w:val="nil"/>
            </w:tcBorders>
          </w:tcPr>
          <w:p w:rsidR="004D753A" w:rsidRPr="009475A0" w:rsidRDefault="004D753A" w:rsidP="004D753A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D753A" w:rsidRDefault="004D753A" w:rsidP="004D753A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4D753A" w:rsidRDefault="00DD3BD2" w:rsidP="00DD3BD2">
            <w:pPr>
              <w:pStyle w:val="NoSpacing"/>
            </w:pPr>
            <w:r>
              <w:t>5.</w:t>
            </w:r>
            <w:r>
              <w:tab/>
              <w:t xml:space="preserve">Взаимодействието между </w:t>
            </w:r>
            <w:r w:rsidR="004D753A">
              <w:t>педагогическите</w:t>
            </w:r>
            <w:r>
              <w:t xml:space="preserve"> специалисти и</w:t>
            </w:r>
            <w:r>
              <w:tab/>
              <w:t xml:space="preserve">непедагогическия </w:t>
            </w:r>
            <w:r w:rsidR="004D753A">
              <w:t>персона</w:t>
            </w:r>
            <w:r>
              <w:t xml:space="preserve">л </w:t>
            </w:r>
            <w:r w:rsidR="004D753A">
              <w:rPr>
                <w:spacing w:val="-17"/>
              </w:rPr>
              <w:t xml:space="preserve">е </w:t>
            </w:r>
            <w:r w:rsidR="004D753A">
              <w:t>ефективно</w:t>
            </w:r>
          </w:p>
          <w:p w:rsidR="004D753A" w:rsidRDefault="004D753A" w:rsidP="00DD3BD2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4D753A" w:rsidRDefault="004D753A" w:rsidP="00DD3BD2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4D753A" w:rsidRDefault="004D753A" w:rsidP="00DD3BD2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4D753A" w:rsidRDefault="004D753A" w:rsidP="00DD3BD2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</w:tcPr>
          <w:p w:rsidR="004D753A" w:rsidRPr="009475A0" w:rsidRDefault="004D753A" w:rsidP="004D753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4D753A" w:rsidRPr="009475A0" w:rsidRDefault="004D753A" w:rsidP="004D753A">
            <w:pPr>
              <w:rPr>
                <w:sz w:val="24"/>
              </w:rPr>
            </w:pPr>
          </w:p>
        </w:tc>
      </w:tr>
      <w:tr w:rsidR="00DD3BD2" w:rsidRPr="009475A0" w:rsidTr="00DD3BD2">
        <w:trPr>
          <w:trHeight w:val="1200"/>
        </w:trPr>
        <w:tc>
          <w:tcPr>
            <w:tcW w:w="2275" w:type="dxa"/>
            <w:vMerge w:val="restart"/>
          </w:tcPr>
          <w:p w:rsidR="00DD3BD2" w:rsidRDefault="00DD3BD2" w:rsidP="004D753A">
            <w:r>
              <w:t>2. Ефективно но управление на ресурсите 19 т.</w:t>
            </w:r>
          </w:p>
          <w:p w:rsidR="00DD3BD2" w:rsidRDefault="00DD3BD2" w:rsidP="004D753A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DD3BD2" w:rsidRDefault="00DD3BD2" w:rsidP="004D753A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DD3BD2" w:rsidRDefault="00DD3BD2" w:rsidP="004D753A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DD3BD2" w:rsidRDefault="00DD3BD2" w:rsidP="004D753A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DD3BD2" w:rsidRDefault="00DD3BD2" w:rsidP="004D753A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DD3BD2" w:rsidRDefault="00DD3BD2" w:rsidP="0082074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DD3BD2" w:rsidRDefault="00DD3BD2" w:rsidP="0082074B">
            <w:pPr>
              <w:pStyle w:val="TableParagraph"/>
              <w:spacing w:line="360" w:lineRule="auto"/>
              <w:ind w:left="0" w:right="1296"/>
            </w:pPr>
          </w:p>
        </w:tc>
        <w:tc>
          <w:tcPr>
            <w:tcW w:w="2268" w:type="dxa"/>
            <w:vMerge w:val="restart"/>
          </w:tcPr>
          <w:p w:rsidR="00DD3BD2" w:rsidRDefault="00DD3BD2" w:rsidP="00A15874">
            <w:r>
              <w:lastRenderedPageBreak/>
              <w:t>1.Целесъобразно</w:t>
            </w:r>
          </w:p>
          <w:p w:rsidR="00DD3BD2" w:rsidRDefault="00DD3BD2" w:rsidP="00A15874">
            <w:r>
              <w:t xml:space="preserve">управление </w:t>
            </w:r>
            <w:r>
              <w:rPr>
                <w:spacing w:val="-4"/>
              </w:rPr>
              <w:t xml:space="preserve">на </w:t>
            </w:r>
            <w:r>
              <w:t xml:space="preserve">финансовите ресурси </w:t>
            </w:r>
            <w:r>
              <w:rPr>
                <w:spacing w:val="-6"/>
              </w:rPr>
              <w:t xml:space="preserve">за </w:t>
            </w:r>
            <w:r>
              <w:t>развитие на</w:t>
            </w:r>
            <w:r>
              <w:rPr>
                <w:spacing w:val="-4"/>
              </w:rPr>
              <w:t xml:space="preserve"> </w:t>
            </w:r>
            <w:r>
              <w:t>училището</w:t>
            </w:r>
          </w:p>
          <w:p w:rsidR="00DD3BD2" w:rsidRDefault="00DD3BD2" w:rsidP="00A15874">
            <w:pPr>
              <w:rPr>
                <w:b/>
              </w:rPr>
            </w:pPr>
            <w:r>
              <w:rPr>
                <w:b/>
              </w:rPr>
              <w:lastRenderedPageBreak/>
              <w:t>3,5 т.</w:t>
            </w:r>
          </w:p>
        </w:tc>
        <w:tc>
          <w:tcPr>
            <w:tcW w:w="5953" w:type="dxa"/>
          </w:tcPr>
          <w:p w:rsidR="00DD3BD2" w:rsidRDefault="00DD3BD2" w:rsidP="00A15874">
            <w:r>
              <w:lastRenderedPageBreak/>
              <w:t>1.</w:t>
            </w:r>
            <w:r>
              <w:tab/>
              <w:t>Осигурено е финансиране на целите в Стратегията за развитие на училището и в плана за изпълнението ѝ</w:t>
            </w:r>
          </w:p>
          <w:p w:rsidR="00DD3BD2" w:rsidRDefault="00DD3BD2" w:rsidP="00A15874">
            <w:pPr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</w:tr>
      <w:tr w:rsidR="00DD3BD2" w:rsidRPr="009475A0" w:rsidTr="00DD3BD2">
        <w:trPr>
          <w:trHeight w:val="837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0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DD3BD2" w:rsidRDefault="00DD3BD2" w:rsidP="00A15874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DD3BD2" w:rsidRPr="00A15874" w:rsidRDefault="00DD3BD2" w:rsidP="00A15874">
            <w:pPr>
              <w:pStyle w:val="NoSpacing"/>
            </w:pPr>
            <w:r w:rsidRPr="00A15874">
              <w:t>2. Планирани и реализирани са средства за подобряване на физическата среда</w:t>
            </w:r>
          </w:p>
          <w:p w:rsidR="00DD3BD2" w:rsidRPr="00A15874" w:rsidRDefault="00DD3BD2" w:rsidP="00A15874">
            <w:pPr>
              <w:pStyle w:val="NoSpacing"/>
            </w:pPr>
            <w:r w:rsidRPr="00A15874">
              <w:t>не</w:t>
            </w:r>
            <w:r w:rsidRPr="00A15874">
              <w:tab/>
              <w:t>да</w:t>
            </w:r>
            <w:r w:rsidRPr="00A15874">
              <w:tab/>
              <w:t>0,5 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</w:tr>
      <w:tr w:rsidR="00DD3BD2" w:rsidRPr="009475A0" w:rsidTr="00A15874">
        <w:trPr>
          <w:trHeight w:val="682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0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DD3BD2" w:rsidRDefault="00DD3BD2" w:rsidP="00A15874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DD3BD2" w:rsidRPr="00A15874" w:rsidRDefault="00DD3BD2" w:rsidP="00A15874">
            <w:pPr>
              <w:pStyle w:val="NoSpacing"/>
            </w:pPr>
            <w:r w:rsidRPr="00A15874">
              <w:t>3. В училището се осъществява обмяна на добри практики</w:t>
            </w:r>
          </w:p>
          <w:p w:rsidR="00DD3BD2" w:rsidRPr="00A15874" w:rsidRDefault="00DD3BD2" w:rsidP="00A15874">
            <w:pPr>
              <w:pStyle w:val="NoSpacing"/>
            </w:pPr>
            <w:r w:rsidRPr="00A15874">
              <w:t>не</w:t>
            </w:r>
            <w:r w:rsidRPr="00A15874">
              <w:tab/>
              <w:t>да</w:t>
            </w:r>
            <w:r w:rsidRPr="00A15874">
              <w:tab/>
              <w:t>0,5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</w:tr>
      <w:tr w:rsidR="00DD3BD2" w:rsidRPr="009475A0" w:rsidTr="00DD3BD2">
        <w:trPr>
          <w:trHeight w:val="559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0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DD3BD2" w:rsidRDefault="00DD3BD2" w:rsidP="00A15874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DD3BD2" w:rsidRPr="00A15874" w:rsidRDefault="00DD3BD2" w:rsidP="00A15874">
            <w:pPr>
              <w:pStyle w:val="NoSpacing"/>
            </w:pPr>
            <w:r w:rsidRPr="00A15874">
              <w:t>4. В училището съществува практика на „отворени</w:t>
            </w:r>
            <w:r>
              <w:t xml:space="preserve"> </w:t>
            </w:r>
            <w:r w:rsidRPr="00A15874">
              <w:t>врати“</w:t>
            </w:r>
          </w:p>
          <w:p w:rsidR="00DD3BD2" w:rsidRPr="00A15874" w:rsidRDefault="00DD3BD2" w:rsidP="00A15874">
            <w:pPr>
              <w:pStyle w:val="NoSpacing"/>
            </w:pPr>
            <w:r w:rsidRPr="00A15874">
              <w:t>не</w:t>
            </w:r>
            <w:r w:rsidRPr="00A15874">
              <w:tab/>
              <w:t>да</w:t>
            </w:r>
            <w:r w:rsidRPr="00A15874">
              <w:tab/>
              <w:t>0,5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</w:tr>
      <w:tr w:rsidR="00DD3BD2" w:rsidRPr="009475A0" w:rsidTr="008F67F4">
        <w:trPr>
          <w:trHeight w:val="1176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0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DD3BD2" w:rsidRDefault="00DD3BD2" w:rsidP="00A15874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DD3BD2" w:rsidRPr="00A15874" w:rsidRDefault="00DD3BD2" w:rsidP="00A15874">
            <w:pPr>
              <w:pStyle w:val="NoSpacing"/>
            </w:pPr>
            <w:r w:rsidRPr="00A15874">
              <w:t>5.</w:t>
            </w:r>
            <w:r w:rsidRPr="00A15874">
              <w:tab/>
              <w:t>Взаимодействието между педагогическите</w:t>
            </w:r>
          </w:p>
          <w:p w:rsidR="00DD3BD2" w:rsidRPr="00A15874" w:rsidRDefault="00DD3BD2" w:rsidP="00A15874">
            <w:pPr>
              <w:pStyle w:val="NoSpacing"/>
            </w:pPr>
            <w:r>
              <w:t xml:space="preserve">специалисти </w:t>
            </w:r>
            <w:r w:rsidRPr="00A15874">
              <w:t xml:space="preserve">и непедагогическия </w:t>
            </w:r>
            <w:r>
              <w:t xml:space="preserve">персонал </w:t>
            </w:r>
            <w:r w:rsidRPr="00A15874">
              <w:t>е ефективно</w:t>
            </w:r>
          </w:p>
          <w:p w:rsidR="00DD3BD2" w:rsidRPr="00A15874" w:rsidRDefault="00DD3BD2" w:rsidP="00A15874">
            <w:pPr>
              <w:pStyle w:val="NoSpacing"/>
            </w:pPr>
            <w:r w:rsidRPr="00A15874">
              <w:t>се наблюдава</w:t>
            </w:r>
            <w:r w:rsidRPr="00A15874">
              <w:tab/>
              <w:t>0 т.</w:t>
            </w:r>
          </w:p>
          <w:p w:rsidR="00DD3BD2" w:rsidRPr="00A15874" w:rsidRDefault="00DD3BD2" w:rsidP="00A15874">
            <w:pPr>
              <w:pStyle w:val="NoSpacing"/>
            </w:pPr>
            <w:r w:rsidRPr="00A15874">
              <w:t>ниска степен</w:t>
            </w:r>
            <w:r w:rsidRPr="00A15874">
              <w:tab/>
              <w:t>0,25 т.</w:t>
            </w:r>
          </w:p>
          <w:p w:rsidR="00DD3BD2" w:rsidRPr="00A15874" w:rsidRDefault="00DD3BD2" w:rsidP="00A15874">
            <w:pPr>
              <w:pStyle w:val="NoSpacing"/>
            </w:pPr>
            <w:r w:rsidRPr="00A15874">
              <w:t>средна степен</w:t>
            </w:r>
            <w:r w:rsidRPr="00A15874">
              <w:tab/>
              <w:t>0,5 т.</w:t>
            </w:r>
          </w:p>
          <w:p w:rsidR="00DD3BD2" w:rsidRPr="00A15874" w:rsidRDefault="00DD3BD2" w:rsidP="00A15874">
            <w:pPr>
              <w:pStyle w:val="NoSpacing"/>
            </w:pPr>
            <w:r w:rsidRPr="00A15874">
              <w:t>висока степен</w:t>
            </w:r>
            <w:r w:rsidRPr="00A15874">
              <w:tab/>
              <w:t>1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</w:tr>
      <w:tr w:rsidR="00DD3BD2" w:rsidRPr="009475A0" w:rsidTr="008F67F4">
        <w:trPr>
          <w:trHeight w:val="1176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0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DD3BD2" w:rsidRDefault="00DD3BD2" w:rsidP="00A15874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DD3BD2" w:rsidRPr="00A15874" w:rsidRDefault="00DD3BD2" w:rsidP="00A15874">
            <w:pPr>
              <w:pStyle w:val="NoSpacing"/>
            </w:pPr>
            <w:r w:rsidRPr="00A15874">
              <w:t>6. Общественият съвет е съгласувал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</w:t>
            </w:r>
          </w:p>
          <w:p w:rsidR="00DD3BD2" w:rsidRPr="00A15874" w:rsidRDefault="00DD3BD2" w:rsidP="00A15874">
            <w:pPr>
              <w:pStyle w:val="NoSpacing"/>
            </w:pPr>
            <w:r w:rsidRPr="00A15874">
              <w:t>не</w:t>
            </w:r>
            <w:r w:rsidRPr="00A15874">
              <w:tab/>
              <w:t>да</w:t>
            </w:r>
            <w:r w:rsidRPr="00A15874">
              <w:tab/>
              <w:t>0,5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</w:tr>
      <w:tr w:rsidR="00DD3BD2" w:rsidRPr="009475A0" w:rsidTr="00A15874">
        <w:trPr>
          <w:trHeight w:val="1698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0" w:right="1296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D3BD2" w:rsidRPr="0082074B" w:rsidRDefault="00DD3BD2" w:rsidP="00A15874">
            <w:r w:rsidRPr="0082074B">
              <w:t xml:space="preserve">2. Прозрачно </w:t>
            </w:r>
            <w:r>
              <w:t>у</w:t>
            </w:r>
            <w:r w:rsidRPr="0082074B">
              <w:t>правление</w:t>
            </w:r>
          </w:p>
          <w:p w:rsidR="00DD3BD2" w:rsidRDefault="00DD3BD2" w:rsidP="00A15874">
            <w:r w:rsidRPr="0082074B">
              <w:t>на бюджета</w:t>
            </w:r>
            <w:r>
              <w:t xml:space="preserve"> </w:t>
            </w:r>
            <w:r w:rsidRPr="0082074B">
              <w:t>1,5 т.</w:t>
            </w:r>
          </w:p>
        </w:tc>
        <w:tc>
          <w:tcPr>
            <w:tcW w:w="5953" w:type="dxa"/>
          </w:tcPr>
          <w:p w:rsidR="00DD3BD2" w:rsidRPr="0082074B" w:rsidRDefault="00DD3BD2" w:rsidP="00A15874">
            <w:pPr>
              <w:pStyle w:val="NoSpacing"/>
            </w:pPr>
            <w:r w:rsidRPr="0082074B">
              <w:t>1. Утвърденият бюджет и отчетът за изпълнението</w:t>
            </w:r>
            <w:r>
              <w:t xml:space="preserve"> </w:t>
            </w:r>
            <w:r w:rsidRPr="0082074B">
              <w:t>му на училището, прилагащо система на делегиран</w:t>
            </w:r>
            <w:r>
              <w:t xml:space="preserve">  </w:t>
            </w:r>
            <w:r w:rsidRPr="0082074B">
              <w:t>бюджет, са публикувани на интернет страницата</w:t>
            </w:r>
            <w:r>
              <w:t xml:space="preserve"> </w:t>
            </w:r>
            <w:r w:rsidRPr="0082074B">
              <w:t>(при липса на такава публикуването е на страницата на първостепенния разпоредител с бюджет)</w:t>
            </w:r>
          </w:p>
          <w:p w:rsidR="00DD3BD2" w:rsidRPr="004D753A" w:rsidRDefault="00DD3BD2" w:rsidP="00A15874">
            <w:pPr>
              <w:pStyle w:val="NoSpacing"/>
            </w:pPr>
            <w:r w:rsidRPr="0082074B">
              <w:t>не</w:t>
            </w:r>
            <w:r w:rsidRPr="0082074B">
              <w:tab/>
              <w:t>да</w:t>
            </w:r>
            <w:r w:rsidRPr="0082074B">
              <w:tab/>
              <w:t>0,5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</w:tr>
      <w:tr w:rsidR="00DD3BD2" w:rsidRPr="009475A0" w:rsidTr="008F67F4">
        <w:trPr>
          <w:trHeight w:val="1176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0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DD3BD2" w:rsidRDefault="00DD3BD2" w:rsidP="00A15874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DD3BD2" w:rsidRPr="0082074B" w:rsidRDefault="00DD3BD2" w:rsidP="00A15874">
            <w:pPr>
              <w:pStyle w:val="NoSpacing"/>
            </w:pPr>
            <w:r w:rsidRPr="0082074B">
              <w:t>2. Педагогическите специалисти и</w:t>
            </w:r>
          </w:p>
          <w:p w:rsidR="00DD3BD2" w:rsidRPr="0082074B" w:rsidRDefault="00DD3BD2" w:rsidP="00A15874">
            <w:pPr>
              <w:pStyle w:val="NoSpacing"/>
            </w:pPr>
            <w:r w:rsidRPr="0082074B">
              <w:t>непедагогическият персонал са запознати с бюджета на училището, както и с отчетите за неговото изпълнение</w:t>
            </w:r>
          </w:p>
          <w:p w:rsidR="00DD3BD2" w:rsidRPr="004D753A" w:rsidRDefault="00DD3BD2" w:rsidP="00A15874">
            <w:pPr>
              <w:pStyle w:val="NoSpacing"/>
            </w:pPr>
            <w:r w:rsidRPr="0082074B">
              <w:t>не</w:t>
            </w:r>
            <w:r w:rsidRPr="0082074B">
              <w:tab/>
              <w:t>да</w:t>
            </w:r>
            <w:r w:rsidRPr="0082074B">
              <w:tab/>
              <w:t>0,5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</w:tr>
      <w:tr w:rsidR="00DD3BD2" w:rsidRPr="009475A0" w:rsidTr="008F67F4">
        <w:trPr>
          <w:trHeight w:val="1176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0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DD3BD2" w:rsidRDefault="00DD3BD2" w:rsidP="00A15874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DD3BD2" w:rsidRPr="0082074B" w:rsidRDefault="00DD3BD2" w:rsidP="00A15874">
            <w:pPr>
              <w:rPr>
                <w:sz w:val="24"/>
              </w:rPr>
            </w:pPr>
            <w:r w:rsidRPr="0082074B">
              <w:rPr>
                <w:sz w:val="24"/>
              </w:rPr>
              <w:t>3. Общественият съвет е дал становище за</w:t>
            </w:r>
          </w:p>
          <w:p w:rsidR="00DD3BD2" w:rsidRPr="0082074B" w:rsidRDefault="00DD3BD2" w:rsidP="00A15874">
            <w:pPr>
              <w:rPr>
                <w:sz w:val="24"/>
              </w:rPr>
            </w:pPr>
            <w:r w:rsidRPr="0082074B">
              <w:rPr>
                <w:sz w:val="24"/>
              </w:rPr>
              <w:t>разпределението на бюджета по дейности и размера на капиталовите разходи, както и за отчета за изпълнението му.</w:t>
            </w:r>
          </w:p>
          <w:p w:rsidR="00DD3BD2" w:rsidRPr="004D753A" w:rsidRDefault="00DD3BD2" w:rsidP="00A15874">
            <w:pPr>
              <w:rPr>
                <w:sz w:val="24"/>
              </w:rPr>
            </w:pPr>
            <w:r w:rsidRPr="0082074B">
              <w:rPr>
                <w:sz w:val="24"/>
              </w:rPr>
              <w:t>не</w:t>
            </w:r>
            <w:r w:rsidRPr="0082074B">
              <w:rPr>
                <w:sz w:val="24"/>
              </w:rPr>
              <w:tab/>
              <w:t>да</w:t>
            </w:r>
            <w:r w:rsidRPr="0082074B">
              <w:rPr>
                <w:sz w:val="24"/>
              </w:rPr>
              <w:tab/>
              <w:t>0,5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</w:tr>
      <w:tr w:rsidR="00DD3BD2" w:rsidRPr="009475A0" w:rsidTr="00A15874">
        <w:trPr>
          <w:trHeight w:val="1660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0" w:right="1296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D3BD2" w:rsidRPr="0082074B" w:rsidRDefault="00DD3BD2" w:rsidP="00A15874">
            <w:pPr>
              <w:rPr>
                <w:sz w:val="24"/>
              </w:rPr>
            </w:pPr>
            <w:r w:rsidRPr="0082074B">
              <w:rPr>
                <w:sz w:val="24"/>
              </w:rPr>
              <w:t>3.</w:t>
            </w:r>
            <w:r w:rsidRPr="0082074B">
              <w:rPr>
                <w:sz w:val="24"/>
              </w:rPr>
              <w:tab/>
              <w:t>Осигурени</w:t>
            </w:r>
          </w:p>
          <w:p w:rsidR="00DD3BD2" w:rsidRDefault="00DD3BD2" w:rsidP="00A15874">
            <w:pPr>
              <w:rPr>
                <w:sz w:val="24"/>
              </w:rPr>
            </w:pPr>
            <w:r w:rsidRPr="0082074B">
              <w:rPr>
                <w:sz w:val="24"/>
              </w:rPr>
              <w:t>допълнителни средства за развитието на училището 2,5 т</w:t>
            </w:r>
          </w:p>
        </w:tc>
        <w:tc>
          <w:tcPr>
            <w:tcW w:w="5953" w:type="dxa"/>
          </w:tcPr>
          <w:p w:rsidR="00DD3BD2" w:rsidRPr="0082074B" w:rsidRDefault="00DD3BD2" w:rsidP="00A15874">
            <w:r w:rsidRPr="0082074B">
              <w:t>1.</w:t>
            </w:r>
            <w:r w:rsidRPr="0082074B">
              <w:tab/>
              <w:t>Осигурените</w:t>
            </w:r>
            <w:r w:rsidRPr="0082074B">
              <w:tab/>
              <w:t>допълнителни</w:t>
            </w:r>
            <w:r w:rsidRPr="0082074B">
              <w:tab/>
              <w:t>средства</w:t>
            </w:r>
            <w:r>
              <w:t xml:space="preserve">  </w:t>
            </w:r>
            <w:r w:rsidRPr="0082074B">
              <w:t>по</w:t>
            </w:r>
            <w:r>
              <w:t xml:space="preserve">  </w:t>
            </w:r>
            <w:r w:rsidRPr="0082074B">
              <w:t>Национални програми допринасят за развитието на училището</w:t>
            </w:r>
          </w:p>
          <w:p w:rsidR="00DD3BD2" w:rsidRPr="0082074B" w:rsidRDefault="00DD3BD2" w:rsidP="00A15874">
            <w:r w:rsidRPr="0082074B">
              <w:t>се наблюдава</w:t>
            </w:r>
            <w:r w:rsidRPr="0082074B">
              <w:tab/>
              <w:t>0 т.</w:t>
            </w:r>
          </w:p>
          <w:p w:rsidR="00DD3BD2" w:rsidRPr="0082074B" w:rsidRDefault="00DD3BD2" w:rsidP="00A15874">
            <w:r w:rsidRPr="0082074B">
              <w:t>ниска степен</w:t>
            </w:r>
            <w:r w:rsidRPr="0082074B">
              <w:tab/>
              <w:t>0,25 т.</w:t>
            </w:r>
          </w:p>
          <w:p w:rsidR="00DD3BD2" w:rsidRPr="0082074B" w:rsidRDefault="00DD3BD2" w:rsidP="00A15874">
            <w:r w:rsidRPr="0082074B">
              <w:t>средна степен</w:t>
            </w:r>
            <w:r w:rsidRPr="0082074B">
              <w:tab/>
              <w:t>0,5 т.</w:t>
            </w:r>
          </w:p>
          <w:p w:rsidR="00DD3BD2" w:rsidRPr="0082074B" w:rsidRDefault="00DD3BD2" w:rsidP="00A15874">
            <w:r w:rsidRPr="0082074B">
              <w:t>висока степен</w:t>
            </w:r>
            <w:r w:rsidRPr="0082074B">
              <w:tab/>
              <w:t>1 т.</w:t>
            </w:r>
          </w:p>
          <w:p w:rsidR="00DD3BD2" w:rsidRPr="004D753A" w:rsidRDefault="00DD3BD2" w:rsidP="00A15874">
            <w:r w:rsidRPr="0082074B">
              <w:tab/>
            </w:r>
            <w:r w:rsidRPr="0082074B"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</w:tr>
      <w:tr w:rsidR="00DD3BD2" w:rsidRPr="009475A0" w:rsidTr="008F67F4">
        <w:trPr>
          <w:trHeight w:val="1176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0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DD3BD2" w:rsidRDefault="00DD3BD2" w:rsidP="00A15874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DD3BD2" w:rsidRPr="0082074B" w:rsidRDefault="00DD3BD2" w:rsidP="00A15874">
            <w:r w:rsidRPr="0082074B">
              <w:t>2.</w:t>
            </w:r>
            <w:r w:rsidRPr="0082074B">
              <w:tab/>
              <w:t>Осигурените</w:t>
            </w:r>
            <w:r w:rsidRPr="0082074B">
              <w:tab/>
              <w:t>допълнителни</w:t>
            </w:r>
            <w:r w:rsidRPr="0082074B">
              <w:tab/>
              <w:t>средства</w:t>
            </w:r>
            <w:r>
              <w:t xml:space="preserve"> </w:t>
            </w:r>
            <w:r w:rsidRPr="0082074B">
              <w:t>по</w:t>
            </w:r>
            <w:r>
              <w:t xml:space="preserve"> </w:t>
            </w:r>
            <w:r w:rsidRPr="0082074B">
              <w:t>проекти допринасят за развитието на училището</w:t>
            </w:r>
          </w:p>
          <w:p w:rsidR="00DD3BD2" w:rsidRPr="0082074B" w:rsidRDefault="00DD3BD2" w:rsidP="00A15874">
            <w:r w:rsidRPr="0082074B">
              <w:t xml:space="preserve"> </w:t>
            </w:r>
          </w:p>
          <w:p w:rsidR="00DD3BD2" w:rsidRPr="0082074B" w:rsidRDefault="00DD3BD2" w:rsidP="00A15874">
            <w:r w:rsidRPr="0082074B">
              <w:t>се наблюдава</w:t>
            </w:r>
            <w:r w:rsidRPr="0082074B">
              <w:tab/>
              <w:t>0 т.</w:t>
            </w:r>
          </w:p>
          <w:p w:rsidR="00DD3BD2" w:rsidRPr="0082074B" w:rsidRDefault="00DD3BD2" w:rsidP="00A15874">
            <w:r w:rsidRPr="0082074B">
              <w:t>ниска степен</w:t>
            </w:r>
            <w:r w:rsidRPr="0082074B">
              <w:tab/>
              <w:t>0,25 т.</w:t>
            </w:r>
          </w:p>
          <w:p w:rsidR="00DD3BD2" w:rsidRPr="0082074B" w:rsidRDefault="00DD3BD2" w:rsidP="00A15874">
            <w:r w:rsidRPr="0082074B">
              <w:t>средна степен</w:t>
            </w:r>
            <w:r w:rsidRPr="0082074B">
              <w:tab/>
              <w:t>0,5 т.</w:t>
            </w:r>
          </w:p>
          <w:p w:rsidR="00DD3BD2" w:rsidRPr="0082074B" w:rsidRDefault="00DD3BD2" w:rsidP="00A15874">
            <w:r w:rsidRPr="0082074B">
              <w:t>висока степен</w:t>
            </w:r>
            <w:r w:rsidRPr="0082074B">
              <w:tab/>
              <w:t>1 т.</w:t>
            </w:r>
          </w:p>
          <w:p w:rsidR="00DD3BD2" w:rsidRPr="004D753A" w:rsidRDefault="00DD3BD2" w:rsidP="00A15874">
            <w:r w:rsidRPr="0082074B">
              <w:tab/>
            </w:r>
            <w:r w:rsidRPr="0082074B"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</w:tr>
      <w:tr w:rsidR="00DD3BD2" w:rsidRPr="009475A0" w:rsidTr="008F67F4">
        <w:trPr>
          <w:trHeight w:val="670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0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DD3BD2" w:rsidRDefault="00DD3BD2" w:rsidP="00A15874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DD3BD2" w:rsidRPr="0082074B" w:rsidRDefault="00DD3BD2" w:rsidP="00A15874">
            <w:r w:rsidRPr="0082074B">
              <w:t>3. Осигурени са собствени приходи по чл. 293, ал.</w:t>
            </w:r>
            <w:r>
              <w:t xml:space="preserve"> </w:t>
            </w:r>
            <w:r w:rsidRPr="0082074B">
              <w:t>1 от ЗПУО</w:t>
            </w:r>
          </w:p>
          <w:p w:rsidR="00DD3BD2" w:rsidRPr="004D753A" w:rsidRDefault="00DD3BD2" w:rsidP="00A15874">
            <w:r w:rsidRPr="0082074B">
              <w:t>не</w:t>
            </w:r>
            <w:r w:rsidRPr="0082074B">
              <w:tab/>
              <w:t>да</w:t>
            </w:r>
            <w:r w:rsidRPr="0082074B">
              <w:tab/>
              <w:t>0,5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4D753A">
            <w:pPr>
              <w:rPr>
                <w:sz w:val="24"/>
              </w:rPr>
            </w:pPr>
          </w:p>
        </w:tc>
      </w:tr>
      <w:tr w:rsidR="00DD3BD2" w:rsidRPr="009475A0" w:rsidTr="008F67F4">
        <w:trPr>
          <w:trHeight w:val="1176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0" w:right="1296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D3BD2" w:rsidRDefault="00DD3BD2" w:rsidP="00A15874">
            <w:r>
              <w:t>4.</w:t>
            </w:r>
            <w:r>
              <w:tab/>
              <w:t>Привличане,</w:t>
            </w:r>
          </w:p>
          <w:p w:rsidR="00DD3BD2" w:rsidRDefault="00DD3BD2" w:rsidP="00A15874">
            <w:r>
              <w:t>мотивиране и задържане</w:t>
            </w:r>
          </w:p>
          <w:p w:rsidR="00DD3BD2" w:rsidRDefault="00DD3BD2" w:rsidP="00A15874">
            <w:pPr>
              <w:rPr>
                <w:b/>
              </w:rPr>
            </w:pPr>
            <w:r>
              <w:t>на</w:t>
            </w:r>
            <w:r>
              <w:tab/>
            </w:r>
            <w:r>
              <w:rPr>
                <w:spacing w:val="-2"/>
              </w:rPr>
              <w:t xml:space="preserve">педагогически </w:t>
            </w:r>
            <w:r>
              <w:t xml:space="preserve">специалисти в училището </w:t>
            </w:r>
            <w:r>
              <w:rPr>
                <w:b/>
              </w:rPr>
              <w:t>4,5 т.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:rsidR="00DD3BD2" w:rsidRDefault="00DD3BD2" w:rsidP="00A15874">
            <w:pPr>
              <w:rPr>
                <w:sz w:val="24"/>
              </w:rPr>
            </w:pPr>
            <w:r>
              <w:rPr>
                <w:sz w:val="24"/>
              </w:rPr>
              <w:t>1. Прилагат се ясни и прозрачни правила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3BD2" w:rsidRDefault="00DD3BD2" w:rsidP="00A15874">
            <w:pPr>
              <w:rPr>
                <w:sz w:val="24"/>
              </w:rPr>
            </w:pPr>
            <w:r>
              <w:rPr>
                <w:sz w:val="24"/>
              </w:rPr>
              <w:t>процедури за назначаване и освобождаване на педагогически специалисти</w:t>
            </w:r>
          </w:p>
          <w:p w:rsidR="00DD3BD2" w:rsidRDefault="00DD3BD2" w:rsidP="00A15874">
            <w:pPr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наблюдава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sz w:val="24"/>
              </w:rPr>
              <w:t>.</w:t>
            </w:r>
          </w:p>
          <w:p w:rsidR="00DD3BD2" w:rsidRDefault="00DD3BD2" w:rsidP="00A15874">
            <w:pPr>
              <w:rPr>
                <w:b/>
                <w:sz w:val="24"/>
              </w:rPr>
            </w:pPr>
            <w:r>
              <w:rPr>
                <w:sz w:val="24"/>
              </w:rPr>
              <w:t>ниска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DD3BD2" w:rsidRDefault="00DD3BD2" w:rsidP="00A15874">
            <w:pPr>
              <w:rPr>
                <w:b/>
                <w:sz w:val="24"/>
              </w:rPr>
            </w:pPr>
            <w:r>
              <w:rPr>
                <w:sz w:val="24"/>
              </w:rPr>
              <w:t>средна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DD3BD2" w:rsidRDefault="00DD3BD2" w:rsidP="00A15874">
            <w:pPr>
              <w:rPr>
                <w:b/>
                <w:sz w:val="24"/>
              </w:rPr>
            </w:pPr>
            <w:r>
              <w:rPr>
                <w:sz w:val="24"/>
              </w:rPr>
              <w:t>висока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82074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82074B">
            <w:pPr>
              <w:rPr>
                <w:sz w:val="24"/>
              </w:rPr>
            </w:pPr>
          </w:p>
        </w:tc>
      </w:tr>
      <w:tr w:rsidR="00DD3BD2" w:rsidRPr="009475A0" w:rsidTr="008F67F4">
        <w:trPr>
          <w:trHeight w:val="1176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0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DD3BD2" w:rsidRDefault="00DD3BD2" w:rsidP="00A15874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single" w:sz="6" w:space="0" w:color="000000"/>
            </w:tcBorders>
          </w:tcPr>
          <w:p w:rsidR="00DD3BD2" w:rsidRDefault="00DD3BD2" w:rsidP="00A15874">
            <w:pPr>
              <w:rPr>
                <w:sz w:val="24"/>
              </w:rPr>
            </w:pPr>
            <w:r>
              <w:rPr>
                <w:sz w:val="24"/>
              </w:rPr>
              <w:t>2. Директорът създава условия за подкрепа на</w:t>
            </w:r>
          </w:p>
          <w:p w:rsidR="00DD3BD2" w:rsidRDefault="00DD3BD2" w:rsidP="00A15874">
            <w:pPr>
              <w:rPr>
                <w:sz w:val="24"/>
              </w:rPr>
            </w:pPr>
            <w:r>
              <w:rPr>
                <w:sz w:val="24"/>
              </w:rPr>
              <w:t>педагогическите специалисти в професионалното им развитие</w:t>
            </w:r>
          </w:p>
          <w:p w:rsidR="00DD3BD2" w:rsidRDefault="00DD3BD2" w:rsidP="00A15874">
            <w:pPr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наблюдава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sz w:val="24"/>
              </w:rPr>
              <w:t>.</w:t>
            </w:r>
          </w:p>
          <w:p w:rsidR="00DD3BD2" w:rsidRDefault="00DD3BD2" w:rsidP="00A15874">
            <w:pPr>
              <w:rPr>
                <w:b/>
                <w:sz w:val="24"/>
              </w:rPr>
            </w:pPr>
            <w:r>
              <w:rPr>
                <w:sz w:val="24"/>
              </w:rPr>
              <w:t>ниска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DD3BD2" w:rsidRDefault="00DD3BD2" w:rsidP="00A15874">
            <w:pPr>
              <w:rPr>
                <w:b/>
                <w:sz w:val="24"/>
              </w:rPr>
            </w:pPr>
            <w:r>
              <w:rPr>
                <w:sz w:val="24"/>
              </w:rPr>
              <w:t>средна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DD3BD2" w:rsidRDefault="00DD3BD2" w:rsidP="00A15874">
            <w:pPr>
              <w:rPr>
                <w:b/>
                <w:sz w:val="24"/>
              </w:rPr>
            </w:pPr>
            <w:r>
              <w:rPr>
                <w:spacing w:val="-3"/>
                <w:sz w:val="24"/>
              </w:rPr>
              <w:t>висока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82074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82074B">
            <w:pPr>
              <w:rPr>
                <w:sz w:val="24"/>
              </w:rPr>
            </w:pPr>
          </w:p>
        </w:tc>
      </w:tr>
      <w:tr w:rsidR="00DD3BD2" w:rsidRPr="009475A0" w:rsidTr="008F67F4">
        <w:trPr>
          <w:trHeight w:val="1176"/>
        </w:trPr>
        <w:tc>
          <w:tcPr>
            <w:tcW w:w="2275" w:type="dxa"/>
            <w:vMerge/>
          </w:tcPr>
          <w:p w:rsidR="00DD3BD2" w:rsidRDefault="00DD3BD2" w:rsidP="0082074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DD3BD2" w:rsidRDefault="00DD3BD2" w:rsidP="00A15874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DD3BD2" w:rsidRDefault="00DD3BD2" w:rsidP="00A15874">
            <w:pPr>
              <w:rPr>
                <w:sz w:val="24"/>
              </w:rPr>
            </w:pPr>
            <w:r>
              <w:rPr>
                <w:sz w:val="24"/>
              </w:rPr>
              <w:t>3. Прилага се наставничеството за мотивиране и</w:t>
            </w:r>
          </w:p>
          <w:p w:rsidR="00DD3BD2" w:rsidRDefault="00DD3BD2" w:rsidP="00A15874">
            <w:pPr>
              <w:rPr>
                <w:sz w:val="24"/>
              </w:rPr>
            </w:pPr>
            <w:r>
              <w:rPr>
                <w:sz w:val="24"/>
              </w:rPr>
              <w:t>подкрепа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педагогическите</w:t>
            </w:r>
            <w:r>
              <w:rPr>
                <w:sz w:val="24"/>
              </w:rPr>
              <w:tab/>
              <w:t>специалисти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професионалното 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D3BD2" w:rsidRDefault="00DD3BD2" w:rsidP="00A15874">
            <w:pPr>
              <w:rPr>
                <w:sz w:val="24"/>
              </w:rPr>
            </w:pPr>
            <w:r w:rsidRPr="0082074B">
              <w:rPr>
                <w:sz w:val="24"/>
              </w:rPr>
              <w:t>не</w:t>
            </w:r>
            <w:r w:rsidRPr="0082074B">
              <w:rPr>
                <w:sz w:val="24"/>
              </w:rPr>
              <w:tab/>
              <w:t>да</w:t>
            </w:r>
            <w:r w:rsidRPr="0082074B">
              <w:rPr>
                <w:sz w:val="24"/>
              </w:rPr>
              <w:tab/>
              <w:t>0,5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82074B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BD2" w:rsidRPr="009475A0" w:rsidRDefault="00DD3BD2" w:rsidP="0082074B">
            <w:pPr>
              <w:rPr>
                <w:sz w:val="24"/>
              </w:rPr>
            </w:pPr>
          </w:p>
        </w:tc>
      </w:tr>
      <w:tr w:rsidR="005148A7" w:rsidRPr="009475A0" w:rsidTr="008F67F4">
        <w:trPr>
          <w:trHeight w:val="1176"/>
        </w:trPr>
        <w:tc>
          <w:tcPr>
            <w:tcW w:w="2275" w:type="dxa"/>
          </w:tcPr>
          <w:p w:rsidR="005148A7" w:rsidRDefault="005148A7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5148A7" w:rsidRDefault="005148A7" w:rsidP="005148A7">
            <w:pPr>
              <w:pStyle w:val="TableParagraph"/>
              <w:tabs>
                <w:tab w:val="left" w:pos="1332"/>
              </w:tabs>
              <w:spacing w:line="258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5953" w:type="dxa"/>
          </w:tcPr>
          <w:p w:rsidR="005148A7" w:rsidRDefault="005148A7" w:rsidP="00A15874">
            <w:pPr>
              <w:pStyle w:val="NoSpacing"/>
            </w:pPr>
            <w:r>
              <w:t>4. Разпределят се ясни отговорности и се делегират</w:t>
            </w:r>
          </w:p>
          <w:p w:rsidR="005148A7" w:rsidRDefault="005148A7" w:rsidP="00A15874">
            <w:pPr>
              <w:pStyle w:val="NoSpacing"/>
            </w:pPr>
            <w:r>
              <w:t>допълнителни правомощия на педагогическите специалисти за постигане целите на училището</w:t>
            </w:r>
          </w:p>
          <w:p w:rsidR="005148A7" w:rsidRDefault="005148A7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5148A7" w:rsidRDefault="005148A7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5148A7" w:rsidRDefault="005148A7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5148A7" w:rsidRDefault="005148A7" w:rsidP="00A15874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8A7" w:rsidRPr="009475A0" w:rsidRDefault="005148A7" w:rsidP="005148A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48A7" w:rsidRPr="009475A0" w:rsidRDefault="005148A7" w:rsidP="005148A7">
            <w:pPr>
              <w:rPr>
                <w:sz w:val="24"/>
              </w:rPr>
            </w:pPr>
          </w:p>
        </w:tc>
      </w:tr>
      <w:tr w:rsidR="005148A7" w:rsidRPr="009475A0" w:rsidTr="008F67F4">
        <w:trPr>
          <w:trHeight w:val="1176"/>
        </w:trPr>
        <w:tc>
          <w:tcPr>
            <w:tcW w:w="2275" w:type="dxa"/>
          </w:tcPr>
          <w:p w:rsidR="005148A7" w:rsidRDefault="005148A7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5148A7" w:rsidRDefault="005148A7" w:rsidP="005148A7">
            <w:pPr>
              <w:pStyle w:val="TableParagraph"/>
              <w:tabs>
                <w:tab w:val="left" w:pos="1332"/>
              </w:tabs>
              <w:spacing w:line="258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5953" w:type="dxa"/>
          </w:tcPr>
          <w:p w:rsidR="005148A7" w:rsidRDefault="005148A7" w:rsidP="00A15874">
            <w:pPr>
              <w:pStyle w:val="NoSpacing"/>
            </w:pPr>
            <w:r>
              <w:t>5. Разработени са показатели за оценяване на</w:t>
            </w:r>
            <w:r w:rsidR="00A15874">
              <w:t xml:space="preserve"> </w:t>
            </w:r>
            <w:r>
              <w:t>резултатите от труда на педагогическите специалисти, съобразени със спецификата на училището</w:t>
            </w:r>
          </w:p>
          <w:p w:rsidR="005148A7" w:rsidRDefault="005148A7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8A7" w:rsidRPr="009475A0" w:rsidRDefault="005148A7" w:rsidP="005148A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48A7" w:rsidRPr="009475A0" w:rsidRDefault="005148A7" w:rsidP="005148A7">
            <w:pPr>
              <w:rPr>
                <w:sz w:val="24"/>
              </w:rPr>
            </w:pPr>
          </w:p>
        </w:tc>
      </w:tr>
      <w:tr w:rsidR="005148A7" w:rsidRPr="009475A0" w:rsidTr="00A15874">
        <w:trPr>
          <w:trHeight w:val="423"/>
        </w:trPr>
        <w:tc>
          <w:tcPr>
            <w:tcW w:w="2275" w:type="dxa"/>
          </w:tcPr>
          <w:p w:rsidR="005148A7" w:rsidRDefault="005148A7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5148A7" w:rsidRDefault="005148A7" w:rsidP="005148A7">
            <w:pPr>
              <w:pStyle w:val="TableParagraph"/>
              <w:tabs>
                <w:tab w:val="left" w:pos="1332"/>
              </w:tabs>
              <w:spacing w:line="258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5953" w:type="dxa"/>
          </w:tcPr>
          <w:p w:rsidR="005148A7" w:rsidRDefault="00A15874" w:rsidP="00A15874">
            <w:pPr>
              <w:pStyle w:val="NoSpacing"/>
            </w:pPr>
            <w:r>
              <w:t xml:space="preserve">6.Прилагат се правила </w:t>
            </w:r>
            <w:r w:rsidR="005148A7">
              <w:t>за</w:t>
            </w:r>
            <w:r>
              <w:t xml:space="preserve"> </w:t>
            </w:r>
            <w:r w:rsidR="005148A7">
              <w:t>поощряване</w:t>
            </w:r>
            <w:r w:rsidR="005148A7">
              <w:tab/>
              <w:t>и</w:t>
            </w:r>
            <w:r>
              <w:t xml:space="preserve"> </w:t>
            </w:r>
            <w:r w:rsidR="005148A7">
              <w:t xml:space="preserve">награждаване на </w:t>
            </w:r>
            <w:r w:rsidR="005148A7">
              <w:lastRenderedPageBreak/>
              <w:t>педагогическите специалисти с морални и материални награди</w:t>
            </w:r>
          </w:p>
          <w:p w:rsidR="005148A7" w:rsidRDefault="005148A7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8A7" w:rsidRPr="009475A0" w:rsidRDefault="005148A7" w:rsidP="005148A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48A7" w:rsidRPr="009475A0" w:rsidRDefault="005148A7" w:rsidP="005148A7">
            <w:pPr>
              <w:rPr>
                <w:sz w:val="24"/>
              </w:rPr>
            </w:pPr>
          </w:p>
        </w:tc>
      </w:tr>
      <w:tr w:rsidR="00A15874" w:rsidRPr="009475A0" w:rsidTr="008F67F4">
        <w:trPr>
          <w:trHeight w:val="1176"/>
        </w:trPr>
        <w:tc>
          <w:tcPr>
            <w:tcW w:w="2275" w:type="dxa"/>
            <w:vMerge w:val="restart"/>
          </w:tcPr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A15874" w:rsidRDefault="00A15874" w:rsidP="00A15874">
            <w:pPr>
              <w:pStyle w:val="NoSpacing"/>
            </w:pPr>
            <w:r>
              <w:t>5. Мотивиране</w:t>
            </w:r>
            <w:r>
              <w:tab/>
              <w:t>и</w:t>
            </w:r>
          </w:p>
          <w:p w:rsidR="00A15874" w:rsidRDefault="00A15874" w:rsidP="00A15874">
            <w:pPr>
              <w:pStyle w:val="NoSpacing"/>
            </w:pPr>
            <w:r>
              <w:t>задържане на</w:t>
            </w:r>
          </w:p>
          <w:p w:rsidR="00A15874" w:rsidRDefault="00A15874" w:rsidP="00A15874">
            <w:pPr>
              <w:pStyle w:val="NoSpacing"/>
            </w:pPr>
            <w:r>
              <w:t>непедагогически персонал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rPr>
                <w:b/>
              </w:rPr>
              <w:t>3 т.</w:t>
            </w:r>
          </w:p>
        </w:tc>
        <w:tc>
          <w:tcPr>
            <w:tcW w:w="5953" w:type="dxa"/>
          </w:tcPr>
          <w:p w:rsidR="00A15874" w:rsidRDefault="00A15874" w:rsidP="00A15874">
            <w:pPr>
              <w:pStyle w:val="NoSpacing"/>
            </w:pPr>
            <w:r>
              <w:t>1. Прилагат се ясни и прозрачни правила</w:t>
            </w:r>
            <w:r>
              <w:rPr>
                <w:spacing w:val="52"/>
              </w:rPr>
              <w:t xml:space="preserve"> </w:t>
            </w:r>
            <w:r>
              <w:t>и процедури за назначаване и освобождаване на непедагогическия персонал</w:t>
            </w:r>
          </w:p>
          <w:p w:rsidR="00A15874" w:rsidRDefault="00A15874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A15874" w:rsidRPr="00A15874" w:rsidRDefault="00A15874" w:rsidP="00A15874">
            <w:pPr>
              <w:pStyle w:val="NoSpacing"/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 w:rsidRPr="00A15874">
              <w:t>0,25</w:t>
            </w:r>
            <w:r w:rsidRPr="00A15874">
              <w:rPr>
                <w:spacing w:val="-10"/>
              </w:rPr>
              <w:t xml:space="preserve"> </w:t>
            </w:r>
            <w:r w:rsidRPr="00A15874">
              <w:t>т.</w:t>
            </w:r>
          </w:p>
          <w:p w:rsidR="00A15874" w:rsidRPr="00A15874" w:rsidRDefault="00A15874" w:rsidP="00A15874">
            <w:pPr>
              <w:pStyle w:val="NoSpacing"/>
            </w:pPr>
            <w:r w:rsidRPr="00A15874">
              <w:t>средна степен</w:t>
            </w:r>
            <w:r w:rsidRPr="00A15874">
              <w:tab/>
              <w:t>0,5 т.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 w:rsidRPr="00A15874">
              <w:t>висока степен</w:t>
            </w:r>
            <w:r w:rsidRPr="00A15874">
              <w:tab/>
              <w:t>1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</w:tr>
      <w:tr w:rsidR="00A15874" w:rsidRPr="009475A0" w:rsidTr="008F67F4">
        <w:trPr>
          <w:trHeight w:val="1176"/>
        </w:trPr>
        <w:tc>
          <w:tcPr>
            <w:tcW w:w="2275" w:type="dxa"/>
            <w:vMerge/>
          </w:tcPr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A15874" w:rsidRDefault="00A15874" w:rsidP="00A15874">
            <w:pPr>
              <w:pStyle w:val="NoSpacing"/>
            </w:pPr>
          </w:p>
        </w:tc>
        <w:tc>
          <w:tcPr>
            <w:tcW w:w="5953" w:type="dxa"/>
          </w:tcPr>
          <w:p w:rsidR="00A15874" w:rsidRDefault="00A15874" w:rsidP="00A15874">
            <w:pPr>
              <w:pStyle w:val="NoSpacing"/>
            </w:pPr>
            <w:r>
              <w:t>2. Налични са ясни правила за изпълнение на задължения и отговорности на непедагогическия персонал, включително и за екипна дейност</w:t>
            </w:r>
          </w:p>
          <w:p w:rsidR="00A15874" w:rsidRDefault="00A15874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</w:tr>
      <w:tr w:rsidR="00A15874" w:rsidRPr="009475A0" w:rsidTr="00A15874">
        <w:trPr>
          <w:trHeight w:val="901"/>
        </w:trPr>
        <w:tc>
          <w:tcPr>
            <w:tcW w:w="2275" w:type="dxa"/>
            <w:vMerge/>
          </w:tcPr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A15874" w:rsidRDefault="00A15874" w:rsidP="00A15874">
            <w:pPr>
              <w:pStyle w:val="NoSpacing"/>
            </w:pPr>
          </w:p>
        </w:tc>
        <w:tc>
          <w:tcPr>
            <w:tcW w:w="5953" w:type="dxa"/>
          </w:tcPr>
          <w:p w:rsidR="00A15874" w:rsidRDefault="00A15874" w:rsidP="00A15874">
            <w:pPr>
              <w:pStyle w:val="NoSpacing"/>
            </w:pPr>
            <w:r>
              <w:t>3. Непедагогическите специалисти се поощряват и</w:t>
            </w:r>
          </w:p>
          <w:p w:rsidR="00A15874" w:rsidRDefault="00A15874" w:rsidP="00A15874">
            <w:pPr>
              <w:pStyle w:val="NoSpacing"/>
            </w:pPr>
            <w:r>
              <w:t>награждават с морални и материални награди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</w:tr>
      <w:tr w:rsidR="00A15874" w:rsidRPr="009475A0" w:rsidTr="008F67F4">
        <w:trPr>
          <w:trHeight w:val="1176"/>
        </w:trPr>
        <w:tc>
          <w:tcPr>
            <w:tcW w:w="2275" w:type="dxa"/>
            <w:vMerge/>
          </w:tcPr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A15874" w:rsidRDefault="00A15874" w:rsidP="00A15874">
            <w:pPr>
              <w:pStyle w:val="NoSpacing"/>
            </w:pPr>
          </w:p>
        </w:tc>
        <w:tc>
          <w:tcPr>
            <w:tcW w:w="5953" w:type="dxa"/>
          </w:tcPr>
          <w:p w:rsidR="00A15874" w:rsidRDefault="00A15874" w:rsidP="00A15874">
            <w:pPr>
              <w:pStyle w:val="NoSpacing"/>
            </w:pPr>
            <w:r>
              <w:t>4. Планирана и реализирана е квалификация на</w:t>
            </w:r>
          </w:p>
          <w:p w:rsidR="00A15874" w:rsidRDefault="00A15874" w:rsidP="00A15874">
            <w:pPr>
              <w:pStyle w:val="NoSpacing"/>
            </w:pPr>
            <w:r>
              <w:t>непедагогическия</w:t>
            </w:r>
            <w:r>
              <w:tab/>
              <w:t>персонал</w:t>
            </w:r>
            <w:r>
              <w:tab/>
              <w:t>за</w:t>
            </w:r>
            <w:r>
              <w:tab/>
            </w:r>
            <w:r>
              <w:rPr>
                <w:spacing w:val="-5"/>
              </w:rPr>
              <w:t xml:space="preserve">ефективно </w:t>
            </w:r>
            <w:r>
              <w:t>изпълнение на</w:t>
            </w:r>
            <w:r>
              <w:rPr>
                <w:spacing w:val="-12"/>
              </w:rPr>
              <w:t xml:space="preserve"> </w:t>
            </w:r>
            <w:r>
              <w:t>задълженията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</w:tr>
      <w:tr w:rsidR="00A15874" w:rsidRPr="009475A0" w:rsidTr="00A15874">
        <w:trPr>
          <w:trHeight w:val="565"/>
        </w:trPr>
        <w:tc>
          <w:tcPr>
            <w:tcW w:w="2275" w:type="dxa"/>
            <w:vMerge/>
          </w:tcPr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A15874" w:rsidRPr="00A15874" w:rsidRDefault="00A15874" w:rsidP="00A15874">
            <w:pPr>
              <w:pStyle w:val="NoSpacing"/>
            </w:pPr>
            <w:r>
              <w:t>6.</w:t>
            </w:r>
            <w:r w:rsidRPr="00A15874">
              <w:t>Насоченост</w:t>
            </w:r>
            <w:r w:rsidRPr="00A15874">
              <w:tab/>
              <w:t>на</w:t>
            </w:r>
          </w:p>
          <w:p w:rsidR="00A15874" w:rsidRDefault="00A15874" w:rsidP="00A15874">
            <w:pPr>
              <w:pStyle w:val="NoSpacing"/>
            </w:pPr>
            <w:r w:rsidRPr="00A15874">
              <w:t>Квалификацията</w:t>
            </w:r>
            <w:r>
              <w:t xml:space="preserve"> </w:t>
            </w:r>
            <w:r w:rsidRPr="00A15874">
              <w:t>на педагогическите специалисти към развитие на</w:t>
            </w:r>
            <w:r>
              <w:t xml:space="preserve"> </w:t>
            </w:r>
            <w:r w:rsidRPr="00A15874">
              <w:t>професионалните</w:t>
            </w:r>
            <w:r>
              <w:t xml:space="preserve"> </w:t>
            </w:r>
            <w:r w:rsidRPr="00A15874">
              <w:t xml:space="preserve">им умения и </w:t>
            </w:r>
            <w:r>
              <w:t xml:space="preserve">компетентности и към </w:t>
            </w:r>
            <w:r w:rsidRPr="00A15874">
              <w:t>напредъка</w:t>
            </w:r>
            <w:r>
              <w:tab/>
            </w:r>
            <w:r w:rsidRPr="00A15874">
              <w:t>на</w:t>
            </w:r>
            <w:r>
              <w:rPr>
                <w:spacing w:val="-12"/>
              </w:rPr>
              <w:t xml:space="preserve"> </w:t>
            </w:r>
            <w:r>
              <w:t>учениците 1 т.</w:t>
            </w:r>
          </w:p>
        </w:tc>
        <w:tc>
          <w:tcPr>
            <w:tcW w:w="5953" w:type="dxa"/>
          </w:tcPr>
          <w:p w:rsidR="00A15874" w:rsidRDefault="00A15874" w:rsidP="00A15874">
            <w:pPr>
              <w:pStyle w:val="NoSpacing"/>
            </w:pPr>
            <w:r>
              <w:t>1. Квалификацията на педагогическите специалисти съответства на политиките и приоритетите, определени в Стратегията за развитие на училището и на установените потребности за професионално развитие</w:t>
            </w:r>
          </w:p>
          <w:p w:rsidR="00A15874" w:rsidRDefault="00A15874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 w:rsidRPr="005148A7">
              <w:rPr>
                <w:b/>
              </w:rPr>
              <w:t>висока степен</w:t>
            </w:r>
            <w:r w:rsidRPr="005148A7">
              <w:rPr>
                <w:b/>
              </w:rPr>
              <w:tab/>
              <w:t>1 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</w:tr>
      <w:tr w:rsidR="00A15874" w:rsidRPr="009475A0" w:rsidTr="008F67F4">
        <w:trPr>
          <w:trHeight w:val="1176"/>
        </w:trPr>
        <w:tc>
          <w:tcPr>
            <w:tcW w:w="2275" w:type="dxa"/>
            <w:vMerge/>
          </w:tcPr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A15874" w:rsidRDefault="00A15874" w:rsidP="00A15874">
            <w:pPr>
              <w:pStyle w:val="NoSpacing"/>
            </w:pPr>
          </w:p>
        </w:tc>
        <w:tc>
          <w:tcPr>
            <w:tcW w:w="5953" w:type="dxa"/>
          </w:tcPr>
          <w:p w:rsidR="00A15874" w:rsidRDefault="00A15874" w:rsidP="00A15874">
            <w:pPr>
              <w:pStyle w:val="NoSpacing"/>
            </w:pPr>
            <w:r>
              <w:t>2. Педагогическите специалисти имат възможност за</w:t>
            </w:r>
            <w:r>
              <w:tab/>
              <w:t>участие в международни</w:t>
            </w:r>
            <w:r>
              <w:tab/>
              <w:t xml:space="preserve">и </w:t>
            </w:r>
            <w:r>
              <w:rPr>
                <w:spacing w:val="-6"/>
              </w:rPr>
              <w:t xml:space="preserve">национални </w:t>
            </w:r>
            <w:r>
              <w:t>програми и проекти за професионално</w:t>
            </w:r>
            <w:r>
              <w:rPr>
                <w:spacing w:val="-17"/>
              </w:rPr>
              <w:t xml:space="preserve"> </w:t>
            </w:r>
            <w:r>
              <w:t>развитие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</w:tr>
      <w:tr w:rsidR="00A15874" w:rsidRPr="009475A0" w:rsidTr="008F67F4">
        <w:trPr>
          <w:trHeight w:val="1176"/>
        </w:trPr>
        <w:tc>
          <w:tcPr>
            <w:tcW w:w="2275" w:type="dxa"/>
            <w:vMerge/>
          </w:tcPr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A15874" w:rsidRDefault="00A15874" w:rsidP="00A15874">
            <w:pPr>
              <w:pStyle w:val="NoSpacing"/>
            </w:pPr>
          </w:p>
        </w:tc>
        <w:tc>
          <w:tcPr>
            <w:tcW w:w="5953" w:type="dxa"/>
          </w:tcPr>
          <w:p w:rsidR="00A15874" w:rsidRDefault="00A15874" w:rsidP="00A15874">
            <w:pPr>
              <w:pStyle w:val="NoSpacing"/>
            </w:pPr>
            <w:r>
              <w:t>3. Планирана е и е реализирана квалификация на</w:t>
            </w:r>
          </w:p>
          <w:p w:rsidR="00A15874" w:rsidRDefault="00A15874" w:rsidP="00A15874">
            <w:pPr>
              <w:pStyle w:val="NoSpacing"/>
            </w:pPr>
            <w:r>
              <w:t>педагогическите</w:t>
            </w:r>
            <w:r>
              <w:tab/>
              <w:t>специалисти,</w:t>
            </w:r>
            <w:r>
              <w:tab/>
              <w:t>насочена</w:t>
            </w:r>
            <w:r>
              <w:tab/>
            </w:r>
            <w:r>
              <w:rPr>
                <w:spacing w:val="-11"/>
              </w:rPr>
              <w:t xml:space="preserve">към </w:t>
            </w:r>
            <w:r>
              <w:t>прилагане на ИКТ в образователния</w:t>
            </w:r>
            <w:r>
              <w:rPr>
                <w:spacing w:val="-13"/>
              </w:rPr>
              <w:t xml:space="preserve"> </w:t>
            </w:r>
            <w:r>
              <w:t>процес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</w:tr>
      <w:tr w:rsidR="00A15874" w:rsidRPr="009475A0" w:rsidTr="008F67F4">
        <w:trPr>
          <w:trHeight w:val="1176"/>
        </w:trPr>
        <w:tc>
          <w:tcPr>
            <w:tcW w:w="2275" w:type="dxa"/>
            <w:vMerge/>
          </w:tcPr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A15874" w:rsidRDefault="00A15874" w:rsidP="00A15874">
            <w:pPr>
              <w:pStyle w:val="NoSpacing"/>
            </w:pPr>
          </w:p>
        </w:tc>
        <w:tc>
          <w:tcPr>
            <w:tcW w:w="5953" w:type="dxa"/>
          </w:tcPr>
          <w:p w:rsidR="00A15874" w:rsidRDefault="00A15874" w:rsidP="00A15874">
            <w:pPr>
              <w:pStyle w:val="NoSpacing"/>
            </w:pPr>
            <w:r>
              <w:t>4. Вътрешноинституционалната квалификация на</w:t>
            </w:r>
          </w:p>
          <w:p w:rsidR="00A15874" w:rsidRDefault="00A15874" w:rsidP="00A15874">
            <w:pPr>
              <w:pStyle w:val="NoSpacing"/>
            </w:pPr>
            <w:r>
              <w:t>педагогическите специалисти през последната учебна година е допринесла за професионалното им развитие</w:t>
            </w:r>
          </w:p>
          <w:p w:rsidR="00A15874" w:rsidRDefault="00A15874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</w:tr>
      <w:tr w:rsidR="00A15874" w:rsidRPr="009475A0" w:rsidTr="008F67F4">
        <w:trPr>
          <w:trHeight w:val="1176"/>
        </w:trPr>
        <w:tc>
          <w:tcPr>
            <w:tcW w:w="2275" w:type="dxa"/>
            <w:vMerge/>
          </w:tcPr>
          <w:p w:rsidR="00A15874" w:rsidRDefault="00A15874" w:rsidP="005148A7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A15874" w:rsidRDefault="00A15874" w:rsidP="00A15874">
            <w:pPr>
              <w:pStyle w:val="NoSpacing"/>
            </w:pPr>
          </w:p>
        </w:tc>
        <w:tc>
          <w:tcPr>
            <w:tcW w:w="5953" w:type="dxa"/>
          </w:tcPr>
          <w:p w:rsidR="00A15874" w:rsidRDefault="00A15874" w:rsidP="00A15874">
            <w:pPr>
              <w:pStyle w:val="NoSpacing"/>
            </w:pPr>
            <w:r>
              <w:t>5.</w:t>
            </w:r>
            <w:r>
              <w:tab/>
              <w:t>Педагогическите</w:t>
            </w:r>
            <w:r>
              <w:tab/>
              <w:t>специалисти</w:t>
            </w:r>
            <w:r>
              <w:tab/>
              <w:t>прилагат</w:t>
            </w:r>
            <w:r>
              <w:tab/>
              <w:t>в</w:t>
            </w:r>
          </w:p>
          <w:p w:rsidR="00A15874" w:rsidRDefault="00A15874" w:rsidP="00A15874">
            <w:pPr>
              <w:pStyle w:val="NoSpacing"/>
            </w:pPr>
            <w:r>
              <w:t>пряката си работа придобитите компетентности от квалификационната дейност</w:t>
            </w:r>
          </w:p>
          <w:p w:rsidR="00A15874" w:rsidRDefault="00A15874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 w:rsidRPr="005148A7">
              <w:rPr>
                <w:b/>
              </w:rPr>
              <w:t>висока степен</w:t>
            </w:r>
            <w:r w:rsidRPr="005148A7">
              <w:rPr>
                <w:b/>
              </w:rPr>
              <w:tab/>
              <w:t>1 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5148A7">
            <w:pPr>
              <w:rPr>
                <w:sz w:val="24"/>
              </w:rPr>
            </w:pPr>
          </w:p>
        </w:tc>
      </w:tr>
      <w:tr w:rsidR="00B036C3" w:rsidRPr="009475A0" w:rsidTr="008F67F4">
        <w:trPr>
          <w:trHeight w:val="1176"/>
        </w:trPr>
        <w:tc>
          <w:tcPr>
            <w:tcW w:w="2275" w:type="dxa"/>
          </w:tcPr>
          <w:p w:rsidR="00A15874" w:rsidRDefault="00B036C3" w:rsidP="00A15874">
            <w:pPr>
              <w:pStyle w:val="NoSpacing"/>
            </w:pPr>
            <w:r>
              <w:t xml:space="preserve">3. Управление и развитие на физическата среда </w:t>
            </w:r>
          </w:p>
          <w:p w:rsidR="00B036C3" w:rsidRDefault="00B036C3" w:rsidP="00A15874">
            <w:pPr>
              <w:pStyle w:val="NoSpacing"/>
            </w:pPr>
            <w:r>
              <w:t>11,5 т.</w:t>
            </w:r>
          </w:p>
        </w:tc>
        <w:tc>
          <w:tcPr>
            <w:tcW w:w="2268" w:type="dxa"/>
          </w:tcPr>
          <w:p w:rsidR="00B036C3" w:rsidRPr="00B036C3" w:rsidRDefault="00B036C3" w:rsidP="00A15874">
            <w:pPr>
              <w:pStyle w:val="NoSpacing"/>
            </w:pPr>
            <w:r w:rsidRPr="00B036C3">
              <w:t>1. Безопасна и достъпна</w:t>
            </w:r>
          </w:p>
          <w:p w:rsidR="00B036C3" w:rsidRPr="00B036C3" w:rsidRDefault="00B036C3" w:rsidP="00A15874">
            <w:pPr>
              <w:pStyle w:val="NoSpacing"/>
            </w:pPr>
            <w:r w:rsidRPr="00B036C3">
              <w:t>физическа среда</w:t>
            </w:r>
          </w:p>
          <w:p w:rsidR="00B036C3" w:rsidRDefault="00B036C3" w:rsidP="00A15874">
            <w:pPr>
              <w:pStyle w:val="NoSpacing"/>
            </w:pPr>
            <w:r w:rsidRPr="00B036C3">
              <w:t>6 т.</w:t>
            </w:r>
          </w:p>
        </w:tc>
        <w:tc>
          <w:tcPr>
            <w:tcW w:w="5953" w:type="dxa"/>
          </w:tcPr>
          <w:p w:rsidR="00B036C3" w:rsidRDefault="00B036C3" w:rsidP="00A15874">
            <w:pPr>
              <w:pStyle w:val="NoSpacing"/>
            </w:pPr>
            <w:r>
              <w:t>1. Създадени са условия за равен достъп до</w:t>
            </w:r>
          </w:p>
          <w:p w:rsidR="00B036C3" w:rsidRDefault="00B036C3" w:rsidP="00A15874">
            <w:pPr>
              <w:pStyle w:val="NoSpacing"/>
            </w:pPr>
            <w:r>
              <w:t>образование за учениците чрез осигуряване на достъпна архитектурна и физическа среда</w:t>
            </w:r>
          </w:p>
          <w:p w:rsidR="00B036C3" w:rsidRDefault="00B036C3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B036C3" w:rsidRDefault="00B036C3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B036C3" w:rsidRDefault="00B036C3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B036C3" w:rsidRDefault="00B036C3" w:rsidP="00A15874">
            <w:pPr>
              <w:pStyle w:val="NoSpacing"/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36C3" w:rsidRPr="009475A0" w:rsidRDefault="00B036C3" w:rsidP="00B036C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36C3" w:rsidRPr="009475A0" w:rsidRDefault="00B036C3" w:rsidP="00B036C3">
            <w:pPr>
              <w:rPr>
                <w:sz w:val="24"/>
              </w:rPr>
            </w:pPr>
          </w:p>
        </w:tc>
      </w:tr>
      <w:tr w:rsidR="00B036C3" w:rsidRPr="009475A0" w:rsidTr="008F67F4">
        <w:trPr>
          <w:trHeight w:val="1176"/>
        </w:trPr>
        <w:tc>
          <w:tcPr>
            <w:tcW w:w="2275" w:type="dxa"/>
          </w:tcPr>
          <w:p w:rsidR="00B036C3" w:rsidRDefault="00B036C3" w:rsidP="00B036C3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B036C3" w:rsidRDefault="00B036C3" w:rsidP="00B036C3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B036C3" w:rsidRDefault="00B036C3" w:rsidP="00B036C3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B036C3" w:rsidRDefault="00B036C3" w:rsidP="00A15874">
            <w:pPr>
              <w:pStyle w:val="NoSpacing"/>
            </w:pPr>
          </w:p>
        </w:tc>
        <w:tc>
          <w:tcPr>
            <w:tcW w:w="5953" w:type="dxa"/>
          </w:tcPr>
          <w:p w:rsidR="00B036C3" w:rsidRDefault="00B036C3" w:rsidP="00A15874">
            <w:pPr>
              <w:pStyle w:val="NoSpacing"/>
            </w:pPr>
            <w:r>
              <w:t>2. Прилага се ефективен пропускателен режим</w:t>
            </w:r>
          </w:p>
          <w:p w:rsidR="00B036C3" w:rsidRDefault="00B036C3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36C3" w:rsidRPr="009475A0" w:rsidRDefault="00B036C3" w:rsidP="00B036C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36C3" w:rsidRPr="009475A0" w:rsidRDefault="00B036C3" w:rsidP="00B036C3">
            <w:pPr>
              <w:rPr>
                <w:sz w:val="24"/>
              </w:rPr>
            </w:pPr>
          </w:p>
        </w:tc>
      </w:tr>
      <w:tr w:rsidR="00B036C3" w:rsidRPr="009475A0" w:rsidTr="008F67F4">
        <w:trPr>
          <w:trHeight w:val="1176"/>
        </w:trPr>
        <w:tc>
          <w:tcPr>
            <w:tcW w:w="2275" w:type="dxa"/>
          </w:tcPr>
          <w:p w:rsidR="00B036C3" w:rsidRDefault="00B036C3" w:rsidP="00B036C3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B036C3" w:rsidRDefault="00B036C3" w:rsidP="00A15874">
            <w:pPr>
              <w:pStyle w:val="NoSpacing"/>
            </w:pPr>
          </w:p>
        </w:tc>
        <w:tc>
          <w:tcPr>
            <w:tcW w:w="5953" w:type="dxa"/>
          </w:tcPr>
          <w:p w:rsidR="00B036C3" w:rsidRDefault="00B036C3" w:rsidP="00A15874">
            <w:pPr>
              <w:pStyle w:val="NoSpacing"/>
            </w:pPr>
            <w:r>
              <w:t>3. Осигурено е видеонаблюдение в сградата, на</w:t>
            </w:r>
          </w:p>
          <w:p w:rsidR="00B036C3" w:rsidRDefault="00B036C3" w:rsidP="00A15874">
            <w:pPr>
              <w:pStyle w:val="NoSpacing"/>
            </w:pPr>
            <w:r>
              <w:t>входа, в двора и в района на училището</w:t>
            </w:r>
          </w:p>
          <w:p w:rsidR="00B036C3" w:rsidRDefault="00B036C3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36C3" w:rsidRPr="009475A0" w:rsidRDefault="00B036C3" w:rsidP="00B036C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36C3" w:rsidRPr="009475A0" w:rsidRDefault="00B036C3" w:rsidP="00B036C3">
            <w:pPr>
              <w:rPr>
                <w:sz w:val="24"/>
              </w:rPr>
            </w:pPr>
          </w:p>
        </w:tc>
      </w:tr>
      <w:tr w:rsidR="00B70A3B" w:rsidRPr="009475A0" w:rsidTr="008F67F4">
        <w:trPr>
          <w:trHeight w:val="1176"/>
        </w:trPr>
        <w:tc>
          <w:tcPr>
            <w:tcW w:w="2275" w:type="dxa"/>
          </w:tcPr>
          <w:p w:rsidR="00B70A3B" w:rsidRDefault="00B70A3B" w:rsidP="00B036C3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B70A3B" w:rsidRDefault="00B70A3B" w:rsidP="00A15874">
            <w:pPr>
              <w:pStyle w:val="NoSpacing"/>
            </w:pPr>
          </w:p>
        </w:tc>
        <w:tc>
          <w:tcPr>
            <w:tcW w:w="5953" w:type="dxa"/>
          </w:tcPr>
          <w:p w:rsidR="00B70A3B" w:rsidRDefault="00B70A3B" w:rsidP="00A15874">
            <w:pPr>
              <w:pStyle w:val="NoSpacing"/>
            </w:pPr>
            <w:r>
              <w:t>4. Учениците имат достъп до здравен кабинет и</w:t>
            </w:r>
          </w:p>
          <w:p w:rsidR="00B70A3B" w:rsidRDefault="00B70A3B" w:rsidP="00A15874">
            <w:pPr>
              <w:pStyle w:val="NoSpacing"/>
            </w:pPr>
            <w:r>
              <w:t>здравно обслужване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036C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036C3">
            <w:pPr>
              <w:rPr>
                <w:sz w:val="24"/>
              </w:rPr>
            </w:pPr>
          </w:p>
        </w:tc>
      </w:tr>
      <w:tr w:rsidR="00B70A3B" w:rsidRPr="009475A0" w:rsidTr="008F67F4">
        <w:trPr>
          <w:trHeight w:val="1176"/>
        </w:trPr>
        <w:tc>
          <w:tcPr>
            <w:tcW w:w="2275" w:type="dxa"/>
            <w:vMerge w:val="restart"/>
          </w:tcPr>
          <w:p w:rsidR="00B70A3B" w:rsidRDefault="00B70A3B" w:rsidP="00B036C3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B70A3B" w:rsidRDefault="00B70A3B" w:rsidP="00B036C3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B70A3B" w:rsidRDefault="00B70A3B" w:rsidP="00A15874">
            <w:pPr>
              <w:pStyle w:val="NoSpacing"/>
            </w:pPr>
          </w:p>
        </w:tc>
        <w:tc>
          <w:tcPr>
            <w:tcW w:w="5953" w:type="dxa"/>
          </w:tcPr>
          <w:p w:rsidR="00B70A3B" w:rsidRDefault="00B70A3B" w:rsidP="00A15874">
            <w:pPr>
              <w:pStyle w:val="NoSpacing"/>
            </w:pPr>
            <w:r>
              <w:t>5. Класните стаи са безопасни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036C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036C3">
            <w:pPr>
              <w:rPr>
                <w:sz w:val="24"/>
              </w:rPr>
            </w:pPr>
          </w:p>
        </w:tc>
      </w:tr>
      <w:tr w:rsidR="00B70A3B" w:rsidRPr="009475A0" w:rsidTr="008F67F4">
        <w:trPr>
          <w:trHeight w:val="799"/>
        </w:trPr>
        <w:tc>
          <w:tcPr>
            <w:tcW w:w="2275" w:type="dxa"/>
            <w:vMerge/>
          </w:tcPr>
          <w:p w:rsidR="00B70A3B" w:rsidRDefault="00B70A3B" w:rsidP="00B036C3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B70A3B" w:rsidRDefault="00B70A3B" w:rsidP="00A15874">
            <w:pPr>
              <w:pStyle w:val="NoSpacing"/>
            </w:pPr>
          </w:p>
        </w:tc>
        <w:tc>
          <w:tcPr>
            <w:tcW w:w="5953" w:type="dxa"/>
          </w:tcPr>
          <w:p w:rsidR="00B70A3B" w:rsidRDefault="00B70A3B" w:rsidP="00A15874">
            <w:pPr>
              <w:pStyle w:val="NoSpacing"/>
            </w:pPr>
            <w:r>
              <w:t>6. Кабинетите са безопасни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036C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036C3">
            <w:pPr>
              <w:rPr>
                <w:sz w:val="24"/>
              </w:rPr>
            </w:pPr>
          </w:p>
        </w:tc>
      </w:tr>
      <w:tr w:rsidR="00B70A3B" w:rsidRPr="009475A0" w:rsidTr="008F67F4">
        <w:trPr>
          <w:trHeight w:val="1176"/>
        </w:trPr>
        <w:tc>
          <w:tcPr>
            <w:tcW w:w="2275" w:type="dxa"/>
            <w:vMerge/>
          </w:tcPr>
          <w:p w:rsidR="00B70A3B" w:rsidRDefault="00B70A3B" w:rsidP="00B036C3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B70A3B" w:rsidRDefault="00B70A3B" w:rsidP="00A15874">
            <w:pPr>
              <w:pStyle w:val="NoSpacing"/>
            </w:pPr>
          </w:p>
        </w:tc>
        <w:tc>
          <w:tcPr>
            <w:tcW w:w="5953" w:type="dxa"/>
          </w:tcPr>
          <w:p w:rsidR="00B70A3B" w:rsidRDefault="00B70A3B" w:rsidP="00A15874">
            <w:pPr>
              <w:pStyle w:val="NoSpacing"/>
            </w:pPr>
            <w:r>
              <w:t>7. Физкултурният салон е безопасен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036C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036C3">
            <w:pPr>
              <w:rPr>
                <w:sz w:val="24"/>
              </w:rPr>
            </w:pPr>
          </w:p>
        </w:tc>
      </w:tr>
      <w:tr w:rsidR="00B70A3B" w:rsidRPr="009475A0" w:rsidTr="008F67F4">
        <w:trPr>
          <w:trHeight w:val="1176"/>
        </w:trPr>
        <w:tc>
          <w:tcPr>
            <w:tcW w:w="2275" w:type="dxa"/>
            <w:vMerge/>
          </w:tcPr>
          <w:p w:rsidR="00B70A3B" w:rsidRDefault="00B70A3B" w:rsidP="00B036C3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B70A3B" w:rsidRDefault="00B70A3B" w:rsidP="00A15874">
            <w:pPr>
              <w:pStyle w:val="NoSpacing"/>
            </w:pPr>
          </w:p>
        </w:tc>
        <w:tc>
          <w:tcPr>
            <w:tcW w:w="5953" w:type="dxa"/>
          </w:tcPr>
          <w:p w:rsidR="00B70A3B" w:rsidRDefault="00B70A3B" w:rsidP="00A15874">
            <w:pPr>
              <w:pStyle w:val="NoSpacing"/>
            </w:pPr>
            <w:r>
              <w:t>8. Спортните площадки и дворът са безопасни</w:t>
            </w:r>
          </w:p>
          <w:p w:rsidR="00B70A3B" w:rsidRDefault="00B70A3B" w:rsidP="00A15874">
            <w:pPr>
              <w:pStyle w:val="NoSpacing"/>
            </w:pPr>
            <w:r w:rsidRPr="00B70A3B">
              <w:t>не</w:t>
            </w:r>
            <w:r w:rsidRPr="00B70A3B">
              <w:tab/>
              <w:t>да</w:t>
            </w:r>
            <w:r w:rsidRPr="00B70A3B">
              <w:tab/>
              <w:t>0,5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036C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036C3">
            <w:pPr>
              <w:rPr>
                <w:sz w:val="24"/>
              </w:rPr>
            </w:pPr>
          </w:p>
        </w:tc>
      </w:tr>
      <w:tr w:rsidR="00B70A3B" w:rsidRPr="009475A0" w:rsidTr="008F67F4">
        <w:trPr>
          <w:trHeight w:val="1176"/>
        </w:trPr>
        <w:tc>
          <w:tcPr>
            <w:tcW w:w="2275" w:type="dxa"/>
            <w:vMerge/>
          </w:tcPr>
          <w:p w:rsidR="00B70A3B" w:rsidRDefault="00B70A3B" w:rsidP="00B70A3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B70A3B" w:rsidRDefault="00B70A3B" w:rsidP="00A15874">
            <w:pPr>
              <w:pStyle w:val="NoSpacing"/>
            </w:pPr>
          </w:p>
        </w:tc>
        <w:tc>
          <w:tcPr>
            <w:tcW w:w="5953" w:type="dxa"/>
          </w:tcPr>
          <w:p w:rsidR="00B70A3B" w:rsidRDefault="00B70A3B" w:rsidP="00A15874">
            <w:pPr>
              <w:pStyle w:val="NoSpacing"/>
            </w:pPr>
            <w:r>
              <w:t>9. Осигурена е безопасност при работа в интернет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</w:tr>
      <w:tr w:rsidR="00B70A3B" w:rsidRPr="009475A0" w:rsidTr="008F67F4">
        <w:trPr>
          <w:trHeight w:val="1176"/>
        </w:trPr>
        <w:tc>
          <w:tcPr>
            <w:tcW w:w="2275" w:type="dxa"/>
            <w:vMerge/>
          </w:tcPr>
          <w:p w:rsidR="00B70A3B" w:rsidRDefault="00B70A3B" w:rsidP="00B70A3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B70A3B" w:rsidRDefault="00B70A3B" w:rsidP="00A15874">
            <w:pPr>
              <w:pStyle w:val="NoSpacing"/>
            </w:pPr>
          </w:p>
        </w:tc>
        <w:tc>
          <w:tcPr>
            <w:tcW w:w="5953" w:type="dxa"/>
          </w:tcPr>
          <w:p w:rsidR="00B70A3B" w:rsidRDefault="00B70A3B" w:rsidP="00A15874">
            <w:pPr>
              <w:pStyle w:val="NoSpacing"/>
            </w:pPr>
            <w:r>
              <w:t>10.</w:t>
            </w:r>
            <w:r>
              <w:tab/>
              <w:t>Предприети</w:t>
            </w:r>
            <w:r>
              <w:tab/>
              <w:t>са</w:t>
            </w:r>
            <w:r>
              <w:tab/>
              <w:t>действия</w:t>
            </w:r>
            <w:r>
              <w:tab/>
              <w:t>за</w:t>
            </w:r>
            <w:r>
              <w:tab/>
              <w:t>обновяване,</w:t>
            </w:r>
          </w:p>
          <w:p w:rsidR="00B70A3B" w:rsidRDefault="00B70A3B" w:rsidP="00A15874">
            <w:pPr>
              <w:pStyle w:val="NoSpacing"/>
            </w:pPr>
            <w:r>
              <w:t>модернизиране и опазване на материалната база 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8"/>
              </w:rPr>
              <w:t>т</w:t>
            </w:r>
            <w:r>
              <w:rPr>
                <w:spacing w:val="-8"/>
              </w:rPr>
              <w:t>.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</w:tr>
      <w:tr w:rsidR="00B70A3B" w:rsidRPr="009475A0" w:rsidTr="008F67F4">
        <w:trPr>
          <w:trHeight w:val="1176"/>
        </w:trPr>
        <w:tc>
          <w:tcPr>
            <w:tcW w:w="2275" w:type="dxa"/>
          </w:tcPr>
          <w:p w:rsidR="00B70A3B" w:rsidRDefault="00B70A3B" w:rsidP="00B70A3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B70A3B" w:rsidRDefault="00B70A3B" w:rsidP="00A15874">
            <w:pPr>
              <w:pStyle w:val="NoSpacing"/>
            </w:pPr>
            <w:r>
              <w:t>2.Функционална и</w:t>
            </w:r>
          </w:p>
          <w:p w:rsidR="00B70A3B" w:rsidRDefault="00B70A3B" w:rsidP="00A15874">
            <w:pPr>
              <w:pStyle w:val="NoSpacing"/>
            </w:pPr>
            <w:r>
              <w:t>модернизирана</w:t>
            </w:r>
            <w:r>
              <w:rPr>
                <w:spacing w:val="-10"/>
              </w:rPr>
              <w:t xml:space="preserve"> </w:t>
            </w:r>
            <w:r>
              <w:t>физическа среда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rPr>
                <w:b/>
              </w:rPr>
              <w:t>3,0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5953" w:type="dxa"/>
          </w:tcPr>
          <w:p w:rsidR="00B70A3B" w:rsidRDefault="00B70A3B" w:rsidP="00A15874">
            <w:pPr>
              <w:pStyle w:val="NoSpacing"/>
            </w:pPr>
            <w:r>
              <w:t>1. Класните стаи в училището са оборудвани и се</w:t>
            </w:r>
          </w:p>
          <w:p w:rsidR="00B70A3B" w:rsidRDefault="00B70A3B" w:rsidP="00A15874">
            <w:pPr>
              <w:pStyle w:val="NoSpacing"/>
            </w:pPr>
            <w:r>
              <w:t>поддържат в съвременен и функционален вид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</w:tr>
      <w:tr w:rsidR="00B70A3B" w:rsidRPr="009475A0" w:rsidTr="008F67F4">
        <w:trPr>
          <w:trHeight w:val="1176"/>
        </w:trPr>
        <w:tc>
          <w:tcPr>
            <w:tcW w:w="2275" w:type="dxa"/>
          </w:tcPr>
          <w:p w:rsidR="00B70A3B" w:rsidRDefault="00B70A3B" w:rsidP="00B70A3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B70A3B" w:rsidRDefault="00B70A3B" w:rsidP="00A15874">
            <w:pPr>
              <w:pStyle w:val="NoSpacing"/>
            </w:pPr>
          </w:p>
        </w:tc>
        <w:tc>
          <w:tcPr>
            <w:tcW w:w="5953" w:type="dxa"/>
          </w:tcPr>
          <w:p w:rsidR="00B70A3B" w:rsidRDefault="00B70A3B" w:rsidP="00A15874">
            <w:pPr>
              <w:pStyle w:val="NoSpacing"/>
            </w:pPr>
            <w:r>
              <w:t>2. Кабинетите са оборудвани и се поддържат в</w:t>
            </w:r>
          </w:p>
          <w:p w:rsidR="00B70A3B" w:rsidRDefault="00B70A3B" w:rsidP="00A15874">
            <w:pPr>
              <w:pStyle w:val="NoSpacing"/>
            </w:pPr>
            <w:r>
              <w:t>съвременен и функционален вид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</w:tr>
      <w:tr w:rsidR="00B70A3B" w:rsidRPr="009475A0" w:rsidTr="008F67F4">
        <w:trPr>
          <w:trHeight w:val="1176"/>
        </w:trPr>
        <w:tc>
          <w:tcPr>
            <w:tcW w:w="2275" w:type="dxa"/>
          </w:tcPr>
          <w:p w:rsidR="00B70A3B" w:rsidRDefault="00B70A3B" w:rsidP="00B70A3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B70A3B" w:rsidRDefault="00B70A3B" w:rsidP="00A15874">
            <w:pPr>
              <w:pStyle w:val="NoSpacing"/>
            </w:pPr>
          </w:p>
        </w:tc>
        <w:tc>
          <w:tcPr>
            <w:tcW w:w="5953" w:type="dxa"/>
          </w:tcPr>
          <w:p w:rsidR="00B70A3B" w:rsidRDefault="00B70A3B" w:rsidP="00A15874">
            <w:pPr>
              <w:pStyle w:val="NoSpacing"/>
            </w:pPr>
            <w:r>
              <w:t>3.</w:t>
            </w:r>
            <w:r>
              <w:tab/>
              <w:t>Физкултурният</w:t>
            </w:r>
            <w:r>
              <w:tab/>
              <w:t>салон</w:t>
            </w:r>
            <w:r>
              <w:tab/>
              <w:t>е</w:t>
            </w:r>
            <w:r>
              <w:tab/>
              <w:t>функционален</w:t>
            </w:r>
            <w:r>
              <w:tab/>
              <w:t>и</w:t>
            </w:r>
          </w:p>
          <w:p w:rsidR="00B70A3B" w:rsidRDefault="00B70A3B" w:rsidP="00A15874">
            <w:pPr>
              <w:pStyle w:val="NoSpacing"/>
            </w:pPr>
            <w:r>
              <w:t>модернизиран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</w:tr>
      <w:tr w:rsidR="00B70A3B" w:rsidRPr="009475A0" w:rsidTr="008F67F4">
        <w:trPr>
          <w:trHeight w:val="1176"/>
        </w:trPr>
        <w:tc>
          <w:tcPr>
            <w:tcW w:w="2275" w:type="dxa"/>
            <w:vMerge w:val="restart"/>
          </w:tcPr>
          <w:p w:rsidR="00B70A3B" w:rsidRDefault="00B70A3B" w:rsidP="00B70A3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B70A3B" w:rsidRDefault="00B70A3B" w:rsidP="00A15874">
            <w:pPr>
              <w:pStyle w:val="NoSpacing"/>
            </w:pPr>
          </w:p>
        </w:tc>
        <w:tc>
          <w:tcPr>
            <w:tcW w:w="5953" w:type="dxa"/>
          </w:tcPr>
          <w:p w:rsidR="00B70A3B" w:rsidRDefault="00B70A3B" w:rsidP="00A15874">
            <w:pPr>
              <w:pStyle w:val="NoSpacing"/>
            </w:pPr>
            <w:r>
              <w:t>4.</w:t>
            </w:r>
            <w:r>
              <w:tab/>
              <w:t>Спортните</w:t>
            </w:r>
            <w:r>
              <w:tab/>
              <w:t>площадки</w:t>
            </w:r>
            <w:r>
              <w:tab/>
              <w:t>и</w:t>
            </w:r>
            <w:r>
              <w:tab/>
              <w:t>игрищата</w:t>
            </w:r>
            <w:r>
              <w:tab/>
              <w:t>са</w:t>
            </w:r>
          </w:p>
          <w:p w:rsidR="00B70A3B" w:rsidRDefault="00B70A3B" w:rsidP="00A15874">
            <w:pPr>
              <w:pStyle w:val="NoSpacing"/>
            </w:pPr>
            <w:r>
              <w:t>функционални и модернизирани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</w:tr>
      <w:tr w:rsidR="00B70A3B" w:rsidRPr="009475A0" w:rsidTr="008F67F4">
        <w:trPr>
          <w:trHeight w:val="1176"/>
        </w:trPr>
        <w:tc>
          <w:tcPr>
            <w:tcW w:w="2275" w:type="dxa"/>
            <w:vMerge/>
          </w:tcPr>
          <w:p w:rsidR="00B70A3B" w:rsidRDefault="00B70A3B" w:rsidP="00B70A3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B70A3B" w:rsidRDefault="00B70A3B" w:rsidP="00A15874">
            <w:pPr>
              <w:pStyle w:val="NoSpacing"/>
            </w:pPr>
          </w:p>
        </w:tc>
        <w:tc>
          <w:tcPr>
            <w:tcW w:w="5953" w:type="dxa"/>
          </w:tcPr>
          <w:p w:rsidR="00B70A3B" w:rsidRDefault="00B70A3B" w:rsidP="00A15874">
            <w:pPr>
              <w:pStyle w:val="NoSpacing"/>
            </w:pPr>
            <w:r>
              <w:t>5. Осигурен е достъп до функционална библиотека</w:t>
            </w:r>
          </w:p>
          <w:p w:rsidR="00B70A3B" w:rsidRDefault="00B70A3B" w:rsidP="00A15874">
            <w:pPr>
              <w:pStyle w:val="NoSpacing"/>
            </w:pPr>
            <w:r>
              <w:t>и/или обособени кътове за четене</w:t>
            </w:r>
          </w:p>
          <w:p w:rsidR="00B70A3B" w:rsidRDefault="00B70A3B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</w:tr>
      <w:tr w:rsidR="00B70A3B" w:rsidRPr="009475A0" w:rsidTr="008F67F4">
        <w:trPr>
          <w:trHeight w:val="848"/>
        </w:trPr>
        <w:tc>
          <w:tcPr>
            <w:tcW w:w="2275" w:type="dxa"/>
            <w:vMerge/>
          </w:tcPr>
          <w:p w:rsidR="00B70A3B" w:rsidRDefault="00B70A3B" w:rsidP="00B70A3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B70A3B" w:rsidRDefault="00B70A3B" w:rsidP="00A15874">
            <w:pPr>
              <w:pStyle w:val="NoSpacing"/>
            </w:pPr>
          </w:p>
        </w:tc>
        <w:tc>
          <w:tcPr>
            <w:tcW w:w="5953" w:type="dxa"/>
          </w:tcPr>
          <w:p w:rsidR="00B70A3B" w:rsidRPr="00B70A3B" w:rsidRDefault="00B70A3B" w:rsidP="00A15874">
            <w:pPr>
              <w:pStyle w:val="NoSpacing"/>
            </w:pPr>
            <w:r w:rsidRPr="00B70A3B">
              <w:t>6.</w:t>
            </w:r>
            <w:r w:rsidRPr="00B70A3B">
              <w:tab/>
              <w:t>Сервизните</w:t>
            </w:r>
            <w:r w:rsidRPr="00B70A3B">
              <w:tab/>
              <w:t>помещения</w:t>
            </w:r>
            <w:r w:rsidRPr="00B70A3B">
              <w:tab/>
              <w:t>са</w:t>
            </w:r>
            <w:r w:rsidRPr="00B70A3B">
              <w:tab/>
              <w:t>обновени</w:t>
            </w:r>
            <w:r w:rsidRPr="00B70A3B">
              <w:tab/>
              <w:t>и</w:t>
            </w:r>
          </w:p>
          <w:p w:rsidR="00B70A3B" w:rsidRPr="00B70A3B" w:rsidRDefault="00B70A3B" w:rsidP="00A15874">
            <w:pPr>
              <w:pStyle w:val="NoSpacing"/>
            </w:pPr>
            <w:r w:rsidRPr="00B70A3B">
              <w:t>поддържани</w:t>
            </w:r>
          </w:p>
          <w:p w:rsidR="00B70A3B" w:rsidRDefault="00B70A3B" w:rsidP="00A15874">
            <w:pPr>
              <w:pStyle w:val="NoSpacing"/>
            </w:pPr>
            <w:r w:rsidRPr="00B70A3B">
              <w:t>не</w:t>
            </w:r>
            <w:r w:rsidRPr="00B70A3B">
              <w:tab/>
              <w:t>да</w:t>
            </w:r>
            <w:r w:rsidRPr="00B70A3B">
              <w:tab/>
              <w:t>0,5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0A3B" w:rsidRPr="009475A0" w:rsidRDefault="00B70A3B" w:rsidP="00B70A3B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 w:val="restart"/>
          </w:tcPr>
          <w:p w:rsidR="000424FF" w:rsidRDefault="000424FF" w:rsidP="00B70A3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424FF" w:rsidRDefault="000424FF" w:rsidP="00A15874">
            <w:pPr>
              <w:pStyle w:val="NoSpacing"/>
            </w:pPr>
            <w:r>
              <w:t>4.Въвеждане</w:t>
            </w:r>
            <w:r>
              <w:tab/>
              <w:t>на</w:t>
            </w:r>
          </w:p>
          <w:p w:rsidR="000424FF" w:rsidRDefault="000424FF" w:rsidP="00A15874">
            <w:pPr>
              <w:pStyle w:val="NoSpacing"/>
            </w:pPr>
            <w:r>
              <w:t>информационно- технологични ресурси</w:t>
            </w:r>
          </w:p>
          <w:p w:rsidR="000424FF" w:rsidRDefault="000424FF" w:rsidP="00A15874">
            <w:pPr>
              <w:pStyle w:val="NoSpacing"/>
            </w:pPr>
            <w:r>
              <w:t>в цялостната дейност на училището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rPr>
                <w:b/>
              </w:rPr>
              <w:t>2,5 т.</w:t>
            </w: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1. Планирани са дейности за осигуряване на</w:t>
            </w:r>
          </w:p>
          <w:p w:rsidR="000424FF" w:rsidRDefault="000424FF" w:rsidP="00A15874">
            <w:pPr>
              <w:pStyle w:val="NoSpacing"/>
            </w:pPr>
            <w:r>
              <w:t>информационно-технологични</w:t>
            </w:r>
            <w:r>
              <w:tab/>
              <w:t>ресурси</w:t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>цялостната дейност на</w:t>
            </w:r>
            <w:r>
              <w:rPr>
                <w:spacing w:val="-8"/>
              </w:rPr>
              <w:t xml:space="preserve"> </w:t>
            </w:r>
            <w:r>
              <w:t>институцията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B70A3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B70A3B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674"/>
        </w:trPr>
        <w:tc>
          <w:tcPr>
            <w:tcW w:w="2275" w:type="dxa"/>
            <w:vMerge/>
          </w:tcPr>
          <w:p w:rsidR="000424FF" w:rsidRDefault="000424FF" w:rsidP="00B70A3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0424FF" w:rsidRDefault="000424FF" w:rsidP="00A1587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2</w:t>
            </w:r>
            <w:r>
              <w:rPr>
                <w:color w:val="2C74B5"/>
              </w:rPr>
              <w:t xml:space="preserve">. </w:t>
            </w:r>
            <w:r>
              <w:t>Осигурени са ИКТ за образователния процес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B70A3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B70A3B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711"/>
        </w:trPr>
        <w:tc>
          <w:tcPr>
            <w:tcW w:w="2275" w:type="dxa"/>
            <w:vMerge/>
          </w:tcPr>
          <w:p w:rsidR="000424FF" w:rsidRDefault="000424FF" w:rsidP="00B70A3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0424FF" w:rsidRDefault="000424FF" w:rsidP="00A1587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3.</w:t>
            </w:r>
            <w:r>
              <w:rPr>
                <w:spacing w:val="-20"/>
              </w:rPr>
              <w:t xml:space="preserve"> </w:t>
            </w:r>
            <w:r>
              <w:t>Осигурени</w:t>
            </w:r>
            <w:r>
              <w:rPr>
                <w:spacing w:val="-18"/>
              </w:rPr>
              <w:t xml:space="preserve"> </w:t>
            </w:r>
            <w:r>
              <w:t>са</w:t>
            </w:r>
            <w:r>
              <w:rPr>
                <w:spacing w:val="-21"/>
              </w:rPr>
              <w:t xml:space="preserve"> </w:t>
            </w:r>
            <w:r>
              <w:t>ИКТ</w:t>
            </w:r>
            <w:r>
              <w:rPr>
                <w:spacing w:val="-22"/>
              </w:rPr>
              <w:t xml:space="preserve"> </w:t>
            </w:r>
            <w:r>
              <w:t>в</w:t>
            </w:r>
            <w:r>
              <w:rPr>
                <w:spacing w:val="-21"/>
              </w:rPr>
              <w:t xml:space="preserve"> </w:t>
            </w:r>
            <w:r>
              <w:t>административната</w:t>
            </w:r>
            <w:r>
              <w:rPr>
                <w:spacing w:val="-22"/>
              </w:rPr>
              <w:t xml:space="preserve"> </w:t>
            </w:r>
            <w:r>
              <w:t>дейност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B70A3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B70A3B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/>
          </w:tcPr>
          <w:p w:rsidR="000424FF" w:rsidRDefault="000424FF" w:rsidP="00B70A3B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0424FF" w:rsidRDefault="000424FF" w:rsidP="00A15874">
            <w:pPr>
              <w:pStyle w:val="NoSpacing"/>
            </w:pPr>
          </w:p>
        </w:tc>
        <w:tc>
          <w:tcPr>
            <w:tcW w:w="5953" w:type="dxa"/>
          </w:tcPr>
          <w:p w:rsidR="000424FF" w:rsidRPr="000424FF" w:rsidRDefault="000424FF" w:rsidP="00A15874">
            <w:pPr>
              <w:pStyle w:val="NoSpacing"/>
            </w:pPr>
            <w:r w:rsidRPr="000424FF">
              <w:t>4.</w:t>
            </w:r>
            <w:r w:rsidRPr="000424FF">
              <w:tab/>
              <w:t>ИКТ</w:t>
            </w:r>
            <w:r w:rsidRPr="000424FF">
              <w:tab/>
              <w:t>се</w:t>
            </w:r>
            <w:r w:rsidRPr="000424FF">
              <w:tab/>
              <w:t>използват</w:t>
            </w:r>
            <w:r w:rsidRPr="000424FF">
              <w:tab/>
              <w:t>целесъобразно</w:t>
            </w:r>
            <w:r w:rsidRPr="000424FF">
              <w:tab/>
              <w:t>в</w:t>
            </w:r>
          </w:p>
          <w:p w:rsidR="000424FF" w:rsidRPr="000424FF" w:rsidRDefault="000424FF" w:rsidP="00A15874">
            <w:pPr>
              <w:pStyle w:val="NoSpacing"/>
            </w:pPr>
            <w:r w:rsidRPr="000424FF">
              <w:t>административната дейност на училището</w:t>
            </w:r>
          </w:p>
          <w:p w:rsidR="000424FF" w:rsidRPr="000424FF" w:rsidRDefault="000424FF" w:rsidP="00A15874">
            <w:pPr>
              <w:pStyle w:val="NoSpacing"/>
            </w:pPr>
            <w:r w:rsidRPr="000424FF">
              <w:t>се наблюдава</w:t>
            </w:r>
            <w:r w:rsidRPr="000424FF">
              <w:tab/>
              <w:t>0 т.</w:t>
            </w:r>
          </w:p>
          <w:p w:rsidR="000424FF" w:rsidRPr="000424FF" w:rsidRDefault="000424FF" w:rsidP="00A15874">
            <w:pPr>
              <w:pStyle w:val="NoSpacing"/>
            </w:pPr>
            <w:r w:rsidRPr="000424FF">
              <w:t>ниска степен</w:t>
            </w:r>
            <w:r w:rsidRPr="000424FF">
              <w:tab/>
              <w:t>0,25 т.</w:t>
            </w:r>
          </w:p>
          <w:p w:rsidR="000424FF" w:rsidRPr="000424FF" w:rsidRDefault="000424FF" w:rsidP="00A15874">
            <w:pPr>
              <w:pStyle w:val="NoSpacing"/>
            </w:pPr>
            <w:r w:rsidRPr="000424FF">
              <w:t>средна степен</w:t>
            </w:r>
            <w:r w:rsidRPr="000424FF">
              <w:tab/>
              <w:t>0,5 т.</w:t>
            </w:r>
          </w:p>
          <w:p w:rsidR="000424FF" w:rsidRDefault="000424FF" w:rsidP="00A15874">
            <w:pPr>
              <w:pStyle w:val="NoSpacing"/>
            </w:pPr>
            <w:r w:rsidRPr="000424FF">
              <w:t>висока степен</w:t>
            </w:r>
            <w:r w:rsidRPr="000424FF">
              <w:tab/>
              <w:t>1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B70A3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B70A3B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 w:val="restart"/>
          </w:tcPr>
          <w:p w:rsidR="000424FF" w:rsidRDefault="000424FF" w:rsidP="000424FF">
            <w:pPr>
              <w:pStyle w:val="TableParagraph"/>
              <w:spacing w:before="1" w:line="36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4. Развитие на институционалната култура в училището</w:t>
            </w:r>
          </w:p>
          <w:p w:rsidR="000424FF" w:rsidRDefault="000424FF" w:rsidP="000424FF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15 т.</w:t>
            </w:r>
          </w:p>
        </w:tc>
        <w:tc>
          <w:tcPr>
            <w:tcW w:w="2268" w:type="dxa"/>
            <w:vMerge w:val="restart"/>
          </w:tcPr>
          <w:p w:rsidR="000424FF" w:rsidRDefault="000424FF" w:rsidP="00A15874">
            <w:pPr>
              <w:pStyle w:val="NoSpacing"/>
            </w:pPr>
            <w:r>
              <w:t>1.</w:t>
            </w:r>
            <w:r>
              <w:tab/>
              <w:t>Изграждане</w:t>
            </w:r>
            <w:r>
              <w:tab/>
              <w:t>на</w:t>
            </w:r>
          </w:p>
          <w:p w:rsidR="000424FF" w:rsidRDefault="000424FF" w:rsidP="00A15874">
            <w:pPr>
              <w:pStyle w:val="NoSpacing"/>
            </w:pPr>
            <w:r>
              <w:t>позитивна</w:t>
            </w:r>
            <w:r>
              <w:tab/>
              <w:t>среда</w:t>
            </w:r>
            <w:r>
              <w:tab/>
            </w:r>
            <w:r>
              <w:rPr>
                <w:spacing w:val="-18"/>
              </w:rPr>
              <w:t xml:space="preserve">в </w:t>
            </w:r>
            <w:r>
              <w:t>училището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rPr>
                <w:b/>
              </w:rPr>
              <w:t>4,5 т.</w:t>
            </w: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1. Съвместно договорените правила и ценности</w:t>
            </w:r>
          </w:p>
          <w:p w:rsidR="000424FF" w:rsidRDefault="000424FF" w:rsidP="00A15874">
            <w:pPr>
              <w:pStyle w:val="NoSpacing"/>
            </w:pPr>
            <w:r>
              <w:t>осигуряват позитивна дисциплина, споделени са и се спазват</w:t>
            </w:r>
          </w:p>
          <w:p w:rsidR="000424FF" w:rsidRDefault="000424FF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/>
          </w:tcPr>
          <w:p w:rsidR="000424FF" w:rsidRDefault="000424FF" w:rsidP="000424F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:rsidR="000424FF" w:rsidRDefault="000424FF" w:rsidP="00A1587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2. В институцията се прилага Етичен кодекс на</w:t>
            </w:r>
          </w:p>
          <w:p w:rsidR="000424FF" w:rsidRDefault="000424FF" w:rsidP="00A15874">
            <w:pPr>
              <w:pStyle w:val="NoSpacing"/>
            </w:pPr>
            <w:r>
              <w:t>училищната общност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/>
          </w:tcPr>
          <w:p w:rsidR="000424FF" w:rsidRDefault="000424FF" w:rsidP="000424F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:rsidR="000424FF" w:rsidRDefault="000424FF" w:rsidP="00A1587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3. Училищният екип има формирани умения за управление и справяне с конфликти</w:t>
            </w:r>
          </w:p>
          <w:p w:rsidR="000424FF" w:rsidRDefault="000424FF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/>
          </w:tcPr>
          <w:p w:rsidR="000424FF" w:rsidRDefault="000424FF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0424FF" w:rsidRDefault="000424FF" w:rsidP="00A15874">
            <w:pPr>
              <w:pStyle w:val="NoSpacing"/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 xml:space="preserve">4.   Прилага   се   система   от  </w:t>
            </w:r>
            <w:r>
              <w:rPr>
                <w:spacing w:val="58"/>
              </w:rPr>
              <w:t xml:space="preserve"> </w:t>
            </w:r>
            <w:r>
              <w:t xml:space="preserve">дежурства  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tab/>
              <w:t>цел</w:t>
            </w:r>
          </w:p>
          <w:p w:rsidR="000424FF" w:rsidRDefault="000424FF" w:rsidP="00A15874">
            <w:pPr>
              <w:pStyle w:val="NoSpacing"/>
            </w:pPr>
            <w:r>
              <w:t>поддържане на сигурна среда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/>
          </w:tcPr>
          <w:p w:rsidR="000424FF" w:rsidRDefault="000424FF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0424FF" w:rsidRDefault="000424FF" w:rsidP="00A15874">
            <w:pPr>
              <w:pStyle w:val="NoSpacing"/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5. Учениците се поощряват с материални и</w:t>
            </w:r>
          </w:p>
          <w:p w:rsidR="000424FF" w:rsidRDefault="000424FF" w:rsidP="00A15874">
            <w:pPr>
              <w:pStyle w:val="NoSpacing"/>
            </w:pPr>
            <w:r>
              <w:t>морални награди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/>
          </w:tcPr>
          <w:p w:rsidR="000424FF" w:rsidRDefault="000424FF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0424FF" w:rsidRDefault="000424FF" w:rsidP="00A15874">
            <w:pPr>
              <w:pStyle w:val="NoSpacing"/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6. Наложените санкции на учениците са ефективни</w:t>
            </w:r>
          </w:p>
          <w:p w:rsidR="000424FF" w:rsidRDefault="000424FF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 w:val="restart"/>
          </w:tcPr>
          <w:p w:rsidR="000424FF" w:rsidRDefault="000424FF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  <w:p w:rsidR="000424FF" w:rsidRDefault="000424FF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0424FF" w:rsidRDefault="000424FF" w:rsidP="00A15874">
            <w:pPr>
              <w:pStyle w:val="NoSpacing"/>
            </w:pPr>
            <w:r>
              <w:t xml:space="preserve">2. Политики на училището </w:t>
            </w:r>
            <w:r>
              <w:rPr>
                <w:spacing w:val="-14"/>
              </w:rPr>
              <w:t xml:space="preserve">за </w:t>
            </w:r>
            <w:r>
              <w:t>развиване на социални и граждански компетентности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rPr>
                <w:b/>
              </w:rPr>
              <w:t>7,5 т.</w:t>
            </w: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1. Формират се демократични ценности чрез</w:t>
            </w:r>
          </w:p>
          <w:p w:rsidR="000424FF" w:rsidRDefault="000424FF" w:rsidP="00A15874">
            <w:pPr>
              <w:pStyle w:val="NoSpacing"/>
            </w:pPr>
            <w:r>
              <w:t>дейности, съобразени с интересите, възрастта на учениците, средата и спецификата на училището 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/>
          </w:tcPr>
          <w:p w:rsidR="000424FF" w:rsidRDefault="000424FF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424FF" w:rsidRDefault="000424FF" w:rsidP="00A1587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2. Утвърдена е институционална политика,</w:t>
            </w:r>
          </w:p>
          <w:p w:rsidR="000424FF" w:rsidRDefault="000424FF" w:rsidP="00A15874">
            <w:pPr>
              <w:pStyle w:val="NoSpacing"/>
            </w:pPr>
            <w:r>
              <w:t>насочена към изграждане и поддържане на национални и колективни ценности, включително в интеркултурна среда</w:t>
            </w:r>
          </w:p>
          <w:p w:rsidR="000424FF" w:rsidRDefault="000424FF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Pr="000424FF" w:rsidRDefault="000424FF" w:rsidP="00A15874">
            <w:pPr>
              <w:pStyle w:val="NoSpacing"/>
              <w:rPr>
                <w:b/>
              </w:rPr>
            </w:pPr>
            <w:r w:rsidRPr="000424FF">
              <w:rPr>
                <w:b/>
              </w:rPr>
              <w:t>средна степен</w:t>
            </w:r>
            <w:r w:rsidRPr="000424FF">
              <w:rPr>
                <w:b/>
              </w:rPr>
              <w:tab/>
              <w:t>0,5 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 w:rsidRPr="000424FF">
              <w:rPr>
                <w:b/>
              </w:rPr>
              <w:t>висока степен</w:t>
            </w:r>
            <w:r w:rsidRPr="000424FF">
              <w:rPr>
                <w:b/>
              </w:rPr>
              <w:tab/>
              <w:t>1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/>
          </w:tcPr>
          <w:p w:rsidR="000424FF" w:rsidRDefault="000424FF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24FF" w:rsidRDefault="000424FF" w:rsidP="00A1587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3.</w:t>
            </w:r>
            <w:r>
              <w:tab/>
              <w:t>В</w:t>
            </w:r>
            <w:r>
              <w:tab/>
              <w:t>училището</w:t>
            </w:r>
            <w:r>
              <w:tab/>
              <w:t>се</w:t>
            </w:r>
            <w:r>
              <w:tab/>
              <w:t>реализират</w:t>
            </w:r>
            <w:r>
              <w:tab/>
              <w:t>инициативи,</w:t>
            </w:r>
          </w:p>
          <w:p w:rsidR="000424FF" w:rsidRDefault="000424FF" w:rsidP="00A15874">
            <w:pPr>
              <w:pStyle w:val="NoSpacing"/>
            </w:pPr>
            <w:r>
              <w:t>подкрепящи спорта, здравето и опазването на околната среда</w:t>
            </w:r>
          </w:p>
          <w:p w:rsidR="000424FF" w:rsidRDefault="000424FF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/>
          </w:tcPr>
          <w:p w:rsidR="000424FF" w:rsidRDefault="000424FF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24FF" w:rsidRDefault="000424FF" w:rsidP="00A1587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4. В училището се организират и провеждат</w:t>
            </w:r>
          </w:p>
          <w:p w:rsidR="000424FF" w:rsidRDefault="000424FF" w:rsidP="00A15874">
            <w:pPr>
              <w:pStyle w:val="NoSpacing"/>
            </w:pPr>
            <w:r>
              <w:t>дейности, утвърждаващи правата на човека и развиващи социална чувствителност</w:t>
            </w:r>
          </w:p>
          <w:p w:rsidR="000424FF" w:rsidRDefault="000424FF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 w:val="restart"/>
          </w:tcPr>
          <w:p w:rsidR="000424FF" w:rsidRDefault="000424FF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24FF" w:rsidRDefault="000424FF" w:rsidP="00A1587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5.</w:t>
            </w:r>
            <w:r>
              <w:tab/>
              <w:t>В</w:t>
            </w:r>
            <w:r>
              <w:tab/>
              <w:t>училището</w:t>
            </w:r>
            <w:r>
              <w:tab/>
              <w:t>се</w:t>
            </w:r>
            <w:r>
              <w:tab/>
              <w:t>реализират</w:t>
            </w:r>
            <w:r>
              <w:tab/>
              <w:t>събития</w:t>
            </w:r>
            <w:r>
              <w:tab/>
              <w:t>за</w:t>
            </w:r>
          </w:p>
          <w:p w:rsidR="000424FF" w:rsidRDefault="000424FF" w:rsidP="00A15874">
            <w:pPr>
              <w:pStyle w:val="NoSpacing"/>
            </w:pPr>
            <w:r>
              <w:t>утвърждаване и популяризиране на училищни ценности и традиции</w:t>
            </w:r>
          </w:p>
          <w:p w:rsidR="000424FF" w:rsidRDefault="000424FF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  <w:vMerge/>
          </w:tcPr>
          <w:p w:rsidR="000424FF" w:rsidRDefault="000424FF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24FF" w:rsidRDefault="000424FF" w:rsidP="00A1587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6. В училището се реализират доброволчески</w:t>
            </w:r>
          </w:p>
          <w:p w:rsidR="000424FF" w:rsidRDefault="000424FF" w:rsidP="00A15874">
            <w:pPr>
              <w:pStyle w:val="NoSpacing"/>
            </w:pPr>
            <w:r>
              <w:t>инициативи</w:t>
            </w:r>
          </w:p>
          <w:p w:rsidR="000424FF" w:rsidRDefault="000424FF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</w:tcPr>
          <w:p w:rsidR="000424FF" w:rsidRDefault="000424FF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24FF" w:rsidRDefault="000424FF" w:rsidP="00A1587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7. В училището са установени демократични</w:t>
            </w:r>
          </w:p>
          <w:p w:rsidR="000424FF" w:rsidRDefault="000424FF" w:rsidP="00A15874">
            <w:pPr>
              <w:pStyle w:val="NoSpacing"/>
            </w:pPr>
            <w:r>
              <w:t>практики, свързани с младежко лидерство</w:t>
            </w:r>
          </w:p>
          <w:p w:rsidR="000424FF" w:rsidRDefault="000424FF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0424FF" w:rsidRPr="009475A0" w:rsidTr="008F67F4">
        <w:trPr>
          <w:trHeight w:val="1176"/>
        </w:trPr>
        <w:tc>
          <w:tcPr>
            <w:tcW w:w="2275" w:type="dxa"/>
          </w:tcPr>
          <w:p w:rsidR="000424FF" w:rsidRDefault="000424FF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424FF" w:rsidRDefault="000424FF" w:rsidP="00A1587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0424FF" w:rsidRDefault="000424FF" w:rsidP="00A15874">
            <w:pPr>
              <w:pStyle w:val="NoSpacing"/>
            </w:pPr>
            <w:r>
              <w:t>8.</w:t>
            </w:r>
            <w:r>
              <w:tab/>
              <w:t>Личности,</w:t>
            </w:r>
            <w:r>
              <w:tab/>
              <w:t>завършили</w:t>
            </w:r>
            <w:r>
              <w:tab/>
              <w:t>училището</w:t>
            </w:r>
            <w:r>
              <w:tab/>
              <w:t>и/или</w:t>
            </w:r>
          </w:p>
          <w:p w:rsidR="000424FF" w:rsidRDefault="000424FF" w:rsidP="00A15874">
            <w:pPr>
              <w:pStyle w:val="NoSpacing"/>
            </w:pPr>
            <w:r>
              <w:t>обществено</w:t>
            </w:r>
            <w:r>
              <w:tab/>
              <w:t>изявени</w:t>
            </w:r>
            <w:r>
              <w:tab/>
              <w:t>личности,</w:t>
            </w:r>
            <w:r>
              <w:tab/>
              <w:t>са</w:t>
            </w:r>
            <w:r>
              <w:tab/>
            </w:r>
            <w:r>
              <w:rPr>
                <w:spacing w:val="-5"/>
              </w:rPr>
              <w:t xml:space="preserve">въвлечени </w:t>
            </w:r>
            <w:r>
              <w:t>активно в училищния</w:t>
            </w:r>
            <w:r>
              <w:rPr>
                <w:spacing w:val="6"/>
              </w:rPr>
              <w:t xml:space="preserve"> </w:t>
            </w:r>
            <w:r>
              <w:t>живот</w:t>
            </w:r>
          </w:p>
          <w:p w:rsidR="000424FF" w:rsidRDefault="000424FF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24FF" w:rsidRPr="009475A0" w:rsidRDefault="000424FF" w:rsidP="000424FF">
            <w:pPr>
              <w:rPr>
                <w:sz w:val="24"/>
              </w:rPr>
            </w:pPr>
          </w:p>
        </w:tc>
      </w:tr>
      <w:tr w:rsidR="0042411A" w:rsidRPr="009475A0" w:rsidTr="008F67F4">
        <w:trPr>
          <w:trHeight w:val="1176"/>
        </w:trPr>
        <w:tc>
          <w:tcPr>
            <w:tcW w:w="2275" w:type="dxa"/>
            <w:tcBorders>
              <w:bottom w:val="single" w:sz="4" w:space="0" w:color="auto"/>
            </w:tcBorders>
          </w:tcPr>
          <w:p w:rsidR="0042411A" w:rsidRDefault="0042411A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2411A" w:rsidRDefault="0042411A" w:rsidP="00A15874">
            <w:pPr>
              <w:pStyle w:val="NoSpacing"/>
            </w:pPr>
            <w:r>
              <w:t>3. Ефективност</w:t>
            </w:r>
            <w:r>
              <w:rPr>
                <w:spacing w:val="51"/>
              </w:rPr>
              <w:t xml:space="preserve"> </w:t>
            </w:r>
            <w:r>
              <w:t>на</w:t>
            </w:r>
          </w:p>
          <w:p w:rsidR="0042411A" w:rsidRDefault="0042411A" w:rsidP="00A15874">
            <w:pPr>
              <w:pStyle w:val="NoSpacing"/>
            </w:pPr>
            <w:r>
              <w:t>системата за интервенция и подкрепа при прояви на тормоз и насилие</w:t>
            </w:r>
          </w:p>
          <w:p w:rsidR="0042411A" w:rsidRDefault="0042411A" w:rsidP="00A15874">
            <w:pPr>
              <w:pStyle w:val="NoSpacing"/>
              <w:rPr>
                <w:b/>
              </w:rPr>
            </w:pPr>
            <w:r>
              <w:rPr>
                <w:b/>
              </w:rPr>
              <w:t>1 т.</w:t>
            </w:r>
          </w:p>
        </w:tc>
        <w:tc>
          <w:tcPr>
            <w:tcW w:w="5953" w:type="dxa"/>
          </w:tcPr>
          <w:p w:rsidR="0042411A" w:rsidRDefault="0042411A" w:rsidP="00A15874">
            <w:pPr>
              <w:pStyle w:val="NoSpacing"/>
            </w:pPr>
            <w:r>
              <w:t>1. Създадена е система за интервенция и подкрепа</w:t>
            </w:r>
          </w:p>
          <w:p w:rsidR="0042411A" w:rsidRDefault="0042411A" w:rsidP="00A15874">
            <w:pPr>
              <w:pStyle w:val="NoSpacing"/>
            </w:pPr>
            <w:r>
              <w:t>при прояви на тормоз и насилие</w:t>
            </w:r>
          </w:p>
          <w:p w:rsidR="0042411A" w:rsidRDefault="0042411A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0424FF">
            <w:pPr>
              <w:rPr>
                <w:sz w:val="24"/>
              </w:rPr>
            </w:pPr>
          </w:p>
        </w:tc>
      </w:tr>
      <w:tr w:rsidR="0042411A" w:rsidRPr="009475A0" w:rsidTr="008F67F4">
        <w:trPr>
          <w:trHeight w:val="1176"/>
        </w:trPr>
        <w:tc>
          <w:tcPr>
            <w:tcW w:w="2275" w:type="dxa"/>
          </w:tcPr>
          <w:p w:rsidR="0042411A" w:rsidRDefault="0042411A" w:rsidP="000424FF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42411A" w:rsidRDefault="0042411A" w:rsidP="00A15874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42411A" w:rsidRDefault="0042411A" w:rsidP="00A15874">
            <w:pPr>
              <w:pStyle w:val="NoSpacing"/>
            </w:pPr>
            <w:r>
              <w:t>2. Осъществяват се съвместни действия с външни</w:t>
            </w:r>
          </w:p>
          <w:p w:rsidR="0042411A" w:rsidRDefault="0042411A" w:rsidP="00A15874">
            <w:pPr>
              <w:pStyle w:val="NoSpacing"/>
            </w:pPr>
            <w:r>
              <w:t>специалисти на ниво училище при прояви на тормоз и насилие</w:t>
            </w:r>
          </w:p>
          <w:p w:rsidR="0042411A" w:rsidRDefault="0042411A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0424F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0424FF">
            <w:pPr>
              <w:rPr>
                <w:sz w:val="24"/>
              </w:rPr>
            </w:pPr>
          </w:p>
        </w:tc>
      </w:tr>
      <w:tr w:rsidR="0042411A" w:rsidRPr="009475A0" w:rsidTr="008F67F4">
        <w:trPr>
          <w:trHeight w:val="1176"/>
        </w:trPr>
        <w:tc>
          <w:tcPr>
            <w:tcW w:w="2275" w:type="dxa"/>
          </w:tcPr>
          <w:p w:rsidR="0042411A" w:rsidRDefault="0042411A" w:rsidP="0042411A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2411A" w:rsidRDefault="0042411A" w:rsidP="00A15874">
            <w:pPr>
              <w:pStyle w:val="NoSpacing"/>
            </w:pPr>
            <w:r>
              <w:t>4.</w:t>
            </w:r>
            <w:r>
              <w:tab/>
              <w:t>Публичност</w:t>
            </w:r>
            <w:r>
              <w:tab/>
              <w:t>на</w:t>
            </w:r>
          </w:p>
          <w:p w:rsidR="0042411A" w:rsidRDefault="0042411A" w:rsidP="00A15874">
            <w:pPr>
              <w:pStyle w:val="NoSpacing"/>
            </w:pPr>
            <w:r>
              <w:t>дейността на училището</w:t>
            </w:r>
          </w:p>
          <w:p w:rsidR="0042411A" w:rsidRDefault="0042411A" w:rsidP="00A15874">
            <w:pPr>
              <w:pStyle w:val="NoSpacing"/>
              <w:rPr>
                <w:b/>
              </w:rPr>
            </w:pPr>
            <w:r>
              <w:rPr>
                <w:b/>
              </w:rPr>
              <w:t>2 т.</w:t>
            </w:r>
          </w:p>
        </w:tc>
        <w:tc>
          <w:tcPr>
            <w:tcW w:w="5953" w:type="dxa"/>
          </w:tcPr>
          <w:p w:rsidR="0042411A" w:rsidRDefault="0042411A" w:rsidP="00A15874">
            <w:pPr>
              <w:pStyle w:val="NoSpacing"/>
            </w:pPr>
            <w:r>
              <w:t>1. Интернет страницата на институцията съдържа</w:t>
            </w:r>
          </w:p>
          <w:p w:rsidR="0042411A" w:rsidRDefault="0042411A" w:rsidP="00A15874">
            <w:pPr>
              <w:pStyle w:val="NoSpacing"/>
            </w:pPr>
            <w:r>
              <w:t>актуална информация</w:t>
            </w:r>
          </w:p>
          <w:p w:rsidR="0042411A" w:rsidRDefault="0042411A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</w:tr>
      <w:tr w:rsidR="0042411A" w:rsidRPr="009475A0" w:rsidTr="008F67F4">
        <w:trPr>
          <w:trHeight w:val="1176"/>
        </w:trPr>
        <w:tc>
          <w:tcPr>
            <w:tcW w:w="2275" w:type="dxa"/>
          </w:tcPr>
          <w:p w:rsidR="0042411A" w:rsidRDefault="0042411A" w:rsidP="0042411A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  <w:vMerge/>
          </w:tcPr>
          <w:p w:rsidR="0042411A" w:rsidRDefault="0042411A" w:rsidP="0042411A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42411A" w:rsidRDefault="0042411A" w:rsidP="004241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 Реализират се дейности за популяризиране на</w:t>
            </w:r>
          </w:p>
          <w:p w:rsidR="0042411A" w:rsidRDefault="0042411A" w:rsidP="0042411A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училището</w:t>
            </w:r>
          </w:p>
          <w:p w:rsidR="0042411A" w:rsidRDefault="0042411A" w:rsidP="0042411A">
            <w:pPr>
              <w:pStyle w:val="TableParagraph"/>
              <w:tabs>
                <w:tab w:val="left" w:pos="4940"/>
              </w:tabs>
              <w:spacing w:before="134"/>
              <w:ind w:left="173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наблюдава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sz w:val="24"/>
              </w:rPr>
              <w:t>.</w:t>
            </w:r>
          </w:p>
          <w:p w:rsidR="0042411A" w:rsidRDefault="0042411A" w:rsidP="0042411A">
            <w:pPr>
              <w:pStyle w:val="TableParagraph"/>
              <w:tabs>
                <w:tab w:val="left" w:pos="4647"/>
              </w:tabs>
              <w:spacing w:before="139"/>
              <w:ind w:left="17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ниска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42411A" w:rsidRDefault="0042411A" w:rsidP="0042411A">
            <w:pPr>
              <w:pStyle w:val="TableParagraph"/>
              <w:tabs>
                <w:tab w:val="left" w:pos="4762"/>
              </w:tabs>
              <w:spacing w:before="140"/>
              <w:ind w:left="170"/>
              <w:rPr>
                <w:b/>
                <w:sz w:val="24"/>
              </w:rPr>
            </w:pPr>
            <w:r>
              <w:rPr>
                <w:sz w:val="24"/>
              </w:rPr>
              <w:t>средна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42411A" w:rsidRDefault="0042411A" w:rsidP="0042411A">
            <w:pPr>
              <w:pStyle w:val="TableParagraph"/>
              <w:tabs>
                <w:tab w:val="left" w:pos="4849"/>
              </w:tabs>
              <w:spacing w:before="139"/>
              <w:ind w:left="170"/>
              <w:rPr>
                <w:b/>
                <w:sz w:val="24"/>
              </w:rPr>
            </w:pPr>
            <w:r>
              <w:rPr>
                <w:spacing w:val="-3"/>
                <w:sz w:val="24"/>
              </w:rPr>
              <w:t>висока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</w:tr>
      <w:tr w:rsidR="0042411A" w:rsidRPr="009475A0" w:rsidTr="00A15874">
        <w:trPr>
          <w:trHeight w:val="1132"/>
        </w:trPr>
        <w:tc>
          <w:tcPr>
            <w:tcW w:w="2275" w:type="dxa"/>
          </w:tcPr>
          <w:p w:rsidR="0042411A" w:rsidRDefault="0042411A" w:rsidP="0042411A">
            <w:pPr>
              <w:pStyle w:val="TableParagraph"/>
              <w:spacing w:line="360" w:lineRule="auto"/>
              <w:ind w:left="112" w:right="1296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2411A" w:rsidRDefault="0042411A" w:rsidP="0042411A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42411A" w:rsidRDefault="0042411A" w:rsidP="0042411A">
            <w:pPr>
              <w:pStyle w:val="TableParagraph"/>
              <w:tabs>
                <w:tab w:val="left" w:pos="502"/>
                <w:tab w:val="left" w:pos="1610"/>
                <w:tab w:val="left" w:pos="2028"/>
                <w:tab w:val="left" w:pos="3903"/>
                <w:tab w:val="left" w:pos="517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Налични</w:t>
            </w:r>
            <w:r>
              <w:rPr>
                <w:sz w:val="24"/>
              </w:rPr>
              <w:tab/>
              <w:t>са</w:t>
            </w:r>
            <w:r>
              <w:rPr>
                <w:sz w:val="24"/>
              </w:rPr>
              <w:tab/>
              <w:t>информационни</w:t>
            </w:r>
            <w:r>
              <w:rPr>
                <w:sz w:val="24"/>
              </w:rPr>
              <w:tab/>
              <w:t>материали</w:t>
            </w:r>
            <w:r>
              <w:rPr>
                <w:sz w:val="24"/>
              </w:rPr>
              <w:tab/>
              <w:t>в</w:t>
            </w:r>
          </w:p>
          <w:p w:rsidR="0042411A" w:rsidRDefault="0042411A" w:rsidP="0042411A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училището с актуално съдържание информация</w:t>
            </w:r>
          </w:p>
          <w:p w:rsidR="0042411A" w:rsidRDefault="0042411A" w:rsidP="004241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да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</w:tr>
      <w:tr w:rsidR="00A15874" w:rsidRPr="009475A0" w:rsidTr="00A15874">
        <w:trPr>
          <w:trHeight w:val="851"/>
        </w:trPr>
        <w:tc>
          <w:tcPr>
            <w:tcW w:w="2275" w:type="dxa"/>
            <w:vMerge w:val="restart"/>
          </w:tcPr>
          <w:p w:rsidR="00A15874" w:rsidRDefault="00A15874" w:rsidP="0042411A">
            <w:pPr>
              <w:pStyle w:val="NoSpacing"/>
            </w:pPr>
            <w:r>
              <w:t>5. Управление на партньорства 9,5 т.</w:t>
            </w:r>
          </w:p>
        </w:tc>
        <w:tc>
          <w:tcPr>
            <w:tcW w:w="2268" w:type="dxa"/>
            <w:vMerge w:val="restart"/>
          </w:tcPr>
          <w:p w:rsidR="00A15874" w:rsidRDefault="00A15874" w:rsidP="0042411A">
            <w:pPr>
              <w:pStyle w:val="TableParagraph"/>
              <w:tabs>
                <w:tab w:val="left" w:pos="748"/>
                <w:tab w:val="left" w:pos="2640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Проактивност</w:t>
            </w:r>
            <w:r>
              <w:rPr>
                <w:sz w:val="24"/>
              </w:rPr>
              <w:tab/>
              <w:t>на</w:t>
            </w:r>
          </w:p>
          <w:p w:rsidR="00A15874" w:rsidRDefault="00A15874" w:rsidP="0042411A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A15874" w:rsidRDefault="00A15874" w:rsidP="0042411A">
            <w:pPr>
              <w:pStyle w:val="TableParagraph"/>
              <w:spacing w:before="1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2,5 т.</w:t>
            </w:r>
          </w:p>
        </w:tc>
        <w:tc>
          <w:tcPr>
            <w:tcW w:w="5953" w:type="dxa"/>
          </w:tcPr>
          <w:p w:rsidR="00A15874" w:rsidRDefault="00A15874" w:rsidP="00A15874">
            <w:pPr>
              <w:pStyle w:val="NoSpacing"/>
            </w:pPr>
            <w:r>
              <w:t>1. Установени са партньорства за постигане целите</w:t>
            </w:r>
          </w:p>
          <w:p w:rsidR="00A15874" w:rsidRDefault="00A15874" w:rsidP="00A15874">
            <w:pPr>
              <w:pStyle w:val="NoSpacing"/>
            </w:pPr>
            <w:r>
              <w:t>на институцията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</w:p>
        </w:tc>
      </w:tr>
      <w:tr w:rsidR="00A15874" w:rsidRPr="009475A0" w:rsidTr="008F67F4">
        <w:trPr>
          <w:trHeight w:val="1176"/>
        </w:trPr>
        <w:tc>
          <w:tcPr>
            <w:tcW w:w="2275" w:type="dxa"/>
            <w:vMerge/>
          </w:tcPr>
          <w:p w:rsidR="00A15874" w:rsidRDefault="00A15874" w:rsidP="0042411A">
            <w:pPr>
              <w:pStyle w:val="NoSpacing"/>
            </w:pPr>
          </w:p>
        </w:tc>
        <w:tc>
          <w:tcPr>
            <w:tcW w:w="2268" w:type="dxa"/>
            <w:vMerge/>
          </w:tcPr>
          <w:p w:rsidR="00A15874" w:rsidRDefault="00A15874" w:rsidP="0042411A">
            <w:pPr>
              <w:pStyle w:val="TableParagraph"/>
              <w:tabs>
                <w:tab w:val="left" w:pos="748"/>
                <w:tab w:val="left" w:pos="2640"/>
              </w:tabs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953" w:type="dxa"/>
          </w:tcPr>
          <w:p w:rsidR="00A15874" w:rsidRPr="0042411A" w:rsidRDefault="00A15874" w:rsidP="00A15874">
            <w:pPr>
              <w:pStyle w:val="NoSpacing"/>
            </w:pPr>
            <w:r w:rsidRPr="0042411A">
              <w:t>2.</w:t>
            </w:r>
            <w:r w:rsidRPr="0042411A">
              <w:tab/>
              <w:t>Установените</w:t>
            </w:r>
            <w:r>
              <w:t xml:space="preserve"> партньорства се развиват </w:t>
            </w:r>
          </w:p>
          <w:p w:rsidR="00A15874" w:rsidRPr="0042411A" w:rsidRDefault="00A15874" w:rsidP="00A15874">
            <w:pPr>
              <w:pStyle w:val="NoSpacing"/>
            </w:pPr>
            <w:r w:rsidRPr="0042411A">
              <w:t>устойчиво</w:t>
            </w:r>
            <w:r w:rsidRPr="0042411A">
              <w:tab/>
            </w:r>
          </w:p>
          <w:p w:rsidR="00A15874" w:rsidRDefault="00A15874" w:rsidP="00A15874">
            <w:pPr>
              <w:pStyle w:val="NoSpacing"/>
            </w:pPr>
            <w:r w:rsidRPr="0042411A">
              <w:t>се наблюдава 0 т.</w:t>
            </w:r>
          </w:p>
          <w:p w:rsidR="00A15874" w:rsidRPr="0042411A" w:rsidRDefault="00A15874" w:rsidP="00A15874">
            <w:pPr>
              <w:pStyle w:val="NoSpacing"/>
            </w:pPr>
            <w:r w:rsidRPr="0042411A">
              <w:t>ниска степен 0,25 т.</w:t>
            </w:r>
          </w:p>
          <w:p w:rsidR="00A15874" w:rsidRPr="0042411A" w:rsidRDefault="00A15874" w:rsidP="00A15874">
            <w:pPr>
              <w:pStyle w:val="NoSpacing"/>
            </w:pPr>
            <w:r w:rsidRPr="0042411A">
              <w:t>средна степен 0,5 т.</w:t>
            </w:r>
          </w:p>
          <w:p w:rsidR="00A15874" w:rsidRDefault="00A15874" w:rsidP="00A15874">
            <w:pPr>
              <w:pStyle w:val="NoSpacing"/>
            </w:pPr>
            <w:r w:rsidRPr="0042411A">
              <w:t>висока степен</w:t>
            </w:r>
            <w:r w:rsidRPr="0042411A">
              <w:tab/>
              <w:t>1 т.</w:t>
            </w:r>
            <w:r w:rsidRPr="0042411A">
              <w:tab/>
            </w:r>
            <w:r w:rsidRPr="0042411A"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</w:p>
        </w:tc>
      </w:tr>
      <w:tr w:rsidR="00A15874" w:rsidRPr="009475A0" w:rsidTr="008F67F4">
        <w:trPr>
          <w:trHeight w:val="1176"/>
        </w:trPr>
        <w:tc>
          <w:tcPr>
            <w:tcW w:w="2275" w:type="dxa"/>
            <w:vMerge/>
          </w:tcPr>
          <w:p w:rsidR="00A15874" w:rsidRDefault="00A15874" w:rsidP="0042411A">
            <w:pPr>
              <w:pStyle w:val="NoSpacing"/>
            </w:pPr>
          </w:p>
        </w:tc>
        <w:tc>
          <w:tcPr>
            <w:tcW w:w="2268" w:type="dxa"/>
            <w:vMerge/>
          </w:tcPr>
          <w:p w:rsidR="00A15874" w:rsidRDefault="00A15874" w:rsidP="0042411A">
            <w:pPr>
              <w:pStyle w:val="TableParagraph"/>
              <w:tabs>
                <w:tab w:val="left" w:pos="748"/>
                <w:tab w:val="left" w:pos="2640"/>
              </w:tabs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5953" w:type="dxa"/>
          </w:tcPr>
          <w:p w:rsidR="00A15874" w:rsidRPr="0042411A" w:rsidRDefault="00A15874" w:rsidP="0042411A">
            <w:pPr>
              <w:pStyle w:val="TableParagraph"/>
              <w:spacing w:line="261" w:lineRule="exact"/>
              <w:rPr>
                <w:sz w:val="24"/>
              </w:rPr>
            </w:pPr>
            <w:r w:rsidRPr="0042411A">
              <w:rPr>
                <w:sz w:val="24"/>
              </w:rPr>
              <w:t>3. Настоятелството има принос за развитието на</w:t>
            </w:r>
          </w:p>
          <w:p w:rsidR="00A15874" w:rsidRPr="0042411A" w:rsidRDefault="00A15874" w:rsidP="0042411A">
            <w:pPr>
              <w:pStyle w:val="TableParagraph"/>
              <w:spacing w:line="261" w:lineRule="exact"/>
              <w:rPr>
                <w:sz w:val="24"/>
              </w:rPr>
            </w:pPr>
            <w:r w:rsidRPr="0042411A">
              <w:rPr>
                <w:sz w:val="24"/>
              </w:rPr>
              <w:t>училището</w:t>
            </w:r>
          </w:p>
          <w:p w:rsidR="00A15874" w:rsidRPr="008F67F4" w:rsidRDefault="00A15874" w:rsidP="0042411A">
            <w:pPr>
              <w:pStyle w:val="TableParagraph"/>
              <w:spacing w:line="261" w:lineRule="exact"/>
              <w:rPr>
                <w:sz w:val="24"/>
              </w:rPr>
            </w:pPr>
            <w:r w:rsidRPr="0042411A">
              <w:rPr>
                <w:sz w:val="24"/>
              </w:rPr>
              <w:t>се наблюдава</w:t>
            </w:r>
            <w:r w:rsidRPr="0042411A">
              <w:rPr>
                <w:sz w:val="24"/>
              </w:rPr>
              <w:tab/>
            </w:r>
            <w:r w:rsidRPr="008F67F4">
              <w:rPr>
                <w:sz w:val="24"/>
              </w:rPr>
              <w:t>0 т.</w:t>
            </w:r>
          </w:p>
          <w:p w:rsidR="00A15874" w:rsidRPr="008F67F4" w:rsidRDefault="00A15874" w:rsidP="0042411A">
            <w:pPr>
              <w:pStyle w:val="TableParagraph"/>
              <w:spacing w:line="261" w:lineRule="exact"/>
              <w:rPr>
                <w:sz w:val="24"/>
              </w:rPr>
            </w:pPr>
            <w:r w:rsidRPr="008F67F4">
              <w:rPr>
                <w:sz w:val="24"/>
              </w:rPr>
              <w:t>ниска степен</w:t>
            </w:r>
            <w:r w:rsidRPr="008F67F4">
              <w:rPr>
                <w:sz w:val="24"/>
              </w:rPr>
              <w:tab/>
              <w:t>0,25 т.</w:t>
            </w:r>
          </w:p>
          <w:p w:rsidR="00A15874" w:rsidRPr="008F67F4" w:rsidRDefault="00A15874" w:rsidP="0042411A">
            <w:pPr>
              <w:pStyle w:val="TableParagraph"/>
              <w:spacing w:line="261" w:lineRule="exact"/>
              <w:rPr>
                <w:sz w:val="24"/>
              </w:rPr>
            </w:pPr>
            <w:r w:rsidRPr="008F67F4">
              <w:rPr>
                <w:sz w:val="24"/>
              </w:rPr>
              <w:t>средна степен</w:t>
            </w:r>
            <w:r w:rsidRPr="008F67F4">
              <w:rPr>
                <w:sz w:val="24"/>
              </w:rPr>
              <w:tab/>
              <w:t>0,5 т.</w:t>
            </w:r>
          </w:p>
          <w:p w:rsidR="00A15874" w:rsidRDefault="00A15874" w:rsidP="0042411A">
            <w:pPr>
              <w:pStyle w:val="TableParagraph"/>
              <w:spacing w:line="261" w:lineRule="exact"/>
              <w:rPr>
                <w:sz w:val="24"/>
              </w:rPr>
            </w:pPr>
            <w:r w:rsidRPr="008F67F4">
              <w:rPr>
                <w:sz w:val="24"/>
              </w:rPr>
              <w:t>висока степен</w:t>
            </w:r>
            <w:r w:rsidRPr="008F67F4">
              <w:rPr>
                <w:sz w:val="24"/>
              </w:rPr>
              <w:tab/>
              <w:t>1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  <w:r>
              <w:rPr>
                <w:sz w:val="24"/>
              </w:rPr>
              <w:t xml:space="preserve"> 1т.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</w:p>
        </w:tc>
      </w:tr>
      <w:tr w:rsidR="00A15874" w:rsidRPr="009475A0" w:rsidTr="00A15874">
        <w:trPr>
          <w:trHeight w:val="837"/>
        </w:trPr>
        <w:tc>
          <w:tcPr>
            <w:tcW w:w="2275" w:type="dxa"/>
            <w:vMerge/>
          </w:tcPr>
          <w:p w:rsidR="00A15874" w:rsidRDefault="00A15874" w:rsidP="0042411A">
            <w:pPr>
              <w:pStyle w:val="NoSpacing"/>
            </w:pPr>
          </w:p>
        </w:tc>
        <w:tc>
          <w:tcPr>
            <w:tcW w:w="2268" w:type="dxa"/>
            <w:vMerge w:val="restart"/>
          </w:tcPr>
          <w:p w:rsidR="00A15874" w:rsidRDefault="00A15874" w:rsidP="008F67F4">
            <w:pPr>
              <w:pStyle w:val="TableParagraph"/>
              <w:tabs>
                <w:tab w:val="left" w:pos="691"/>
                <w:tab w:val="left" w:pos="2770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2.Взаимодействие</w:t>
            </w:r>
            <w:r>
              <w:rPr>
                <w:sz w:val="24"/>
              </w:rPr>
              <w:tab/>
              <w:t>с родителите</w:t>
            </w:r>
          </w:p>
          <w:p w:rsidR="00A15874" w:rsidRDefault="00A15874" w:rsidP="0042411A">
            <w:pPr>
              <w:pStyle w:val="TableParagraph"/>
              <w:spacing w:before="1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 т.</w:t>
            </w:r>
          </w:p>
        </w:tc>
        <w:tc>
          <w:tcPr>
            <w:tcW w:w="5953" w:type="dxa"/>
          </w:tcPr>
          <w:p w:rsidR="00A15874" w:rsidRDefault="00A15874" w:rsidP="00A15874">
            <w:pPr>
              <w:pStyle w:val="NoSpacing"/>
            </w:pPr>
            <w:r>
              <w:t>1. Създадени са условия за пряка комуникация</w:t>
            </w:r>
          </w:p>
          <w:p w:rsidR="00A15874" w:rsidRDefault="00A15874" w:rsidP="00A15874">
            <w:pPr>
              <w:pStyle w:val="NoSpacing"/>
            </w:pPr>
            <w:r>
              <w:t>(срещи, консултации и т.н.)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  <w:r>
              <w:rPr>
                <w:sz w:val="24"/>
              </w:rPr>
              <w:t>0,5 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</w:p>
        </w:tc>
      </w:tr>
      <w:tr w:rsidR="00A15874" w:rsidRPr="009475A0" w:rsidTr="00A15874">
        <w:trPr>
          <w:trHeight w:val="849"/>
        </w:trPr>
        <w:tc>
          <w:tcPr>
            <w:tcW w:w="2275" w:type="dxa"/>
            <w:vMerge/>
          </w:tcPr>
          <w:p w:rsidR="00A15874" w:rsidRDefault="00A15874" w:rsidP="0042411A">
            <w:pPr>
              <w:pStyle w:val="NoSpacing"/>
            </w:pPr>
          </w:p>
        </w:tc>
        <w:tc>
          <w:tcPr>
            <w:tcW w:w="2268" w:type="dxa"/>
            <w:vMerge/>
          </w:tcPr>
          <w:p w:rsidR="00A15874" w:rsidRDefault="00A15874" w:rsidP="0042411A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A15874" w:rsidRDefault="00A15874" w:rsidP="00A15874">
            <w:pPr>
              <w:pStyle w:val="NoSpacing"/>
            </w:pPr>
            <w:r>
              <w:t>2.  Налични  са  възможности</w:t>
            </w:r>
            <w:r>
              <w:rPr>
                <w:spacing w:val="45"/>
              </w:rPr>
              <w:t xml:space="preserve"> </w:t>
            </w:r>
            <w:r>
              <w:t>за</w:t>
            </w:r>
            <w:r>
              <w:rPr>
                <w:spacing w:val="54"/>
              </w:rPr>
              <w:t xml:space="preserve"> </w:t>
            </w:r>
            <w:r>
              <w:t>комуникация</w:t>
            </w:r>
            <w:r>
              <w:tab/>
              <w:t>с</w:t>
            </w:r>
          </w:p>
          <w:p w:rsidR="00A15874" w:rsidRDefault="00A15874" w:rsidP="00A15874">
            <w:pPr>
              <w:pStyle w:val="NoSpacing"/>
            </w:pPr>
            <w:r>
              <w:t>родителите чрез технологиите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не</w:t>
            </w:r>
            <w:r>
              <w:tab/>
              <w:t>да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  <w:r>
              <w:rPr>
                <w:sz w:val="24"/>
              </w:rPr>
              <w:t>0,5 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</w:p>
        </w:tc>
      </w:tr>
      <w:tr w:rsidR="00A15874" w:rsidRPr="009475A0" w:rsidTr="00A15874">
        <w:trPr>
          <w:trHeight w:val="706"/>
        </w:trPr>
        <w:tc>
          <w:tcPr>
            <w:tcW w:w="2275" w:type="dxa"/>
            <w:vMerge/>
          </w:tcPr>
          <w:p w:rsidR="00A15874" w:rsidRDefault="00A15874" w:rsidP="0042411A">
            <w:pPr>
              <w:pStyle w:val="NoSpacing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A15874" w:rsidRDefault="00A15874" w:rsidP="0042411A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A15874" w:rsidRDefault="00A15874" w:rsidP="00A15874">
            <w:pPr>
              <w:pStyle w:val="NoSpacing"/>
            </w:pPr>
            <w:r>
              <w:t>3. Осъществява се ефективна, своевременна</w:t>
            </w:r>
          </w:p>
          <w:p w:rsidR="00A15874" w:rsidRDefault="00A15874" w:rsidP="00A15874">
            <w:pPr>
              <w:pStyle w:val="NoSpacing"/>
            </w:pPr>
            <w:r>
              <w:t>комуникация между родителите и другите участници в образователния процес (директор, ученици, педагогически специалисти)</w:t>
            </w:r>
          </w:p>
          <w:p w:rsidR="00A15874" w:rsidRDefault="00A15874" w:rsidP="00A15874">
            <w:pPr>
              <w:pStyle w:val="NoSpacing"/>
            </w:pPr>
            <w:r>
              <w:t>се</w:t>
            </w:r>
            <w:r>
              <w:rPr>
                <w:spacing w:val="-10"/>
              </w:rPr>
              <w:t xml:space="preserve"> </w:t>
            </w:r>
            <w:r>
              <w:t>наблюдава</w:t>
            </w:r>
            <w:r>
              <w:tab/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</w:t>
            </w:r>
            <w:r>
              <w:t>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ниска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t>средна</w:t>
            </w:r>
            <w:r>
              <w:rPr>
                <w:spacing w:val="-2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0,5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т.</w:t>
            </w:r>
          </w:p>
          <w:p w:rsidR="00A15874" w:rsidRDefault="00A15874" w:rsidP="00A15874">
            <w:pPr>
              <w:pStyle w:val="NoSpacing"/>
              <w:rPr>
                <w:b/>
              </w:rPr>
            </w:pPr>
            <w:r>
              <w:rPr>
                <w:spacing w:val="-3"/>
              </w:rPr>
              <w:t>висока</w:t>
            </w:r>
            <w:r>
              <w:rPr>
                <w:spacing w:val="-4"/>
              </w:rPr>
              <w:t xml:space="preserve"> </w:t>
            </w:r>
            <w:r>
              <w:t>степен</w:t>
            </w:r>
            <w:r>
              <w:tab/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  <w:r>
              <w:rPr>
                <w:sz w:val="24"/>
              </w:rPr>
              <w:t>1 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</w:p>
        </w:tc>
      </w:tr>
      <w:tr w:rsidR="00A15874" w:rsidRPr="009475A0" w:rsidTr="008F67F4">
        <w:trPr>
          <w:trHeight w:val="1176"/>
        </w:trPr>
        <w:tc>
          <w:tcPr>
            <w:tcW w:w="2275" w:type="dxa"/>
            <w:vMerge/>
          </w:tcPr>
          <w:p w:rsidR="00A15874" w:rsidRDefault="00A15874" w:rsidP="004241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15874" w:rsidRDefault="00A15874" w:rsidP="0042411A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A15874" w:rsidRPr="0042411A" w:rsidRDefault="00A15874" w:rsidP="0042411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42411A">
              <w:rPr>
                <w:sz w:val="24"/>
              </w:rPr>
              <w:t>4. Родителите са привлечени в дейности на</w:t>
            </w:r>
          </w:p>
          <w:p w:rsidR="00A15874" w:rsidRPr="0042411A" w:rsidRDefault="00A15874" w:rsidP="0042411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42411A">
              <w:rPr>
                <w:sz w:val="24"/>
              </w:rPr>
              <w:t>образователната институция</w:t>
            </w:r>
          </w:p>
          <w:p w:rsidR="00A15874" w:rsidRPr="0042411A" w:rsidRDefault="00A15874" w:rsidP="0042411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42411A">
              <w:rPr>
                <w:sz w:val="24"/>
              </w:rPr>
              <w:t>се наблюдава</w:t>
            </w:r>
            <w:r w:rsidRPr="0042411A">
              <w:rPr>
                <w:sz w:val="24"/>
              </w:rPr>
              <w:tab/>
              <w:t>0 т.</w:t>
            </w:r>
          </w:p>
          <w:p w:rsidR="00A15874" w:rsidRDefault="00A15874" w:rsidP="0042411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42411A">
              <w:rPr>
                <w:sz w:val="24"/>
              </w:rPr>
              <w:t>ниска степен</w:t>
            </w:r>
            <w:r w:rsidRPr="0042411A">
              <w:rPr>
                <w:sz w:val="24"/>
              </w:rPr>
              <w:tab/>
              <w:t>0,25 т.</w:t>
            </w:r>
          </w:p>
          <w:p w:rsidR="00A15874" w:rsidRPr="0042411A" w:rsidRDefault="00A15874" w:rsidP="0042411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42411A">
              <w:rPr>
                <w:sz w:val="24"/>
              </w:rPr>
              <w:t>средна степен</w:t>
            </w:r>
            <w:r>
              <w:rPr>
                <w:sz w:val="24"/>
              </w:rPr>
              <w:t xml:space="preserve">           </w:t>
            </w:r>
            <w:r w:rsidRPr="0042411A">
              <w:rPr>
                <w:sz w:val="24"/>
              </w:rPr>
              <w:t>0,5 т.</w:t>
            </w:r>
          </w:p>
          <w:p w:rsidR="00A15874" w:rsidRDefault="00A15874" w:rsidP="0042411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42411A">
              <w:rPr>
                <w:sz w:val="24"/>
              </w:rPr>
              <w:t>висока степен</w:t>
            </w:r>
            <w:r>
              <w:rPr>
                <w:sz w:val="24"/>
              </w:rPr>
              <w:t xml:space="preserve">             1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874" w:rsidRPr="009475A0" w:rsidRDefault="00A15874" w:rsidP="0042411A">
            <w:pPr>
              <w:rPr>
                <w:sz w:val="24"/>
              </w:rPr>
            </w:pPr>
          </w:p>
        </w:tc>
      </w:tr>
      <w:tr w:rsidR="0042411A" w:rsidRPr="009475A0" w:rsidTr="008F67F4">
        <w:trPr>
          <w:trHeight w:val="1176"/>
        </w:trPr>
        <w:tc>
          <w:tcPr>
            <w:tcW w:w="2275" w:type="dxa"/>
            <w:vMerge w:val="restart"/>
          </w:tcPr>
          <w:p w:rsidR="0042411A" w:rsidRDefault="0042411A" w:rsidP="004241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2411A" w:rsidRDefault="0042411A" w:rsidP="0042411A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42411A" w:rsidRPr="0042411A" w:rsidRDefault="0042411A" w:rsidP="0042411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42411A">
              <w:rPr>
                <w:sz w:val="24"/>
              </w:rPr>
              <w:t>5. Осъществява се партньорство с родителите по</w:t>
            </w:r>
          </w:p>
          <w:p w:rsidR="0042411A" w:rsidRPr="0042411A" w:rsidRDefault="0042411A" w:rsidP="0042411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42411A">
              <w:rPr>
                <w:sz w:val="24"/>
              </w:rPr>
              <w:t>превенция на насилието и тормоза</w:t>
            </w:r>
          </w:p>
          <w:p w:rsidR="0042411A" w:rsidRPr="0042411A" w:rsidRDefault="0042411A" w:rsidP="0042411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42411A">
              <w:rPr>
                <w:sz w:val="24"/>
              </w:rPr>
              <w:t>се наблюдава</w:t>
            </w:r>
            <w:r w:rsidRPr="0042411A">
              <w:rPr>
                <w:sz w:val="24"/>
              </w:rPr>
              <w:tab/>
              <w:t>0 т.</w:t>
            </w:r>
          </w:p>
          <w:p w:rsidR="0042411A" w:rsidRPr="0042411A" w:rsidRDefault="0042411A" w:rsidP="0042411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42411A">
              <w:rPr>
                <w:sz w:val="24"/>
              </w:rPr>
              <w:t>ниска степен</w:t>
            </w:r>
            <w:r w:rsidRPr="0042411A">
              <w:rPr>
                <w:sz w:val="24"/>
              </w:rPr>
              <w:tab/>
              <w:t>0,25 т.</w:t>
            </w:r>
          </w:p>
          <w:p w:rsidR="0042411A" w:rsidRPr="0042411A" w:rsidRDefault="0042411A" w:rsidP="0042411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42411A">
              <w:rPr>
                <w:sz w:val="24"/>
              </w:rPr>
              <w:t>средна степен</w:t>
            </w:r>
            <w:r w:rsidRPr="0042411A">
              <w:rPr>
                <w:sz w:val="24"/>
              </w:rPr>
              <w:tab/>
              <w:t>0,5 т.</w:t>
            </w:r>
          </w:p>
          <w:p w:rsidR="0042411A" w:rsidRDefault="0042411A" w:rsidP="0042411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42411A">
              <w:rPr>
                <w:sz w:val="24"/>
              </w:rPr>
              <w:t>висока степен</w:t>
            </w:r>
            <w:r w:rsidRPr="0042411A">
              <w:rPr>
                <w:sz w:val="24"/>
              </w:rPr>
              <w:tab/>
              <w:t>1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</w:tr>
      <w:tr w:rsidR="0042411A" w:rsidRPr="009475A0" w:rsidTr="008F67F4">
        <w:trPr>
          <w:trHeight w:val="1176"/>
        </w:trPr>
        <w:tc>
          <w:tcPr>
            <w:tcW w:w="2275" w:type="dxa"/>
            <w:vMerge/>
          </w:tcPr>
          <w:p w:rsidR="0042411A" w:rsidRDefault="0042411A" w:rsidP="0042411A">
            <w:pPr>
              <w:pStyle w:val="NoSpacing"/>
            </w:pPr>
          </w:p>
        </w:tc>
        <w:tc>
          <w:tcPr>
            <w:tcW w:w="2268" w:type="dxa"/>
            <w:vMerge w:val="restart"/>
          </w:tcPr>
          <w:p w:rsidR="0042411A" w:rsidRDefault="0042411A" w:rsidP="0042411A">
            <w:pPr>
              <w:pStyle w:val="TableParagraph"/>
              <w:tabs>
                <w:tab w:val="left" w:pos="801"/>
                <w:tab w:val="left" w:pos="2640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Ефективност</w:t>
            </w:r>
            <w:r>
              <w:rPr>
                <w:sz w:val="24"/>
              </w:rPr>
              <w:tab/>
              <w:t>на</w:t>
            </w:r>
          </w:p>
          <w:p w:rsidR="0042411A" w:rsidRDefault="0042411A" w:rsidP="008F67F4">
            <w:pPr>
              <w:pStyle w:val="NoSpacing"/>
            </w:pPr>
            <w:r>
              <w:t>взаимодействието</w:t>
            </w:r>
            <w:r>
              <w:tab/>
            </w:r>
            <w:r>
              <w:rPr>
                <w:spacing w:val="-12"/>
              </w:rPr>
              <w:t xml:space="preserve">със </w:t>
            </w:r>
            <w:r w:rsidR="008F67F4">
              <w:rPr>
                <w:spacing w:val="-12"/>
              </w:rPr>
              <w:t>з</w:t>
            </w:r>
            <w:r>
              <w:t>аинтересованите</w:t>
            </w:r>
            <w:r>
              <w:rPr>
                <w:spacing w:val="-3"/>
              </w:rPr>
              <w:t xml:space="preserve"> </w:t>
            </w:r>
            <w:r>
              <w:t>страни</w:t>
            </w:r>
          </w:p>
          <w:p w:rsidR="0042411A" w:rsidRDefault="0042411A" w:rsidP="0042411A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 т.</w:t>
            </w:r>
          </w:p>
        </w:tc>
        <w:tc>
          <w:tcPr>
            <w:tcW w:w="5953" w:type="dxa"/>
          </w:tcPr>
          <w:p w:rsidR="0042411A" w:rsidRDefault="0042411A" w:rsidP="004241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 Взаимодействието със заинтересованите страни</w:t>
            </w:r>
          </w:p>
          <w:p w:rsidR="0042411A" w:rsidRDefault="0042411A" w:rsidP="0042411A">
            <w:pPr>
              <w:pStyle w:val="TableParagraph"/>
              <w:tabs>
                <w:tab w:val="left" w:pos="1514"/>
                <w:tab w:val="left" w:pos="2047"/>
                <w:tab w:val="left" w:pos="3615"/>
                <w:tab w:val="left" w:pos="5060"/>
              </w:tabs>
              <w:spacing w:before="137"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допринася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повишаване</w:t>
            </w:r>
            <w:r>
              <w:rPr>
                <w:sz w:val="24"/>
              </w:rPr>
              <w:tab/>
              <w:t>качеството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на </w:t>
            </w:r>
            <w:r>
              <w:rPr>
                <w:sz w:val="24"/>
              </w:rPr>
              <w:t>образователния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</w:p>
          <w:p w:rsidR="0042411A" w:rsidRDefault="0042411A" w:rsidP="0042411A">
            <w:pPr>
              <w:pStyle w:val="TableParagraph"/>
              <w:tabs>
                <w:tab w:val="left" w:pos="4940"/>
              </w:tabs>
              <w:spacing w:before="2"/>
              <w:ind w:left="173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наблюдава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sz w:val="24"/>
              </w:rPr>
              <w:t>.</w:t>
            </w:r>
          </w:p>
          <w:p w:rsidR="0042411A" w:rsidRDefault="0042411A" w:rsidP="0042411A">
            <w:pPr>
              <w:pStyle w:val="TableParagraph"/>
              <w:tabs>
                <w:tab w:val="left" w:pos="4647"/>
              </w:tabs>
              <w:spacing w:before="134"/>
              <w:ind w:left="173"/>
              <w:rPr>
                <w:b/>
                <w:sz w:val="24"/>
              </w:rPr>
            </w:pPr>
            <w:r>
              <w:rPr>
                <w:sz w:val="24"/>
              </w:rPr>
              <w:t>ниска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42411A" w:rsidRDefault="0042411A" w:rsidP="0042411A">
            <w:pPr>
              <w:pStyle w:val="TableParagraph"/>
              <w:tabs>
                <w:tab w:val="left" w:pos="4762"/>
              </w:tabs>
              <w:spacing w:before="142"/>
              <w:ind w:left="170"/>
              <w:rPr>
                <w:b/>
                <w:sz w:val="24"/>
              </w:rPr>
            </w:pPr>
            <w:r>
              <w:rPr>
                <w:sz w:val="24"/>
              </w:rPr>
              <w:t>средна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42411A" w:rsidRDefault="0042411A" w:rsidP="0042411A">
            <w:pPr>
              <w:pStyle w:val="TableParagraph"/>
              <w:tabs>
                <w:tab w:val="left" w:pos="4849"/>
              </w:tabs>
              <w:spacing w:before="137"/>
              <w:ind w:left="170"/>
              <w:rPr>
                <w:b/>
                <w:sz w:val="24"/>
              </w:rPr>
            </w:pPr>
            <w:r>
              <w:rPr>
                <w:spacing w:val="-3"/>
                <w:sz w:val="24"/>
              </w:rPr>
              <w:t>висока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</w:tr>
      <w:tr w:rsidR="0042411A" w:rsidRPr="009475A0" w:rsidTr="008F67F4">
        <w:trPr>
          <w:trHeight w:val="1176"/>
        </w:trPr>
        <w:tc>
          <w:tcPr>
            <w:tcW w:w="2275" w:type="dxa"/>
            <w:vMerge/>
          </w:tcPr>
          <w:p w:rsidR="0042411A" w:rsidRDefault="0042411A" w:rsidP="0042411A">
            <w:pPr>
              <w:pStyle w:val="NoSpacing"/>
            </w:pPr>
          </w:p>
        </w:tc>
        <w:tc>
          <w:tcPr>
            <w:tcW w:w="2268" w:type="dxa"/>
            <w:vMerge/>
          </w:tcPr>
          <w:p w:rsidR="0042411A" w:rsidRDefault="0042411A" w:rsidP="0042411A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42411A" w:rsidRDefault="0042411A" w:rsidP="0042411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2. Дейностите със заинтересованите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страни</w:t>
            </w:r>
          </w:p>
          <w:p w:rsidR="0042411A" w:rsidRDefault="0042411A" w:rsidP="0042411A">
            <w:pPr>
              <w:pStyle w:val="TableParagraph"/>
              <w:tabs>
                <w:tab w:val="left" w:pos="4880"/>
              </w:tabs>
              <w:spacing w:before="132" w:line="36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създават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изявата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областта на науката, културата, изкуството, спорта и други 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наблюдава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sz w:val="24"/>
              </w:rPr>
              <w:t>.</w:t>
            </w:r>
          </w:p>
          <w:p w:rsidR="0042411A" w:rsidRDefault="0042411A" w:rsidP="0042411A">
            <w:pPr>
              <w:pStyle w:val="TableParagraph"/>
              <w:tabs>
                <w:tab w:val="left" w:pos="4647"/>
              </w:tabs>
              <w:spacing w:line="267" w:lineRule="exact"/>
              <w:ind w:left="17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0,25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42411A" w:rsidRDefault="0042411A" w:rsidP="0042411A">
            <w:pPr>
              <w:pStyle w:val="TableParagraph"/>
              <w:tabs>
                <w:tab w:val="left" w:pos="4762"/>
              </w:tabs>
              <w:spacing w:before="140"/>
              <w:ind w:left="17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средна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  <w:p w:rsidR="0042411A" w:rsidRDefault="0042411A" w:rsidP="0042411A">
            <w:pPr>
              <w:pStyle w:val="TableParagraph"/>
              <w:tabs>
                <w:tab w:val="left" w:pos="4849"/>
              </w:tabs>
              <w:spacing w:before="1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висока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</w:tr>
      <w:tr w:rsidR="0042411A" w:rsidRPr="009475A0" w:rsidTr="008F67F4">
        <w:trPr>
          <w:trHeight w:val="1176"/>
        </w:trPr>
        <w:tc>
          <w:tcPr>
            <w:tcW w:w="2275" w:type="dxa"/>
          </w:tcPr>
          <w:p w:rsidR="0042411A" w:rsidRDefault="0042411A" w:rsidP="004241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2411A" w:rsidRDefault="0042411A" w:rsidP="0042411A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42411A" w:rsidRDefault="008F67F4" w:rsidP="008F67F4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3.Създадени са условия за конструктивен диалог</w:t>
            </w:r>
          </w:p>
          <w:p w:rsidR="008F67F4" w:rsidRPr="008F67F4" w:rsidRDefault="008F67F4" w:rsidP="008F67F4">
            <w:pPr>
              <w:pStyle w:val="TableParagraph"/>
              <w:spacing w:line="258" w:lineRule="exact"/>
              <w:rPr>
                <w:sz w:val="24"/>
              </w:rPr>
            </w:pPr>
            <w:r w:rsidRPr="008F67F4">
              <w:rPr>
                <w:sz w:val="24"/>
              </w:rPr>
              <w:t>се наблюдава</w:t>
            </w:r>
            <w:r>
              <w:rPr>
                <w:sz w:val="24"/>
              </w:rPr>
              <w:t xml:space="preserve"> 0 т.</w:t>
            </w:r>
          </w:p>
          <w:p w:rsidR="008F67F4" w:rsidRDefault="008F67F4" w:rsidP="008F67F4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8F67F4">
              <w:rPr>
                <w:sz w:val="24"/>
              </w:rPr>
              <w:t>ниска степен</w:t>
            </w:r>
            <w:r>
              <w:rPr>
                <w:sz w:val="24"/>
              </w:rPr>
              <w:t xml:space="preserve"> 0,25 т.</w:t>
            </w:r>
          </w:p>
          <w:p w:rsidR="008F67F4" w:rsidRDefault="008F67F4" w:rsidP="008F67F4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8F67F4">
              <w:rPr>
                <w:sz w:val="24"/>
              </w:rPr>
              <w:t xml:space="preserve">средна степен </w:t>
            </w:r>
            <w:r>
              <w:rPr>
                <w:sz w:val="24"/>
              </w:rPr>
              <w:t>0,5 т.</w:t>
            </w:r>
          </w:p>
          <w:p w:rsidR="008F67F4" w:rsidRPr="0042411A" w:rsidRDefault="008F67F4" w:rsidP="008F67F4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8F67F4">
              <w:rPr>
                <w:sz w:val="24"/>
              </w:rPr>
              <w:t>висока степен</w:t>
            </w:r>
            <w:r>
              <w:rPr>
                <w:sz w:val="24"/>
              </w:rPr>
              <w:t xml:space="preserve">  1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411A" w:rsidRPr="009475A0" w:rsidRDefault="0042411A" w:rsidP="0042411A">
            <w:pPr>
              <w:rPr>
                <w:sz w:val="24"/>
              </w:rPr>
            </w:pPr>
          </w:p>
        </w:tc>
      </w:tr>
      <w:tr w:rsidR="008F67F4" w:rsidRPr="009475A0" w:rsidTr="008F67F4">
        <w:trPr>
          <w:trHeight w:val="40"/>
        </w:trPr>
        <w:tc>
          <w:tcPr>
            <w:tcW w:w="2275" w:type="dxa"/>
            <w:vMerge w:val="restart"/>
          </w:tcPr>
          <w:p w:rsidR="008F67F4" w:rsidRDefault="008F67F4" w:rsidP="008F67F4">
            <w:pPr>
              <w:pStyle w:val="NoSpacing"/>
            </w:pPr>
          </w:p>
        </w:tc>
        <w:tc>
          <w:tcPr>
            <w:tcW w:w="2268" w:type="dxa"/>
            <w:vMerge w:val="restart"/>
          </w:tcPr>
          <w:p w:rsidR="008F67F4" w:rsidRDefault="008F67F4" w:rsidP="008F67F4">
            <w:pPr>
              <w:pStyle w:val="TableParagraph"/>
              <w:spacing w:line="360" w:lineRule="auto"/>
              <w:ind w:left="112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Степен на удовлетвореност от управлението </w:t>
            </w:r>
            <w:r>
              <w:rPr>
                <w:b/>
                <w:sz w:val="24"/>
              </w:rPr>
              <w:lastRenderedPageBreak/>
              <w:t>на институцията</w:t>
            </w:r>
          </w:p>
          <w:p w:rsidR="008F67F4" w:rsidRDefault="008F67F4" w:rsidP="008F67F4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 т.</w:t>
            </w:r>
          </w:p>
        </w:tc>
        <w:tc>
          <w:tcPr>
            <w:tcW w:w="5953" w:type="dxa"/>
            <w:tcBorders>
              <w:right w:val="nil"/>
            </w:tcBorders>
          </w:tcPr>
          <w:p w:rsidR="008F67F4" w:rsidRDefault="008F67F4" w:rsidP="008F67F4">
            <w:pPr>
              <w:pStyle w:val="TableParagraph"/>
              <w:numPr>
                <w:ilvl w:val="0"/>
                <w:numId w:val="19"/>
              </w:numPr>
              <w:tabs>
                <w:tab w:val="left" w:pos="109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Степен удовлетвореност учениците управлението институцията</w:t>
            </w:r>
          </w:p>
          <w:p w:rsidR="008F67F4" w:rsidRDefault="008F67F4" w:rsidP="008F67F4">
            <w:pPr>
              <w:pStyle w:val="NoSpacing"/>
            </w:pPr>
            <w:r>
              <w:t>се наблюдава 0 т.</w:t>
            </w:r>
          </w:p>
          <w:p w:rsidR="008F67F4" w:rsidRDefault="008F67F4" w:rsidP="008F67F4">
            <w:pPr>
              <w:pStyle w:val="NoSpacing"/>
            </w:pPr>
            <w:r>
              <w:t>ниска степен 0,25 т.</w:t>
            </w:r>
          </w:p>
          <w:p w:rsidR="008F67F4" w:rsidRDefault="008F67F4" w:rsidP="008F67F4">
            <w:pPr>
              <w:pStyle w:val="NoSpacing"/>
            </w:pPr>
            <w:r>
              <w:t xml:space="preserve"> средна степен 0,5 т.</w:t>
            </w:r>
          </w:p>
          <w:p w:rsidR="008F67F4" w:rsidRPr="008F67F4" w:rsidRDefault="008F67F4" w:rsidP="008F67F4">
            <w:pPr>
              <w:pStyle w:val="NoSpacing"/>
            </w:pPr>
            <w:r>
              <w:lastRenderedPageBreak/>
              <w:t>висока степен  1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67F4" w:rsidRPr="009475A0" w:rsidRDefault="008F67F4" w:rsidP="008F67F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67F4" w:rsidRPr="009475A0" w:rsidRDefault="008F67F4" w:rsidP="008F67F4">
            <w:pPr>
              <w:rPr>
                <w:sz w:val="24"/>
              </w:rPr>
            </w:pPr>
          </w:p>
        </w:tc>
      </w:tr>
      <w:tr w:rsidR="008F67F4" w:rsidRPr="009475A0" w:rsidTr="008F67F4">
        <w:trPr>
          <w:trHeight w:val="1176"/>
        </w:trPr>
        <w:tc>
          <w:tcPr>
            <w:tcW w:w="2275" w:type="dxa"/>
            <w:vMerge/>
          </w:tcPr>
          <w:p w:rsidR="008F67F4" w:rsidRDefault="008F67F4" w:rsidP="008F67F4">
            <w:pPr>
              <w:pStyle w:val="NoSpacing"/>
            </w:pPr>
          </w:p>
        </w:tc>
        <w:tc>
          <w:tcPr>
            <w:tcW w:w="2268" w:type="dxa"/>
            <w:vMerge/>
          </w:tcPr>
          <w:p w:rsidR="008F67F4" w:rsidRDefault="008F67F4" w:rsidP="008F67F4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right w:val="nil"/>
            </w:tcBorders>
          </w:tcPr>
          <w:p w:rsidR="008F67F4" w:rsidRDefault="008F67F4" w:rsidP="008F67F4">
            <w:pPr>
              <w:pStyle w:val="ListParagraph"/>
              <w:numPr>
                <w:ilvl w:val="0"/>
                <w:numId w:val="19"/>
              </w:numPr>
            </w:pPr>
            <w:r>
              <w:t xml:space="preserve">Степен </w:t>
            </w:r>
            <w:r w:rsidRPr="008F67F4">
              <w:rPr>
                <w:spacing w:val="-1"/>
              </w:rPr>
              <w:t xml:space="preserve">удовлетвореност </w:t>
            </w:r>
            <w:r>
              <w:t>педагогическите специалисти управлението институцията</w:t>
            </w:r>
          </w:p>
          <w:p w:rsidR="008F67F4" w:rsidRPr="008F67F4" w:rsidRDefault="008F67F4" w:rsidP="008F67F4">
            <w:r w:rsidRPr="008F67F4">
              <w:t>се наблюдава 0 т.</w:t>
            </w:r>
          </w:p>
          <w:p w:rsidR="008F67F4" w:rsidRPr="008F67F4" w:rsidRDefault="008F67F4" w:rsidP="008F67F4">
            <w:r w:rsidRPr="008F67F4">
              <w:t>ниска степен 0,25 т.</w:t>
            </w:r>
          </w:p>
          <w:p w:rsidR="008F67F4" w:rsidRPr="008F67F4" w:rsidRDefault="008F67F4" w:rsidP="008F67F4">
            <w:r w:rsidRPr="008F67F4">
              <w:t xml:space="preserve"> средна степен 0,5 т.</w:t>
            </w:r>
          </w:p>
          <w:p w:rsidR="008F67F4" w:rsidRDefault="008F67F4" w:rsidP="008F67F4">
            <w:r w:rsidRPr="008F67F4">
              <w:t>висока степен  1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67F4" w:rsidRPr="009475A0" w:rsidRDefault="008F67F4" w:rsidP="008F67F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67F4" w:rsidRPr="009475A0" w:rsidRDefault="008F67F4" w:rsidP="008F67F4">
            <w:pPr>
              <w:rPr>
                <w:sz w:val="24"/>
              </w:rPr>
            </w:pPr>
          </w:p>
        </w:tc>
      </w:tr>
      <w:tr w:rsidR="008F67F4" w:rsidRPr="009475A0" w:rsidTr="008F67F4">
        <w:trPr>
          <w:trHeight w:val="1176"/>
        </w:trPr>
        <w:tc>
          <w:tcPr>
            <w:tcW w:w="2275" w:type="dxa"/>
            <w:vMerge/>
            <w:tcBorders>
              <w:bottom w:val="single" w:sz="4" w:space="0" w:color="auto"/>
            </w:tcBorders>
          </w:tcPr>
          <w:p w:rsidR="008F67F4" w:rsidRDefault="008F67F4" w:rsidP="008F67F4">
            <w:pPr>
              <w:pStyle w:val="NoSpacing"/>
            </w:pPr>
          </w:p>
        </w:tc>
        <w:tc>
          <w:tcPr>
            <w:tcW w:w="2268" w:type="dxa"/>
            <w:vMerge/>
          </w:tcPr>
          <w:p w:rsidR="008F67F4" w:rsidRDefault="008F67F4" w:rsidP="008F67F4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right w:val="nil"/>
            </w:tcBorders>
          </w:tcPr>
          <w:p w:rsidR="008F67F4" w:rsidRDefault="008F67F4" w:rsidP="008F67F4">
            <w:pPr>
              <w:pStyle w:val="TableParagraph"/>
              <w:tabs>
                <w:tab w:val="left" w:pos="1099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 xml:space="preserve">Степен </w:t>
            </w:r>
            <w:r>
              <w:rPr>
                <w:spacing w:val="-1"/>
                <w:sz w:val="24"/>
              </w:rPr>
              <w:t xml:space="preserve">удовлетвореност </w:t>
            </w:r>
            <w:r>
              <w:rPr>
                <w:sz w:val="24"/>
              </w:rPr>
              <w:t>родителите управлението институцията</w:t>
            </w:r>
          </w:p>
          <w:p w:rsidR="008F67F4" w:rsidRPr="008F67F4" w:rsidRDefault="008F67F4" w:rsidP="008F67F4">
            <w:pPr>
              <w:pStyle w:val="TableParagraph"/>
              <w:spacing w:before="8"/>
              <w:ind w:left="110"/>
              <w:rPr>
                <w:sz w:val="24"/>
              </w:rPr>
            </w:pPr>
            <w:r w:rsidRPr="008F67F4">
              <w:rPr>
                <w:sz w:val="24"/>
              </w:rPr>
              <w:t>се наблюдава 0 т.</w:t>
            </w:r>
          </w:p>
          <w:p w:rsidR="008F67F4" w:rsidRPr="008F67F4" w:rsidRDefault="008F67F4" w:rsidP="008F67F4">
            <w:pPr>
              <w:pStyle w:val="TableParagraph"/>
              <w:spacing w:before="8"/>
              <w:ind w:left="110"/>
              <w:rPr>
                <w:sz w:val="24"/>
              </w:rPr>
            </w:pPr>
            <w:r w:rsidRPr="008F67F4">
              <w:rPr>
                <w:sz w:val="24"/>
              </w:rPr>
              <w:t>ниска степен 0,25 т.</w:t>
            </w:r>
          </w:p>
          <w:p w:rsidR="008F67F4" w:rsidRPr="008F67F4" w:rsidRDefault="008F67F4" w:rsidP="008F67F4">
            <w:pPr>
              <w:pStyle w:val="TableParagraph"/>
              <w:spacing w:before="8"/>
              <w:ind w:left="110"/>
              <w:rPr>
                <w:sz w:val="24"/>
              </w:rPr>
            </w:pPr>
            <w:r w:rsidRPr="008F67F4">
              <w:rPr>
                <w:sz w:val="24"/>
              </w:rPr>
              <w:t xml:space="preserve"> средна степен 0,5 т.</w:t>
            </w:r>
          </w:p>
          <w:p w:rsidR="008F67F4" w:rsidRDefault="008F67F4" w:rsidP="008F67F4">
            <w:pPr>
              <w:pStyle w:val="TableParagraph"/>
              <w:spacing w:before="8"/>
              <w:ind w:left="110"/>
              <w:rPr>
                <w:sz w:val="24"/>
              </w:rPr>
            </w:pPr>
            <w:r w:rsidRPr="008F67F4">
              <w:rPr>
                <w:sz w:val="24"/>
              </w:rPr>
              <w:t>висока степен  1 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67F4" w:rsidRPr="009475A0" w:rsidRDefault="008F67F4" w:rsidP="008F67F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67F4" w:rsidRPr="009475A0" w:rsidRDefault="008F67F4" w:rsidP="008F67F4">
            <w:pPr>
              <w:rPr>
                <w:sz w:val="24"/>
              </w:rPr>
            </w:pPr>
          </w:p>
        </w:tc>
      </w:tr>
    </w:tbl>
    <w:p w:rsidR="009475A0" w:rsidRPr="009475A0" w:rsidRDefault="009475A0" w:rsidP="009475A0">
      <w:pPr>
        <w:rPr>
          <w:sz w:val="24"/>
        </w:rPr>
        <w:sectPr w:rsidR="009475A0" w:rsidRPr="009475A0">
          <w:pgSz w:w="15840" w:h="12240" w:orient="landscape"/>
          <w:pgMar w:top="720" w:right="640" w:bottom="280" w:left="500" w:header="708" w:footer="708" w:gutter="0"/>
          <w:cols w:space="708"/>
        </w:sectPr>
      </w:pPr>
    </w:p>
    <w:p w:rsidR="009475A0" w:rsidRPr="009475A0" w:rsidRDefault="009475A0" w:rsidP="0082074B">
      <w:pPr>
        <w:sectPr w:rsidR="009475A0" w:rsidRPr="009475A0">
          <w:pgSz w:w="15840" w:h="12240" w:orient="landscape"/>
          <w:pgMar w:top="720" w:right="640" w:bottom="280" w:left="500" w:header="708" w:footer="708" w:gutter="0"/>
          <w:cols w:space="708"/>
        </w:sectPr>
      </w:pPr>
    </w:p>
    <w:p w:rsidR="009475A0" w:rsidRPr="009475A0" w:rsidRDefault="009475A0" w:rsidP="009475A0">
      <w:pPr>
        <w:rPr>
          <w:sz w:val="24"/>
        </w:rPr>
        <w:sectPr w:rsidR="009475A0" w:rsidRPr="009475A0">
          <w:pgSz w:w="15840" w:h="12240" w:orient="landscape"/>
          <w:pgMar w:top="720" w:right="640" w:bottom="280" w:left="500" w:header="708" w:footer="708" w:gutter="0"/>
          <w:cols w:space="708"/>
        </w:sectPr>
      </w:pPr>
    </w:p>
    <w:p w:rsidR="009475A0" w:rsidRPr="009475A0" w:rsidRDefault="009475A0" w:rsidP="009475A0">
      <w:pPr>
        <w:rPr>
          <w:sz w:val="24"/>
        </w:rPr>
        <w:sectPr w:rsidR="009475A0" w:rsidRPr="009475A0">
          <w:pgSz w:w="15840" w:h="12240" w:orient="landscape"/>
          <w:pgMar w:top="720" w:right="640" w:bottom="280" w:left="500" w:header="708" w:footer="708" w:gutter="0"/>
          <w:cols w:space="708"/>
        </w:sectPr>
      </w:pPr>
    </w:p>
    <w:p w:rsidR="009475A0" w:rsidRPr="009475A0" w:rsidRDefault="009475A0" w:rsidP="009475A0">
      <w:pPr>
        <w:rPr>
          <w:sz w:val="24"/>
        </w:rPr>
        <w:sectPr w:rsidR="009475A0" w:rsidRPr="009475A0">
          <w:pgSz w:w="15840" w:h="12240" w:orient="landscape"/>
          <w:pgMar w:top="720" w:right="640" w:bottom="280" w:left="500" w:header="708" w:footer="708" w:gutter="0"/>
          <w:cols w:space="708"/>
        </w:sectPr>
      </w:pPr>
    </w:p>
    <w:p w:rsidR="00722F34" w:rsidRDefault="00722F34" w:rsidP="0082074B"/>
    <w:sectPr w:rsidR="00722F34">
      <w:pgSz w:w="15840" w:h="12240" w:orient="landscape"/>
      <w:pgMar w:top="720" w:right="6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308"/>
    <w:multiLevelType w:val="multilevel"/>
    <w:tmpl w:val="0C8A7884"/>
    <w:lvl w:ilvl="0">
      <w:start w:val="1"/>
      <w:numFmt w:val="decimal"/>
      <w:lvlText w:val="%1."/>
      <w:lvlJc w:val="left"/>
      <w:pPr>
        <w:ind w:left="91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04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20" w:hanging="423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040" w:hanging="423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2060" w:hanging="423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166" w:hanging="423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73" w:hanging="423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8380" w:hanging="423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10486" w:hanging="423"/>
      </w:pPr>
      <w:rPr>
        <w:rFonts w:hint="default"/>
        <w:lang w:val="bg-BG" w:eastAsia="bg-BG" w:bidi="bg-BG"/>
      </w:rPr>
    </w:lvl>
  </w:abstractNum>
  <w:abstractNum w:abstractNumId="1" w15:restartNumberingAfterBreak="0">
    <w:nsid w:val="0A4F33B0"/>
    <w:multiLevelType w:val="hybridMultilevel"/>
    <w:tmpl w:val="67F47BD8"/>
    <w:lvl w:ilvl="0" w:tplc="6BCE29FE">
      <w:start w:val="1"/>
      <w:numFmt w:val="decimal"/>
      <w:lvlText w:val="%1."/>
      <w:lvlJc w:val="left"/>
      <w:pPr>
        <w:ind w:left="188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74E4B884">
      <w:numFmt w:val="bullet"/>
      <w:lvlText w:val="•"/>
      <w:lvlJc w:val="left"/>
      <w:pPr>
        <w:ind w:left="3162" w:hanging="245"/>
      </w:pPr>
      <w:rPr>
        <w:rFonts w:hint="default"/>
        <w:lang w:val="bg-BG" w:eastAsia="bg-BG" w:bidi="bg-BG"/>
      </w:rPr>
    </w:lvl>
    <w:lvl w:ilvl="2" w:tplc="1638E8CA">
      <w:numFmt w:val="bullet"/>
      <w:lvlText w:val="•"/>
      <w:lvlJc w:val="left"/>
      <w:pPr>
        <w:ind w:left="4444" w:hanging="245"/>
      </w:pPr>
      <w:rPr>
        <w:rFonts w:hint="default"/>
        <w:lang w:val="bg-BG" w:eastAsia="bg-BG" w:bidi="bg-BG"/>
      </w:rPr>
    </w:lvl>
    <w:lvl w:ilvl="3" w:tplc="0CD219E8">
      <w:numFmt w:val="bullet"/>
      <w:lvlText w:val="•"/>
      <w:lvlJc w:val="left"/>
      <w:pPr>
        <w:ind w:left="5726" w:hanging="245"/>
      </w:pPr>
      <w:rPr>
        <w:rFonts w:hint="default"/>
        <w:lang w:val="bg-BG" w:eastAsia="bg-BG" w:bidi="bg-BG"/>
      </w:rPr>
    </w:lvl>
    <w:lvl w:ilvl="4" w:tplc="504A75FE">
      <w:numFmt w:val="bullet"/>
      <w:lvlText w:val="•"/>
      <w:lvlJc w:val="left"/>
      <w:pPr>
        <w:ind w:left="7008" w:hanging="245"/>
      </w:pPr>
      <w:rPr>
        <w:rFonts w:hint="default"/>
        <w:lang w:val="bg-BG" w:eastAsia="bg-BG" w:bidi="bg-BG"/>
      </w:rPr>
    </w:lvl>
    <w:lvl w:ilvl="5" w:tplc="1C3C898A">
      <w:numFmt w:val="bullet"/>
      <w:lvlText w:val="•"/>
      <w:lvlJc w:val="left"/>
      <w:pPr>
        <w:ind w:left="8290" w:hanging="245"/>
      </w:pPr>
      <w:rPr>
        <w:rFonts w:hint="default"/>
        <w:lang w:val="bg-BG" w:eastAsia="bg-BG" w:bidi="bg-BG"/>
      </w:rPr>
    </w:lvl>
    <w:lvl w:ilvl="6" w:tplc="0C3229B4">
      <w:numFmt w:val="bullet"/>
      <w:lvlText w:val="•"/>
      <w:lvlJc w:val="left"/>
      <w:pPr>
        <w:ind w:left="9572" w:hanging="245"/>
      </w:pPr>
      <w:rPr>
        <w:rFonts w:hint="default"/>
        <w:lang w:val="bg-BG" w:eastAsia="bg-BG" w:bidi="bg-BG"/>
      </w:rPr>
    </w:lvl>
    <w:lvl w:ilvl="7" w:tplc="5FE449A6">
      <w:numFmt w:val="bullet"/>
      <w:lvlText w:val="•"/>
      <w:lvlJc w:val="left"/>
      <w:pPr>
        <w:ind w:left="10854" w:hanging="245"/>
      </w:pPr>
      <w:rPr>
        <w:rFonts w:hint="default"/>
        <w:lang w:val="bg-BG" w:eastAsia="bg-BG" w:bidi="bg-BG"/>
      </w:rPr>
    </w:lvl>
    <w:lvl w:ilvl="8" w:tplc="CAE07CC8">
      <w:numFmt w:val="bullet"/>
      <w:lvlText w:val="•"/>
      <w:lvlJc w:val="left"/>
      <w:pPr>
        <w:ind w:left="12136" w:hanging="245"/>
      </w:pPr>
      <w:rPr>
        <w:rFonts w:hint="default"/>
        <w:lang w:val="bg-BG" w:eastAsia="bg-BG" w:bidi="bg-BG"/>
      </w:rPr>
    </w:lvl>
  </w:abstractNum>
  <w:abstractNum w:abstractNumId="2" w15:restartNumberingAfterBreak="0">
    <w:nsid w:val="0A5C0FC1"/>
    <w:multiLevelType w:val="hybridMultilevel"/>
    <w:tmpl w:val="07C6B6B6"/>
    <w:lvl w:ilvl="0" w:tplc="0018186A">
      <w:numFmt w:val="bullet"/>
      <w:lvlText w:val=""/>
      <w:lvlJc w:val="left"/>
      <w:pPr>
        <w:ind w:left="2253" w:hanging="363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D8889A42">
      <w:numFmt w:val="bullet"/>
      <w:lvlText w:val="•"/>
      <w:lvlJc w:val="left"/>
      <w:pPr>
        <w:ind w:left="3504" w:hanging="363"/>
      </w:pPr>
      <w:rPr>
        <w:rFonts w:hint="default"/>
        <w:lang w:val="bg-BG" w:eastAsia="bg-BG" w:bidi="bg-BG"/>
      </w:rPr>
    </w:lvl>
    <w:lvl w:ilvl="2" w:tplc="6CCAEF76">
      <w:numFmt w:val="bullet"/>
      <w:lvlText w:val="•"/>
      <w:lvlJc w:val="left"/>
      <w:pPr>
        <w:ind w:left="4748" w:hanging="363"/>
      </w:pPr>
      <w:rPr>
        <w:rFonts w:hint="default"/>
        <w:lang w:val="bg-BG" w:eastAsia="bg-BG" w:bidi="bg-BG"/>
      </w:rPr>
    </w:lvl>
    <w:lvl w:ilvl="3" w:tplc="05445D96">
      <w:numFmt w:val="bullet"/>
      <w:lvlText w:val="•"/>
      <w:lvlJc w:val="left"/>
      <w:pPr>
        <w:ind w:left="5992" w:hanging="363"/>
      </w:pPr>
      <w:rPr>
        <w:rFonts w:hint="default"/>
        <w:lang w:val="bg-BG" w:eastAsia="bg-BG" w:bidi="bg-BG"/>
      </w:rPr>
    </w:lvl>
    <w:lvl w:ilvl="4" w:tplc="DAACA2DA">
      <w:numFmt w:val="bullet"/>
      <w:lvlText w:val="•"/>
      <w:lvlJc w:val="left"/>
      <w:pPr>
        <w:ind w:left="7236" w:hanging="363"/>
      </w:pPr>
      <w:rPr>
        <w:rFonts w:hint="default"/>
        <w:lang w:val="bg-BG" w:eastAsia="bg-BG" w:bidi="bg-BG"/>
      </w:rPr>
    </w:lvl>
    <w:lvl w:ilvl="5" w:tplc="2DF0DE40">
      <w:numFmt w:val="bullet"/>
      <w:lvlText w:val="•"/>
      <w:lvlJc w:val="left"/>
      <w:pPr>
        <w:ind w:left="8480" w:hanging="363"/>
      </w:pPr>
      <w:rPr>
        <w:rFonts w:hint="default"/>
        <w:lang w:val="bg-BG" w:eastAsia="bg-BG" w:bidi="bg-BG"/>
      </w:rPr>
    </w:lvl>
    <w:lvl w:ilvl="6" w:tplc="B6C41270">
      <w:numFmt w:val="bullet"/>
      <w:lvlText w:val="•"/>
      <w:lvlJc w:val="left"/>
      <w:pPr>
        <w:ind w:left="9724" w:hanging="363"/>
      </w:pPr>
      <w:rPr>
        <w:rFonts w:hint="default"/>
        <w:lang w:val="bg-BG" w:eastAsia="bg-BG" w:bidi="bg-BG"/>
      </w:rPr>
    </w:lvl>
    <w:lvl w:ilvl="7" w:tplc="91304C74">
      <w:numFmt w:val="bullet"/>
      <w:lvlText w:val="•"/>
      <w:lvlJc w:val="left"/>
      <w:pPr>
        <w:ind w:left="10968" w:hanging="363"/>
      </w:pPr>
      <w:rPr>
        <w:rFonts w:hint="default"/>
        <w:lang w:val="bg-BG" w:eastAsia="bg-BG" w:bidi="bg-BG"/>
      </w:rPr>
    </w:lvl>
    <w:lvl w:ilvl="8" w:tplc="96D27506">
      <w:numFmt w:val="bullet"/>
      <w:lvlText w:val="•"/>
      <w:lvlJc w:val="left"/>
      <w:pPr>
        <w:ind w:left="12212" w:hanging="363"/>
      </w:pPr>
      <w:rPr>
        <w:rFonts w:hint="default"/>
        <w:lang w:val="bg-BG" w:eastAsia="bg-BG" w:bidi="bg-BG"/>
      </w:rPr>
    </w:lvl>
  </w:abstractNum>
  <w:abstractNum w:abstractNumId="3" w15:restartNumberingAfterBreak="0">
    <w:nsid w:val="0AD4105E"/>
    <w:multiLevelType w:val="hybridMultilevel"/>
    <w:tmpl w:val="16169730"/>
    <w:lvl w:ilvl="0" w:tplc="9F5E6DCC">
      <w:start w:val="1"/>
      <w:numFmt w:val="decimal"/>
      <w:lvlText w:val="%1."/>
      <w:lvlJc w:val="left"/>
      <w:pPr>
        <w:ind w:left="916" w:hanging="296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bg-BG" w:eastAsia="bg-BG" w:bidi="bg-BG"/>
      </w:rPr>
    </w:lvl>
    <w:lvl w:ilvl="1" w:tplc="8E0E3A3E">
      <w:numFmt w:val="bullet"/>
      <w:lvlText w:val=""/>
      <w:lvlJc w:val="left"/>
      <w:pPr>
        <w:ind w:left="2344" w:hanging="363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2" w:tplc="C186AC94">
      <w:numFmt w:val="bullet"/>
      <w:lvlText w:val="•"/>
      <w:lvlJc w:val="left"/>
      <w:pPr>
        <w:ind w:left="3713" w:hanging="363"/>
      </w:pPr>
      <w:rPr>
        <w:rFonts w:hint="default"/>
        <w:lang w:val="bg-BG" w:eastAsia="bg-BG" w:bidi="bg-BG"/>
      </w:rPr>
    </w:lvl>
    <w:lvl w:ilvl="3" w:tplc="1C809AE2">
      <w:numFmt w:val="bullet"/>
      <w:lvlText w:val="•"/>
      <w:lvlJc w:val="left"/>
      <w:pPr>
        <w:ind w:left="5086" w:hanging="363"/>
      </w:pPr>
      <w:rPr>
        <w:rFonts w:hint="default"/>
        <w:lang w:val="bg-BG" w:eastAsia="bg-BG" w:bidi="bg-BG"/>
      </w:rPr>
    </w:lvl>
    <w:lvl w:ilvl="4" w:tplc="7DA2471A">
      <w:numFmt w:val="bullet"/>
      <w:lvlText w:val="•"/>
      <w:lvlJc w:val="left"/>
      <w:pPr>
        <w:ind w:left="6460" w:hanging="363"/>
      </w:pPr>
      <w:rPr>
        <w:rFonts w:hint="default"/>
        <w:lang w:val="bg-BG" w:eastAsia="bg-BG" w:bidi="bg-BG"/>
      </w:rPr>
    </w:lvl>
    <w:lvl w:ilvl="5" w:tplc="0DD4D8BC">
      <w:numFmt w:val="bullet"/>
      <w:lvlText w:val="•"/>
      <w:lvlJc w:val="left"/>
      <w:pPr>
        <w:ind w:left="7833" w:hanging="363"/>
      </w:pPr>
      <w:rPr>
        <w:rFonts w:hint="default"/>
        <w:lang w:val="bg-BG" w:eastAsia="bg-BG" w:bidi="bg-BG"/>
      </w:rPr>
    </w:lvl>
    <w:lvl w:ilvl="6" w:tplc="55E20FAA">
      <w:numFmt w:val="bullet"/>
      <w:lvlText w:val="•"/>
      <w:lvlJc w:val="left"/>
      <w:pPr>
        <w:ind w:left="9206" w:hanging="363"/>
      </w:pPr>
      <w:rPr>
        <w:rFonts w:hint="default"/>
        <w:lang w:val="bg-BG" w:eastAsia="bg-BG" w:bidi="bg-BG"/>
      </w:rPr>
    </w:lvl>
    <w:lvl w:ilvl="7" w:tplc="610A5400">
      <w:numFmt w:val="bullet"/>
      <w:lvlText w:val="•"/>
      <w:lvlJc w:val="left"/>
      <w:pPr>
        <w:ind w:left="10580" w:hanging="363"/>
      </w:pPr>
      <w:rPr>
        <w:rFonts w:hint="default"/>
        <w:lang w:val="bg-BG" w:eastAsia="bg-BG" w:bidi="bg-BG"/>
      </w:rPr>
    </w:lvl>
    <w:lvl w:ilvl="8" w:tplc="FB8A730E">
      <w:numFmt w:val="bullet"/>
      <w:lvlText w:val="•"/>
      <w:lvlJc w:val="left"/>
      <w:pPr>
        <w:ind w:left="11953" w:hanging="363"/>
      </w:pPr>
      <w:rPr>
        <w:rFonts w:hint="default"/>
        <w:lang w:val="bg-BG" w:eastAsia="bg-BG" w:bidi="bg-BG"/>
      </w:rPr>
    </w:lvl>
  </w:abstractNum>
  <w:abstractNum w:abstractNumId="4" w15:restartNumberingAfterBreak="0">
    <w:nsid w:val="1D964BAF"/>
    <w:multiLevelType w:val="hybridMultilevel"/>
    <w:tmpl w:val="5FB4E1BE"/>
    <w:lvl w:ilvl="0" w:tplc="DFC8BD18">
      <w:start w:val="1"/>
      <w:numFmt w:val="decimal"/>
      <w:lvlText w:val="%1."/>
      <w:lvlJc w:val="left"/>
      <w:pPr>
        <w:ind w:left="91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F21A512E">
      <w:start w:val="1"/>
      <w:numFmt w:val="decimal"/>
      <w:lvlText w:val="%2."/>
      <w:lvlJc w:val="left"/>
      <w:pPr>
        <w:ind w:left="2229" w:hanging="248"/>
      </w:pPr>
      <w:rPr>
        <w:rFonts w:hint="default"/>
        <w:u w:val="thick" w:color="000000"/>
        <w:lang w:val="bg-BG" w:eastAsia="bg-BG" w:bidi="bg-BG"/>
      </w:rPr>
    </w:lvl>
    <w:lvl w:ilvl="2" w:tplc="A52C0940">
      <w:start w:val="1"/>
      <w:numFmt w:val="decimal"/>
      <w:lvlText w:val="%3."/>
      <w:lvlJc w:val="left"/>
      <w:pPr>
        <w:ind w:left="3282" w:hanging="245"/>
      </w:pPr>
      <w:rPr>
        <w:rFonts w:hint="default"/>
        <w:u w:val="thick" w:color="000000"/>
        <w:lang w:val="bg-BG" w:eastAsia="bg-BG" w:bidi="bg-BG"/>
      </w:rPr>
    </w:lvl>
    <w:lvl w:ilvl="3" w:tplc="1E2CE1FC">
      <w:numFmt w:val="bullet"/>
      <w:lvlText w:val="•"/>
      <w:lvlJc w:val="left"/>
      <w:pPr>
        <w:ind w:left="4707" w:hanging="245"/>
      </w:pPr>
      <w:rPr>
        <w:rFonts w:hint="default"/>
        <w:lang w:val="bg-BG" w:eastAsia="bg-BG" w:bidi="bg-BG"/>
      </w:rPr>
    </w:lvl>
    <w:lvl w:ilvl="4" w:tplc="2200D156">
      <w:numFmt w:val="bullet"/>
      <w:lvlText w:val="•"/>
      <w:lvlJc w:val="left"/>
      <w:pPr>
        <w:ind w:left="6135" w:hanging="245"/>
      </w:pPr>
      <w:rPr>
        <w:rFonts w:hint="default"/>
        <w:lang w:val="bg-BG" w:eastAsia="bg-BG" w:bidi="bg-BG"/>
      </w:rPr>
    </w:lvl>
    <w:lvl w:ilvl="5" w:tplc="65C6D878">
      <w:numFmt w:val="bullet"/>
      <w:lvlText w:val="•"/>
      <w:lvlJc w:val="left"/>
      <w:pPr>
        <w:ind w:left="7562" w:hanging="245"/>
      </w:pPr>
      <w:rPr>
        <w:rFonts w:hint="default"/>
        <w:lang w:val="bg-BG" w:eastAsia="bg-BG" w:bidi="bg-BG"/>
      </w:rPr>
    </w:lvl>
    <w:lvl w:ilvl="6" w:tplc="0162556A">
      <w:numFmt w:val="bullet"/>
      <w:lvlText w:val="•"/>
      <w:lvlJc w:val="left"/>
      <w:pPr>
        <w:ind w:left="8990" w:hanging="245"/>
      </w:pPr>
      <w:rPr>
        <w:rFonts w:hint="default"/>
        <w:lang w:val="bg-BG" w:eastAsia="bg-BG" w:bidi="bg-BG"/>
      </w:rPr>
    </w:lvl>
    <w:lvl w:ilvl="7" w:tplc="1F9E7324">
      <w:numFmt w:val="bullet"/>
      <w:lvlText w:val="•"/>
      <w:lvlJc w:val="left"/>
      <w:pPr>
        <w:ind w:left="10417" w:hanging="245"/>
      </w:pPr>
      <w:rPr>
        <w:rFonts w:hint="default"/>
        <w:lang w:val="bg-BG" w:eastAsia="bg-BG" w:bidi="bg-BG"/>
      </w:rPr>
    </w:lvl>
    <w:lvl w:ilvl="8" w:tplc="8F8EA1D2">
      <w:numFmt w:val="bullet"/>
      <w:lvlText w:val="•"/>
      <w:lvlJc w:val="left"/>
      <w:pPr>
        <w:ind w:left="11845" w:hanging="245"/>
      </w:pPr>
      <w:rPr>
        <w:rFonts w:hint="default"/>
        <w:lang w:val="bg-BG" w:eastAsia="bg-BG" w:bidi="bg-BG"/>
      </w:rPr>
    </w:lvl>
  </w:abstractNum>
  <w:abstractNum w:abstractNumId="5" w15:restartNumberingAfterBreak="0">
    <w:nsid w:val="202D07C2"/>
    <w:multiLevelType w:val="hybridMultilevel"/>
    <w:tmpl w:val="89CA90DA"/>
    <w:lvl w:ilvl="0" w:tplc="655E2D66">
      <w:start w:val="1"/>
      <w:numFmt w:val="decimal"/>
      <w:lvlText w:val="%1."/>
      <w:lvlJc w:val="left"/>
      <w:pPr>
        <w:ind w:left="916" w:hanging="296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bg-BG" w:eastAsia="bg-BG" w:bidi="bg-BG"/>
      </w:rPr>
    </w:lvl>
    <w:lvl w:ilvl="1" w:tplc="1CE28D80">
      <w:numFmt w:val="bullet"/>
      <w:lvlText w:val=""/>
      <w:lvlJc w:val="left"/>
      <w:pPr>
        <w:ind w:left="2344" w:hanging="363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2" w:tplc="F7368368">
      <w:numFmt w:val="bullet"/>
      <w:lvlText w:val="•"/>
      <w:lvlJc w:val="left"/>
      <w:pPr>
        <w:ind w:left="3713" w:hanging="363"/>
      </w:pPr>
      <w:rPr>
        <w:rFonts w:hint="default"/>
        <w:lang w:val="bg-BG" w:eastAsia="bg-BG" w:bidi="bg-BG"/>
      </w:rPr>
    </w:lvl>
    <w:lvl w:ilvl="3" w:tplc="C78001A0">
      <w:numFmt w:val="bullet"/>
      <w:lvlText w:val="•"/>
      <w:lvlJc w:val="left"/>
      <w:pPr>
        <w:ind w:left="5086" w:hanging="363"/>
      </w:pPr>
      <w:rPr>
        <w:rFonts w:hint="default"/>
        <w:lang w:val="bg-BG" w:eastAsia="bg-BG" w:bidi="bg-BG"/>
      </w:rPr>
    </w:lvl>
    <w:lvl w:ilvl="4" w:tplc="D41A9F8C">
      <w:numFmt w:val="bullet"/>
      <w:lvlText w:val="•"/>
      <w:lvlJc w:val="left"/>
      <w:pPr>
        <w:ind w:left="6460" w:hanging="363"/>
      </w:pPr>
      <w:rPr>
        <w:rFonts w:hint="default"/>
        <w:lang w:val="bg-BG" w:eastAsia="bg-BG" w:bidi="bg-BG"/>
      </w:rPr>
    </w:lvl>
    <w:lvl w:ilvl="5" w:tplc="675482CE">
      <w:numFmt w:val="bullet"/>
      <w:lvlText w:val="•"/>
      <w:lvlJc w:val="left"/>
      <w:pPr>
        <w:ind w:left="7833" w:hanging="363"/>
      </w:pPr>
      <w:rPr>
        <w:rFonts w:hint="default"/>
        <w:lang w:val="bg-BG" w:eastAsia="bg-BG" w:bidi="bg-BG"/>
      </w:rPr>
    </w:lvl>
    <w:lvl w:ilvl="6" w:tplc="8A4872BA">
      <w:numFmt w:val="bullet"/>
      <w:lvlText w:val="•"/>
      <w:lvlJc w:val="left"/>
      <w:pPr>
        <w:ind w:left="9206" w:hanging="363"/>
      </w:pPr>
      <w:rPr>
        <w:rFonts w:hint="default"/>
        <w:lang w:val="bg-BG" w:eastAsia="bg-BG" w:bidi="bg-BG"/>
      </w:rPr>
    </w:lvl>
    <w:lvl w:ilvl="7" w:tplc="A75881BC">
      <w:numFmt w:val="bullet"/>
      <w:lvlText w:val="•"/>
      <w:lvlJc w:val="left"/>
      <w:pPr>
        <w:ind w:left="10580" w:hanging="363"/>
      </w:pPr>
      <w:rPr>
        <w:rFonts w:hint="default"/>
        <w:lang w:val="bg-BG" w:eastAsia="bg-BG" w:bidi="bg-BG"/>
      </w:rPr>
    </w:lvl>
    <w:lvl w:ilvl="8" w:tplc="6D5CF872">
      <w:numFmt w:val="bullet"/>
      <w:lvlText w:val="•"/>
      <w:lvlJc w:val="left"/>
      <w:pPr>
        <w:ind w:left="11953" w:hanging="363"/>
      </w:pPr>
      <w:rPr>
        <w:rFonts w:hint="default"/>
        <w:lang w:val="bg-BG" w:eastAsia="bg-BG" w:bidi="bg-BG"/>
      </w:rPr>
    </w:lvl>
  </w:abstractNum>
  <w:abstractNum w:abstractNumId="6" w15:restartNumberingAfterBreak="0">
    <w:nsid w:val="26C9185A"/>
    <w:multiLevelType w:val="multilevel"/>
    <w:tmpl w:val="B3B6E956"/>
    <w:lvl w:ilvl="0">
      <w:start w:val="1"/>
      <w:numFmt w:val="decimal"/>
      <w:lvlText w:val="%1."/>
      <w:lvlJc w:val="left"/>
      <w:pPr>
        <w:ind w:left="91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04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20" w:hanging="423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040" w:hanging="423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2060" w:hanging="423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166" w:hanging="423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73" w:hanging="423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8380" w:hanging="423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10486" w:hanging="423"/>
      </w:pPr>
      <w:rPr>
        <w:rFonts w:hint="default"/>
        <w:lang w:val="bg-BG" w:eastAsia="bg-BG" w:bidi="bg-BG"/>
      </w:rPr>
    </w:lvl>
  </w:abstractNum>
  <w:abstractNum w:abstractNumId="7" w15:restartNumberingAfterBreak="0">
    <w:nsid w:val="28700C52"/>
    <w:multiLevelType w:val="hybridMultilevel"/>
    <w:tmpl w:val="BCBC1874"/>
    <w:lvl w:ilvl="0" w:tplc="5DEE0CCA">
      <w:numFmt w:val="bullet"/>
      <w:lvlText w:val="-"/>
      <w:lvlJc w:val="left"/>
      <w:pPr>
        <w:ind w:left="113" w:hanging="1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bg-BG" w:eastAsia="bg-BG" w:bidi="bg-BG"/>
      </w:rPr>
    </w:lvl>
    <w:lvl w:ilvl="1" w:tplc="1F5C560A">
      <w:numFmt w:val="bullet"/>
      <w:lvlText w:val="•"/>
      <w:lvlJc w:val="left"/>
      <w:pPr>
        <w:ind w:left="647" w:hanging="176"/>
      </w:pPr>
      <w:rPr>
        <w:rFonts w:hint="default"/>
        <w:lang w:val="bg-BG" w:eastAsia="bg-BG" w:bidi="bg-BG"/>
      </w:rPr>
    </w:lvl>
    <w:lvl w:ilvl="2" w:tplc="54EC528A">
      <w:numFmt w:val="bullet"/>
      <w:lvlText w:val="•"/>
      <w:lvlJc w:val="left"/>
      <w:pPr>
        <w:ind w:left="1174" w:hanging="176"/>
      </w:pPr>
      <w:rPr>
        <w:rFonts w:hint="default"/>
        <w:lang w:val="bg-BG" w:eastAsia="bg-BG" w:bidi="bg-BG"/>
      </w:rPr>
    </w:lvl>
    <w:lvl w:ilvl="3" w:tplc="F4144F58">
      <w:numFmt w:val="bullet"/>
      <w:lvlText w:val="•"/>
      <w:lvlJc w:val="left"/>
      <w:pPr>
        <w:ind w:left="1701" w:hanging="176"/>
      </w:pPr>
      <w:rPr>
        <w:rFonts w:hint="default"/>
        <w:lang w:val="bg-BG" w:eastAsia="bg-BG" w:bidi="bg-BG"/>
      </w:rPr>
    </w:lvl>
    <w:lvl w:ilvl="4" w:tplc="30EAC628">
      <w:numFmt w:val="bullet"/>
      <w:lvlText w:val="•"/>
      <w:lvlJc w:val="left"/>
      <w:pPr>
        <w:ind w:left="2229" w:hanging="176"/>
      </w:pPr>
      <w:rPr>
        <w:rFonts w:hint="default"/>
        <w:lang w:val="bg-BG" w:eastAsia="bg-BG" w:bidi="bg-BG"/>
      </w:rPr>
    </w:lvl>
    <w:lvl w:ilvl="5" w:tplc="7228D2F0">
      <w:numFmt w:val="bullet"/>
      <w:lvlText w:val="•"/>
      <w:lvlJc w:val="left"/>
      <w:pPr>
        <w:ind w:left="2756" w:hanging="176"/>
      </w:pPr>
      <w:rPr>
        <w:rFonts w:hint="default"/>
        <w:lang w:val="bg-BG" w:eastAsia="bg-BG" w:bidi="bg-BG"/>
      </w:rPr>
    </w:lvl>
    <w:lvl w:ilvl="6" w:tplc="FFD2E170">
      <w:numFmt w:val="bullet"/>
      <w:lvlText w:val="•"/>
      <w:lvlJc w:val="left"/>
      <w:pPr>
        <w:ind w:left="3283" w:hanging="176"/>
      </w:pPr>
      <w:rPr>
        <w:rFonts w:hint="default"/>
        <w:lang w:val="bg-BG" w:eastAsia="bg-BG" w:bidi="bg-BG"/>
      </w:rPr>
    </w:lvl>
    <w:lvl w:ilvl="7" w:tplc="4BE05A84">
      <w:numFmt w:val="bullet"/>
      <w:lvlText w:val="•"/>
      <w:lvlJc w:val="left"/>
      <w:pPr>
        <w:ind w:left="3811" w:hanging="176"/>
      </w:pPr>
      <w:rPr>
        <w:rFonts w:hint="default"/>
        <w:lang w:val="bg-BG" w:eastAsia="bg-BG" w:bidi="bg-BG"/>
      </w:rPr>
    </w:lvl>
    <w:lvl w:ilvl="8" w:tplc="E50E1118">
      <w:numFmt w:val="bullet"/>
      <w:lvlText w:val="•"/>
      <w:lvlJc w:val="left"/>
      <w:pPr>
        <w:ind w:left="4338" w:hanging="176"/>
      </w:pPr>
      <w:rPr>
        <w:rFonts w:hint="default"/>
        <w:lang w:val="bg-BG" w:eastAsia="bg-BG" w:bidi="bg-BG"/>
      </w:rPr>
    </w:lvl>
  </w:abstractNum>
  <w:abstractNum w:abstractNumId="8" w15:restartNumberingAfterBreak="0">
    <w:nsid w:val="4A044A42"/>
    <w:multiLevelType w:val="hybridMultilevel"/>
    <w:tmpl w:val="2606FF88"/>
    <w:lvl w:ilvl="0" w:tplc="8AF45994">
      <w:start w:val="1"/>
      <w:numFmt w:val="decimal"/>
      <w:lvlText w:val="%1."/>
      <w:lvlJc w:val="left"/>
      <w:pPr>
        <w:ind w:left="184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05AA9A8C">
      <w:numFmt w:val="bullet"/>
      <w:lvlText w:val="•"/>
      <w:lvlJc w:val="left"/>
      <w:pPr>
        <w:ind w:left="3126" w:hanging="245"/>
      </w:pPr>
      <w:rPr>
        <w:rFonts w:hint="default"/>
        <w:lang w:val="bg-BG" w:eastAsia="bg-BG" w:bidi="bg-BG"/>
      </w:rPr>
    </w:lvl>
    <w:lvl w:ilvl="2" w:tplc="795675B0">
      <w:numFmt w:val="bullet"/>
      <w:lvlText w:val="•"/>
      <w:lvlJc w:val="left"/>
      <w:pPr>
        <w:ind w:left="4412" w:hanging="245"/>
      </w:pPr>
      <w:rPr>
        <w:rFonts w:hint="default"/>
        <w:lang w:val="bg-BG" w:eastAsia="bg-BG" w:bidi="bg-BG"/>
      </w:rPr>
    </w:lvl>
    <w:lvl w:ilvl="3" w:tplc="6F28EA8E">
      <w:numFmt w:val="bullet"/>
      <w:lvlText w:val="•"/>
      <w:lvlJc w:val="left"/>
      <w:pPr>
        <w:ind w:left="5698" w:hanging="245"/>
      </w:pPr>
      <w:rPr>
        <w:rFonts w:hint="default"/>
        <w:lang w:val="bg-BG" w:eastAsia="bg-BG" w:bidi="bg-BG"/>
      </w:rPr>
    </w:lvl>
    <w:lvl w:ilvl="4" w:tplc="D6DC36C2">
      <w:numFmt w:val="bullet"/>
      <w:lvlText w:val="•"/>
      <w:lvlJc w:val="left"/>
      <w:pPr>
        <w:ind w:left="6984" w:hanging="245"/>
      </w:pPr>
      <w:rPr>
        <w:rFonts w:hint="default"/>
        <w:lang w:val="bg-BG" w:eastAsia="bg-BG" w:bidi="bg-BG"/>
      </w:rPr>
    </w:lvl>
    <w:lvl w:ilvl="5" w:tplc="FBC2FF02">
      <w:numFmt w:val="bullet"/>
      <w:lvlText w:val="•"/>
      <w:lvlJc w:val="left"/>
      <w:pPr>
        <w:ind w:left="8270" w:hanging="245"/>
      </w:pPr>
      <w:rPr>
        <w:rFonts w:hint="default"/>
        <w:lang w:val="bg-BG" w:eastAsia="bg-BG" w:bidi="bg-BG"/>
      </w:rPr>
    </w:lvl>
    <w:lvl w:ilvl="6" w:tplc="90B01C2E">
      <w:numFmt w:val="bullet"/>
      <w:lvlText w:val="•"/>
      <w:lvlJc w:val="left"/>
      <w:pPr>
        <w:ind w:left="9556" w:hanging="245"/>
      </w:pPr>
      <w:rPr>
        <w:rFonts w:hint="default"/>
        <w:lang w:val="bg-BG" w:eastAsia="bg-BG" w:bidi="bg-BG"/>
      </w:rPr>
    </w:lvl>
    <w:lvl w:ilvl="7" w:tplc="7EE81CB4">
      <w:numFmt w:val="bullet"/>
      <w:lvlText w:val="•"/>
      <w:lvlJc w:val="left"/>
      <w:pPr>
        <w:ind w:left="10842" w:hanging="245"/>
      </w:pPr>
      <w:rPr>
        <w:rFonts w:hint="default"/>
        <w:lang w:val="bg-BG" w:eastAsia="bg-BG" w:bidi="bg-BG"/>
      </w:rPr>
    </w:lvl>
    <w:lvl w:ilvl="8" w:tplc="82F804B0">
      <w:numFmt w:val="bullet"/>
      <w:lvlText w:val="•"/>
      <w:lvlJc w:val="left"/>
      <w:pPr>
        <w:ind w:left="12128" w:hanging="245"/>
      </w:pPr>
      <w:rPr>
        <w:rFonts w:hint="default"/>
        <w:lang w:val="bg-BG" w:eastAsia="bg-BG" w:bidi="bg-BG"/>
      </w:rPr>
    </w:lvl>
  </w:abstractNum>
  <w:abstractNum w:abstractNumId="9" w15:restartNumberingAfterBreak="0">
    <w:nsid w:val="4C080F63"/>
    <w:multiLevelType w:val="hybridMultilevel"/>
    <w:tmpl w:val="00F047CC"/>
    <w:lvl w:ilvl="0" w:tplc="DF46446C">
      <w:start w:val="1"/>
      <w:numFmt w:val="decimal"/>
      <w:lvlText w:val="%1."/>
      <w:lvlJc w:val="left"/>
      <w:pPr>
        <w:ind w:left="916" w:hanging="29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bg-BG" w:eastAsia="bg-BG" w:bidi="bg-BG"/>
      </w:rPr>
    </w:lvl>
    <w:lvl w:ilvl="1" w:tplc="69ECE5CA">
      <w:numFmt w:val="bullet"/>
      <w:lvlText w:val=""/>
      <w:lvlJc w:val="left"/>
      <w:pPr>
        <w:ind w:left="2402" w:hanging="363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F61E6F64">
      <w:numFmt w:val="bullet"/>
      <w:lvlText w:val="•"/>
      <w:lvlJc w:val="left"/>
      <w:pPr>
        <w:ind w:left="3766" w:hanging="363"/>
      </w:pPr>
      <w:rPr>
        <w:rFonts w:hint="default"/>
        <w:lang w:val="bg-BG" w:eastAsia="bg-BG" w:bidi="bg-BG"/>
      </w:rPr>
    </w:lvl>
    <w:lvl w:ilvl="3" w:tplc="C12E7CBA">
      <w:numFmt w:val="bullet"/>
      <w:lvlText w:val="•"/>
      <w:lvlJc w:val="left"/>
      <w:pPr>
        <w:ind w:left="5133" w:hanging="363"/>
      </w:pPr>
      <w:rPr>
        <w:rFonts w:hint="default"/>
        <w:lang w:val="bg-BG" w:eastAsia="bg-BG" w:bidi="bg-BG"/>
      </w:rPr>
    </w:lvl>
    <w:lvl w:ilvl="4" w:tplc="8D1A8000">
      <w:numFmt w:val="bullet"/>
      <w:lvlText w:val="•"/>
      <w:lvlJc w:val="left"/>
      <w:pPr>
        <w:ind w:left="6500" w:hanging="363"/>
      </w:pPr>
      <w:rPr>
        <w:rFonts w:hint="default"/>
        <w:lang w:val="bg-BG" w:eastAsia="bg-BG" w:bidi="bg-BG"/>
      </w:rPr>
    </w:lvl>
    <w:lvl w:ilvl="5" w:tplc="00CE1A6A">
      <w:numFmt w:val="bullet"/>
      <w:lvlText w:val="•"/>
      <w:lvlJc w:val="left"/>
      <w:pPr>
        <w:ind w:left="7866" w:hanging="363"/>
      </w:pPr>
      <w:rPr>
        <w:rFonts w:hint="default"/>
        <w:lang w:val="bg-BG" w:eastAsia="bg-BG" w:bidi="bg-BG"/>
      </w:rPr>
    </w:lvl>
    <w:lvl w:ilvl="6" w:tplc="C5DC1D8E">
      <w:numFmt w:val="bullet"/>
      <w:lvlText w:val="•"/>
      <w:lvlJc w:val="left"/>
      <w:pPr>
        <w:ind w:left="9233" w:hanging="363"/>
      </w:pPr>
      <w:rPr>
        <w:rFonts w:hint="default"/>
        <w:lang w:val="bg-BG" w:eastAsia="bg-BG" w:bidi="bg-BG"/>
      </w:rPr>
    </w:lvl>
    <w:lvl w:ilvl="7" w:tplc="344215DA">
      <w:numFmt w:val="bullet"/>
      <w:lvlText w:val="•"/>
      <w:lvlJc w:val="left"/>
      <w:pPr>
        <w:ind w:left="10600" w:hanging="363"/>
      </w:pPr>
      <w:rPr>
        <w:rFonts w:hint="default"/>
        <w:lang w:val="bg-BG" w:eastAsia="bg-BG" w:bidi="bg-BG"/>
      </w:rPr>
    </w:lvl>
    <w:lvl w:ilvl="8" w:tplc="B01E0526">
      <w:numFmt w:val="bullet"/>
      <w:lvlText w:val="•"/>
      <w:lvlJc w:val="left"/>
      <w:pPr>
        <w:ind w:left="11966" w:hanging="363"/>
      </w:pPr>
      <w:rPr>
        <w:rFonts w:hint="default"/>
        <w:lang w:val="bg-BG" w:eastAsia="bg-BG" w:bidi="bg-BG"/>
      </w:rPr>
    </w:lvl>
  </w:abstractNum>
  <w:abstractNum w:abstractNumId="10" w15:restartNumberingAfterBreak="0">
    <w:nsid w:val="61A00909"/>
    <w:multiLevelType w:val="hybridMultilevel"/>
    <w:tmpl w:val="A6FCBF18"/>
    <w:lvl w:ilvl="0" w:tplc="9BDA8F0E">
      <w:numFmt w:val="bullet"/>
      <w:lvlText w:val="-"/>
      <w:lvlJc w:val="left"/>
      <w:pPr>
        <w:ind w:left="916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bg-BG" w:eastAsia="bg-BG" w:bidi="bg-BG"/>
      </w:rPr>
    </w:lvl>
    <w:lvl w:ilvl="1" w:tplc="73E0F9B6">
      <w:numFmt w:val="bullet"/>
      <w:lvlText w:val=""/>
      <w:lvlJc w:val="left"/>
      <w:pPr>
        <w:ind w:left="2330" w:hanging="363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3D929718">
      <w:numFmt w:val="bullet"/>
      <w:lvlText w:val="•"/>
      <w:lvlJc w:val="left"/>
      <w:pPr>
        <w:ind w:left="3713" w:hanging="363"/>
      </w:pPr>
      <w:rPr>
        <w:rFonts w:hint="default"/>
        <w:lang w:val="bg-BG" w:eastAsia="bg-BG" w:bidi="bg-BG"/>
      </w:rPr>
    </w:lvl>
    <w:lvl w:ilvl="3" w:tplc="13A642C8">
      <w:numFmt w:val="bullet"/>
      <w:lvlText w:val="•"/>
      <w:lvlJc w:val="left"/>
      <w:pPr>
        <w:ind w:left="5086" w:hanging="363"/>
      </w:pPr>
      <w:rPr>
        <w:rFonts w:hint="default"/>
        <w:lang w:val="bg-BG" w:eastAsia="bg-BG" w:bidi="bg-BG"/>
      </w:rPr>
    </w:lvl>
    <w:lvl w:ilvl="4" w:tplc="43325296">
      <w:numFmt w:val="bullet"/>
      <w:lvlText w:val="•"/>
      <w:lvlJc w:val="left"/>
      <w:pPr>
        <w:ind w:left="6460" w:hanging="363"/>
      </w:pPr>
      <w:rPr>
        <w:rFonts w:hint="default"/>
        <w:lang w:val="bg-BG" w:eastAsia="bg-BG" w:bidi="bg-BG"/>
      </w:rPr>
    </w:lvl>
    <w:lvl w:ilvl="5" w:tplc="A9CA4EF2">
      <w:numFmt w:val="bullet"/>
      <w:lvlText w:val="•"/>
      <w:lvlJc w:val="left"/>
      <w:pPr>
        <w:ind w:left="7833" w:hanging="363"/>
      </w:pPr>
      <w:rPr>
        <w:rFonts w:hint="default"/>
        <w:lang w:val="bg-BG" w:eastAsia="bg-BG" w:bidi="bg-BG"/>
      </w:rPr>
    </w:lvl>
    <w:lvl w:ilvl="6" w:tplc="F78AF59A">
      <w:numFmt w:val="bullet"/>
      <w:lvlText w:val="•"/>
      <w:lvlJc w:val="left"/>
      <w:pPr>
        <w:ind w:left="9206" w:hanging="363"/>
      </w:pPr>
      <w:rPr>
        <w:rFonts w:hint="default"/>
        <w:lang w:val="bg-BG" w:eastAsia="bg-BG" w:bidi="bg-BG"/>
      </w:rPr>
    </w:lvl>
    <w:lvl w:ilvl="7" w:tplc="D01C7DE0">
      <w:numFmt w:val="bullet"/>
      <w:lvlText w:val="•"/>
      <w:lvlJc w:val="left"/>
      <w:pPr>
        <w:ind w:left="10580" w:hanging="363"/>
      </w:pPr>
      <w:rPr>
        <w:rFonts w:hint="default"/>
        <w:lang w:val="bg-BG" w:eastAsia="bg-BG" w:bidi="bg-BG"/>
      </w:rPr>
    </w:lvl>
    <w:lvl w:ilvl="8" w:tplc="79C60E1E">
      <w:numFmt w:val="bullet"/>
      <w:lvlText w:val="•"/>
      <w:lvlJc w:val="left"/>
      <w:pPr>
        <w:ind w:left="11953" w:hanging="363"/>
      </w:pPr>
      <w:rPr>
        <w:rFonts w:hint="default"/>
        <w:lang w:val="bg-BG" w:eastAsia="bg-BG" w:bidi="bg-BG"/>
      </w:rPr>
    </w:lvl>
  </w:abstractNum>
  <w:abstractNum w:abstractNumId="11" w15:restartNumberingAfterBreak="0">
    <w:nsid w:val="64670B91"/>
    <w:multiLevelType w:val="hybridMultilevel"/>
    <w:tmpl w:val="E6EC8A7A"/>
    <w:lvl w:ilvl="0" w:tplc="13B43FCE">
      <w:start w:val="1"/>
      <w:numFmt w:val="decimal"/>
      <w:lvlText w:val="%1."/>
      <w:lvlJc w:val="left"/>
      <w:pPr>
        <w:ind w:left="188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3CB8C510">
      <w:numFmt w:val="bullet"/>
      <w:lvlText w:val="•"/>
      <w:lvlJc w:val="left"/>
      <w:pPr>
        <w:ind w:left="3162" w:hanging="245"/>
      </w:pPr>
      <w:rPr>
        <w:rFonts w:hint="default"/>
        <w:lang w:val="bg-BG" w:eastAsia="bg-BG" w:bidi="bg-BG"/>
      </w:rPr>
    </w:lvl>
    <w:lvl w:ilvl="2" w:tplc="A9022484">
      <w:numFmt w:val="bullet"/>
      <w:lvlText w:val="•"/>
      <w:lvlJc w:val="left"/>
      <w:pPr>
        <w:ind w:left="4444" w:hanging="245"/>
      </w:pPr>
      <w:rPr>
        <w:rFonts w:hint="default"/>
        <w:lang w:val="bg-BG" w:eastAsia="bg-BG" w:bidi="bg-BG"/>
      </w:rPr>
    </w:lvl>
    <w:lvl w:ilvl="3" w:tplc="61B0F2DC">
      <w:numFmt w:val="bullet"/>
      <w:lvlText w:val="•"/>
      <w:lvlJc w:val="left"/>
      <w:pPr>
        <w:ind w:left="5726" w:hanging="245"/>
      </w:pPr>
      <w:rPr>
        <w:rFonts w:hint="default"/>
        <w:lang w:val="bg-BG" w:eastAsia="bg-BG" w:bidi="bg-BG"/>
      </w:rPr>
    </w:lvl>
    <w:lvl w:ilvl="4" w:tplc="6AA0E424">
      <w:numFmt w:val="bullet"/>
      <w:lvlText w:val="•"/>
      <w:lvlJc w:val="left"/>
      <w:pPr>
        <w:ind w:left="7008" w:hanging="245"/>
      </w:pPr>
      <w:rPr>
        <w:rFonts w:hint="default"/>
        <w:lang w:val="bg-BG" w:eastAsia="bg-BG" w:bidi="bg-BG"/>
      </w:rPr>
    </w:lvl>
    <w:lvl w:ilvl="5" w:tplc="E5741B2E">
      <w:numFmt w:val="bullet"/>
      <w:lvlText w:val="•"/>
      <w:lvlJc w:val="left"/>
      <w:pPr>
        <w:ind w:left="8290" w:hanging="245"/>
      </w:pPr>
      <w:rPr>
        <w:rFonts w:hint="default"/>
        <w:lang w:val="bg-BG" w:eastAsia="bg-BG" w:bidi="bg-BG"/>
      </w:rPr>
    </w:lvl>
    <w:lvl w:ilvl="6" w:tplc="3A8687A2">
      <w:numFmt w:val="bullet"/>
      <w:lvlText w:val="•"/>
      <w:lvlJc w:val="left"/>
      <w:pPr>
        <w:ind w:left="9572" w:hanging="245"/>
      </w:pPr>
      <w:rPr>
        <w:rFonts w:hint="default"/>
        <w:lang w:val="bg-BG" w:eastAsia="bg-BG" w:bidi="bg-BG"/>
      </w:rPr>
    </w:lvl>
    <w:lvl w:ilvl="7" w:tplc="CC52F176">
      <w:numFmt w:val="bullet"/>
      <w:lvlText w:val="•"/>
      <w:lvlJc w:val="left"/>
      <w:pPr>
        <w:ind w:left="10854" w:hanging="245"/>
      </w:pPr>
      <w:rPr>
        <w:rFonts w:hint="default"/>
        <w:lang w:val="bg-BG" w:eastAsia="bg-BG" w:bidi="bg-BG"/>
      </w:rPr>
    </w:lvl>
    <w:lvl w:ilvl="8" w:tplc="F86E4798">
      <w:numFmt w:val="bullet"/>
      <w:lvlText w:val="•"/>
      <w:lvlJc w:val="left"/>
      <w:pPr>
        <w:ind w:left="12136" w:hanging="245"/>
      </w:pPr>
      <w:rPr>
        <w:rFonts w:hint="default"/>
        <w:lang w:val="bg-BG" w:eastAsia="bg-BG" w:bidi="bg-BG"/>
      </w:rPr>
    </w:lvl>
  </w:abstractNum>
  <w:abstractNum w:abstractNumId="12" w15:restartNumberingAfterBreak="0">
    <w:nsid w:val="68251558"/>
    <w:multiLevelType w:val="hybridMultilevel"/>
    <w:tmpl w:val="0B8A2C7C"/>
    <w:lvl w:ilvl="0" w:tplc="19EA9AEE">
      <w:start w:val="1"/>
      <w:numFmt w:val="decimal"/>
      <w:lvlText w:val="%1."/>
      <w:lvlJc w:val="left"/>
      <w:pPr>
        <w:ind w:left="91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02EA2B0E">
      <w:start w:val="1"/>
      <w:numFmt w:val="decimal"/>
      <w:lvlText w:val="%2."/>
      <w:lvlJc w:val="left"/>
      <w:pPr>
        <w:ind w:left="2229" w:hanging="248"/>
      </w:pPr>
      <w:rPr>
        <w:rFonts w:hint="default"/>
        <w:u w:val="thick" w:color="000000"/>
        <w:lang w:val="bg-BG" w:eastAsia="bg-BG" w:bidi="bg-BG"/>
      </w:rPr>
    </w:lvl>
    <w:lvl w:ilvl="2" w:tplc="301AC5F0">
      <w:start w:val="1"/>
      <w:numFmt w:val="decimal"/>
      <w:lvlText w:val="%3."/>
      <w:lvlJc w:val="left"/>
      <w:pPr>
        <w:ind w:left="3282" w:hanging="245"/>
      </w:pPr>
      <w:rPr>
        <w:rFonts w:hint="default"/>
        <w:u w:val="thick" w:color="000000"/>
        <w:lang w:val="bg-BG" w:eastAsia="bg-BG" w:bidi="bg-BG"/>
      </w:rPr>
    </w:lvl>
    <w:lvl w:ilvl="3" w:tplc="1DEEB146">
      <w:numFmt w:val="bullet"/>
      <w:lvlText w:val="•"/>
      <w:lvlJc w:val="left"/>
      <w:pPr>
        <w:ind w:left="4707" w:hanging="245"/>
      </w:pPr>
      <w:rPr>
        <w:rFonts w:hint="default"/>
        <w:lang w:val="bg-BG" w:eastAsia="bg-BG" w:bidi="bg-BG"/>
      </w:rPr>
    </w:lvl>
    <w:lvl w:ilvl="4" w:tplc="6470926A">
      <w:numFmt w:val="bullet"/>
      <w:lvlText w:val="•"/>
      <w:lvlJc w:val="left"/>
      <w:pPr>
        <w:ind w:left="6135" w:hanging="245"/>
      </w:pPr>
      <w:rPr>
        <w:rFonts w:hint="default"/>
        <w:lang w:val="bg-BG" w:eastAsia="bg-BG" w:bidi="bg-BG"/>
      </w:rPr>
    </w:lvl>
    <w:lvl w:ilvl="5" w:tplc="54BC3B1E">
      <w:numFmt w:val="bullet"/>
      <w:lvlText w:val="•"/>
      <w:lvlJc w:val="left"/>
      <w:pPr>
        <w:ind w:left="7562" w:hanging="245"/>
      </w:pPr>
      <w:rPr>
        <w:rFonts w:hint="default"/>
        <w:lang w:val="bg-BG" w:eastAsia="bg-BG" w:bidi="bg-BG"/>
      </w:rPr>
    </w:lvl>
    <w:lvl w:ilvl="6" w:tplc="6E7E63B4">
      <w:numFmt w:val="bullet"/>
      <w:lvlText w:val="•"/>
      <w:lvlJc w:val="left"/>
      <w:pPr>
        <w:ind w:left="8990" w:hanging="245"/>
      </w:pPr>
      <w:rPr>
        <w:rFonts w:hint="default"/>
        <w:lang w:val="bg-BG" w:eastAsia="bg-BG" w:bidi="bg-BG"/>
      </w:rPr>
    </w:lvl>
    <w:lvl w:ilvl="7" w:tplc="8B803E34">
      <w:numFmt w:val="bullet"/>
      <w:lvlText w:val="•"/>
      <w:lvlJc w:val="left"/>
      <w:pPr>
        <w:ind w:left="10417" w:hanging="245"/>
      </w:pPr>
      <w:rPr>
        <w:rFonts w:hint="default"/>
        <w:lang w:val="bg-BG" w:eastAsia="bg-BG" w:bidi="bg-BG"/>
      </w:rPr>
    </w:lvl>
    <w:lvl w:ilvl="8" w:tplc="CE6ED5C8">
      <w:numFmt w:val="bullet"/>
      <w:lvlText w:val="•"/>
      <w:lvlJc w:val="left"/>
      <w:pPr>
        <w:ind w:left="11845" w:hanging="245"/>
      </w:pPr>
      <w:rPr>
        <w:rFonts w:hint="default"/>
        <w:lang w:val="bg-BG" w:eastAsia="bg-BG" w:bidi="bg-BG"/>
      </w:rPr>
    </w:lvl>
  </w:abstractNum>
  <w:abstractNum w:abstractNumId="13" w15:restartNumberingAfterBreak="0">
    <w:nsid w:val="68FE1B78"/>
    <w:multiLevelType w:val="hybridMultilevel"/>
    <w:tmpl w:val="0840FD46"/>
    <w:lvl w:ilvl="0" w:tplc="0A1E6156">
      <w:start w:val="1"/>
      <w:numFmt w:val="decimal"/>
      <w:lvlText w:val="%1."/>
      <w:lvlJc w:val="left"/>
      <w:pPr>
        <w:ind w:left="184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A0B85804">
      <w:numFmt w:val="bullet"/>
      <w:lvlText w:val="•"/>
      <w:lvlJc w:val="left"/>
      <w:pPr>
        <w:ind w:left="3126" w:hanging="245"/>
      </w:pPr>
      <w:rPr>
        <w:rFonts w:hint="default"/>
        <w:lang w:val="bg-BG" w:eastAsia="bg-BG" w:bidi="bg-BG"/>
      </w:rPr>
    </w:lvl>
    <w:lvl w:ilvl="2" w:tplc="28826F84">
      <w:numFmt w:val="bullet"/>
      <w:lvlText w:val="•"/>
      <w:lvlJc w:val="left"/>
      <w:pPr>
        <w:ind w:left="4412" w:hanging="245"/>
      </w:pPr>
      <w:rPr>
        <w:rFonts w:hint="default"/>
        <w:lang w:val="bg-BG" w:eastAsia="bg-BG" w:bidi="bg-BG"/>
      </w:rPr>
    </w:lvl>
    <w:lvl w:ilvl="3" w:tplc="AA92538C">
      <w:numFmt w:val="bullet"/>
      <w:lvlText w:val="•"/>
      <w:lvlJc w:val="left"/>
      <w:pPr>
        <w:ind w:left="5698" w:hanging="245"/>
      </w:pPr>
      <w:rPr>
        <w:rFonts w:hint="default"/>
        <w:lang w:val="bg-BG" w:eastAsia="bg-BG" w:bidi="bg-BG"/>
      </w:rPr>
    </w:lvl>
    <w:lvl w:ilvl="4" w:tplc="809C679C">
      <w:numFmt w:val="bullet"/>
      <w:lvlText w:val="•"/>
      <w:lvlJc w:val="left"/>
      <w:pPr>
        <w:ind w:left="6984" w:hanging="245"/>
      </w:pPr>
      <w:rPr>
        <w:rFonts w:hint="default"/>
        <w:lang w:val="bg-BG" w:eastAsia="bg-BG" w:bidi="bg-BG"/>
      </w:rPr>
    </w:lvl>
    <w:lvl w:ilvl="5" w:tplc="66B6AE2A">
      <w:numFmt w:val="bullet"/>
      <w:lvlText w:val="•"/>
      <w:lvlJc w:val="left"/>
      <w:pPr>
        <w:ind w:left="8270" w:hanging="245"/>
      </w:pPr>
      <w:rPr>
        <w:rFonts w:hint="default"/>
        <w:lang w:val="bg-BG" w:eastAsia="bg-BG" w:bidi="bg-BG"/>
      </w:rPr>
    </w:lvl>
    <w:lvl w:ilvl="6" w:tplc="2FC85C90">
      <w:numFmt w:val="bullet"/>
      <w:lvlText w:val="•"/>
      <w:lvlJc w:val="left"/>
      <w:pPr>
        <w:ind w:left="9556" w:hanging="245"/>
      </w:pPr>
      <w:rPr>
        <w:rFonts w:hint="default"/>
        <w:lang w:val="bg-BG" w:eastAsia="bg-BG" w:bidi="bg-BG"/>
      </w:rPr>
    </w:lvl>
    <w:lvl w:ilvl="7" w:tplc="7AEC1A24">
      <w:numFmt w:val="bullet"/>
      <w:lvlText w:val="•"/>
      <w:lvlJc w:val="left"/>
      <w:pPr>
        <w:ind w:left="10842" w:hanging="245"/>
      </w:pPr>
      <w:rPr>
        <w:rFonts w:hint="default"/>
        <w:lang w:val="bg-BG" w:eastAsia="bg-BG" w:bidi="bg-BG"/>
      </w:rPr>
    </w:lvl>
    <w:lvl w:ilvl="8" w:tplc="24D44BE4">
      <w:numFmt w:val="bullet"/>
      <w:lvlText w:val="•"/>
      <w:lvlJc w:val="left"/>
      <w:pPr>
        <w:ind w:left="12128" w:hanging="245"/>
      </w:pPr>
      <w:rPr>
        <w:rFonts w:hint="default"/>
        <w:lang w:val="bg-BG" w:eastAsia="bg-BG" w:bidi="bg-BG"/>
      </w:rPr>
    </w:lvl>
  </w:abstractNum>
  <w:abstractNum w:abstractNumId="14" w15:restartNumberingAfterBreak="0">
    <w:nsid w:val="6F13024E"/>
    <w:multiLevelType w:val="hybridMultilevel"/>
    <w:tmpl w:val="B98E2474"/>
    <w:lvl w:ilvl="0" w:tplc="9DF64D66">
      <w:start w:val="1"/>
      <w:numFmt w:val="decimal"/>
      <w:lvlText w:val="%1."/>
      <w:lvlJc w:val="left"/>
      <w:pPr>
        <w:ind w:left="110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6F2535CF"/>
    <w:multiLevelType w:val="hybridMultilevel"/>
    <w:tmpl w:val="FCEA533E"/>
    <w:lvl w:ilvl="0" w:tplc="CB2CF7AE">
      <w:numFmt w:val="bullet"/>
      <w:lvlText w:val=""/>
      <w:lvlJc w:val="left"/>
      <w:pPr>
        <w:ind w:left="2253" w:hanging="363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727EBDA6">
      <w:numFmt w:val="bullet"/>
      <w:lvlText w:val="•"/>
      <w:lvlJc w:val="left"/>
      <w:pPr>
        <w:ind w:left="3504" w:hanging="363"/>
      </w:pPr>
      <w:rPr>
        <w:rFonts w:hint="default"/>
        <w:lang w:val="bg-BG" w:eastAsia="bg-BG" w:bidi="bg-BG"/>
      </w:rPr>
    </w:lvl>
    <w:lvl w:ilvl="2" w:tplc="FD460678">
      <w:numFmt w:val="bullet"/>
      <w:lvlText w:val="•"/>
      <w:lvlJc w:val="left"/>
      <w:pPr>
        <w:ind w:left="4748" w:hanging="363"/>
      </w:pPr>
      <w:rPr>
        <w:rFonts w:hint="default"/>
        <w:lang w:val="bg-BG" w:eastAsia="bg-BG" w:bidi="bg-BG"/>
      </w:rPr>
    </w:lvl>
    <w:lvl w:ilvl="3" w:tplc="820C7D32">
      <w:numFmt w:val="bullet"/>
      <w:lvlText w:val="•"/>
      <w:lvlJc w:val="left"/>
      <w:pPr>
        <w:ind w:left="5992" w:hanging="363"/>
      </w:pPr>
      <w:rPr>
        <w:rFonts w:hint="default"/>
        <w:lang w:val="bg-BG" w:eastAsia="bg-BG" w:bidi="bg-BG"/>
      </w:rPr>
    </w:lvl>
    <w:lvl w:ilvl="4" w:tplc="668A4540">
      <w:numFmt w:val="bullet"/>
      <w:lvlText w:val="•"/>
      <w:lvlJc w:val="left"/>
      <w:pPr>
        <w:ind w:left="7236" w:hanging="363"/>
      </w:pPr>
      <w:rPr>
        <w:rFonts w:hint="default"/>
        <w:lang w:val="bg-BG" w:eastAsia="bg-BG" w:bidi="bg-BG"/>
      </w:rPr>
    </w:lvl>
    <w:lvl w:ilvl="5" w:tplc="2BDAC8A6">
      <w:numFmt w:val="bullet"/>
      <w:lvlText w:val="•"/>
      <w:lvlJc w:val="left"/>
      <w:pPr>
        <w:ind w:left="8480" w:hanging="363"/>
      </w:pPr>
      <w:rPr>
        <w:rFonts w:hint="default"/>
        <w:lang w:val="bg-BG" w:eastAsia="bg-BG" w:bidi="bg-BG"/>
      </w:rPr>
    </w:lvl>
    <w:lvl w:ilvl="6" w:tplc="1D489F30">
      <w:numFmt w:val="bullet"/>
      <w:lvlText w:val="•"/>
      <w:lvlJc w:val="left"/>
      <w:pPr>
        <w:ind w:left="9724" w:hanging="363"/>
      </w:pPr>
      <w:rPr>
        <w:rFonts w:hint="default"/>
        <w:lang w:val="bg-BG" w:eastAsia="bg-BG" w:bidi="bg-BG"/>
      </w:rPr>
    </w:lvl>
    <w:lvl w:ilvl="7" w:tplc="9E2C8BC0">
      <w:numFmt w:val="bullet"/>
      <w:lvlText w:val="•"/>
      <w:lvlJc w:val="left"/>
      <w:pPr>
        <w:ind w:left="10968" w:hanging="363"/>
      </w:pPr>
      <w:rPr>
        <w:rFonts w:hint="default"/>
        <w:lang w:val="bg-BG" w:eastAsia="bg-BG" w:bidi="bg-BG"/>
      </w:rPr>
    </w:lvl>
    <w:lvl w:ilvl="8" w:tplc="B8EA97CC">
      <w:numFmt w:val="bullet"/>
      <w:lvlText w:val="•"/>
      <w:lvlJc w:val="left"/>
      <w:pPr>
        <w:ind w:left="12212" w:hanging="363"/>
      </w:pPr>
      <w:rPr>
        <w:rFonts w:hint="default"/>
        <w:lang w:val="bg-BG" w:eastAsia="bg-BG" w:bidi="bg-BG"/>
      </w:rPr>
    </w:lvl>
  </w:abstractNum>
  <w:abstractNum w:abstractNumId="16" w15:restartNumberingAfterBreak="0">
    <w:nsid w:val="70820482"/>
    <w:multiLevelType w:val="hybridMultilevel"/>
    <w:tmpl w:val="44CC9E9C"/>
    <w:lvl w:ilvl="0" w:tplc="002E22EC">
      <w:start w:val="3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7" w15:restartNumberingAfterBreak="0">
    <w:nsid w:val="76A97D28"/>
    <w:multiLevelType w:val="hybridMultilevel"/>
    <w:tmpl w:val="8BC694B0"/>
    <w:lvl w:ilvl="0" w:tplc="BDE6BD18">
      <w:numFmt w:val="bullet"/>
      <w:lvlText w:val="-"/>
      <w:lvlJc w:val="left"/>
      <w:pPr>
        <w:ind w:left="916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bg-BG" w:eastAsia="bg-BG" w:bidi="bg-BG"/>
      </w:rPr>
    </w:lvl>
    <w:lvl w:ilvl="1" w:tplc="EBC0E16E">
      <w:numFmt w:val="bullet"/>
      <w:lvlText w:val=""/>
      <w:lvlJc w:val="left"/>
      <w:pPr>
        <w:ind w:left="2330" w:hanging="363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C880749C">
      <w:numFmt w:val="bullet"/>
      <w:lvlText w:val="•"/>
      <w:lvlJc w:val="left"/>
      <w:pPr>
        <w:ind w:left="3713" w:hanging="363"/>
      </w:pPr>
      <w:rPr>
        <w:rFonts w:hint="default"/>
        <w:lang w:val="bg-BG" w:eastAsia="bg-BG" w:bidi="bg-BG"/>
      </w:rPr>
    </w:lvl>
    <w:lvl w:ilvl="3" w:tplc="20BAFA3A">
      <w:numFmt w:val="bullet"/>
      <w:lvlText w:val="•"/>
      <w:lvlJc w:val="left"/>
      <w:pPr>
        <w:ind w:left="5086" w:hanging="363"/>
      </w:pPr>
      <w:rPr>
        <w:rFonts w:hint="default"/>
        <w:lang w:val="bg-BG" w:eastAsia="bg-BG" w:bidi="bg-BG"/>
      </w:rPr>
    </w:lvl>
    <w:lvl w:ilvl="4" w:tplc="15C0BD2C">
      <w:numFmt w:val="bullet"/>
      <w:lvlText w:val="•"/>
      <w:lvlJc w:val="left"/>
      <w:pPr>
        <w:ind w:left="6460" w:hanging="363"/>
      </w:pPr>
      <w:rPr>
        <w:rFonts w:hint="default"/>
        <w:lang w:val="bg-BG" w:eastAsia="bg-BG" w:bidi="bg-BG"/>
      </w:rPr>
    </w:lvl>
    <w:lvl w:ilvl="5" w:tplc="C1405D90">
      <w:numFmt w:val="bullet"/>
      <w:lvlText w:val="•"/>
      <w:lvlJc w:val="left"/>
      <w:pPr>
        <w:ind w:left="7833" w:hanging="363"/>
      </w:pPr>
      <w:rPr>
        <w:rFonts w:hint="default"/>
        <w:lang w:val="bg-BG" w:eastAsia="bg-BG" w:bidi="bg-BG"/>
      </w:rPr>
    </w:lvl>
    <w:lvl w:ilvl="6" w:tplc="CEAC5AE4">
      <w:numFmt w:val="bullet"/>
      <w:lvlText w:val="•"/>
      <w:lvlJc w:val="left"/>
      <w:pPr>
        <w:ind w:left="9206" w:hanging="363"/>
      </w:pPr>
      <w:rPr>
        <w:rFonts w:hint="default"/>
        <w:lang w:val="bg-BG" w:eastAsia="bg-BG" w:bidi="bg-BG"/>
      </w:rPr>
    </w:lvl>
    <w:lvl w:ilvl="7" w:tplc="729ADBF6">
      <w:numFmt w:val="bullet"/>
      <w:lvlText w:val="•"/>
      <w:lvlJc w:val="left"/>
      <w:pPr>
        <w:ind w:left="10580" w:hanging="363"/>
      </w:pPr>
      <w:rPr>
        <w:rFonts w:hint="default"/>
        <w:lang w:val="bg-BG" w:eastAsia="bg-BG" w:bidi="bg-BG"/>
      </w:rPr>
    </w:lvl>
    <w:lvl w:ilvl="8" w:tplc="064CEE9A">
      <w:numFmt w:val="bullet"/>
      <w:lvlText w:val="•"/>
      <w:lvlJc w:val="left"/>
      <w:pPr>
        <w:ind w:left="11953" w:hanging="363"/>
      </w:pPr>
      <w:rPr>
        <w:rFonts w:hint="default"/>
        <w:lang w:val="bg-BG" w:eastAsia="bg-BG" w:bidi="bg-BG"/>
      </w:rPr>
    </w:lvl>
  </w:abstractNum>
  <w:abstractNum w:abstractNumId="18" w15:restartNumberingAfterBreak="0">
    <w:nsid w:val="7A0C66F7"/>
    <w:multiLevelType w:val="hybridMultilevel"/>
    <w:tmpl w:val="B42EB9AA"/>
    <w:lvl w:ilvl="0" w:tplc="68C0F1BC">
      <w:numFmt w:val="bullet"/>
      <w:lvlText w:val="-"/>
      <w:lvlJc w:val="left"/>
      <w:pPr>
        <w:ind w:left="113" w:hanging="1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bg-BG" w:eastAsia="bg-BG" w:bidi="bg-BG"/>
      </w:rPr>
    </w:lvl>
    <w:lvl w:ilvl="1" w:tplc="55400894">
      <w:numFmt w:val="bullet"/>
      <w:lvlText w:val="•"/>
      <w:lvlJc w:val="left"/>
      <w:pPr>
        <w:ind w:left="647" w:hanging="176"/>
      </w:pPr>
      <w:rPr>
        <w:rFonts w:hint="default"/>
        <w:lang w:val="bg-BG" w:eastAsia="bg-BG" w:bidi="bg-BG"/>
      </w:rPr>
    </w:lvl>
    <w:lvl w:ilvl="2" w:tplc="74B60D78">
      <w:numFmt w:val="bullet"/>
      <w:lvlText w:val="•"/>
      <w:lvlJc w:val="left"/>
      <w:pPr>
        <w:ind w:left="1174" w:hanging="176"/>
      </w:pPr>
      <w:rPr>
        <w:rFonts w:hint="default"/>
        <w:lang w:val="bg-BG" w:eastAsia="bg-BG" w:bidi="bg-BG"/>
      </w:rPr>
    </w:lvl>
    <w:lvl w:ilvl="3" w:tplc="131A201C">
      <w:numFmt w:val="bullet"/>
      <w:lvlText w:val="•"/>
      <w:lvlJc w:val="left"/>
      <w:pPr>
        <w:ind w:left="1701" w:hanging="176"/>
      </w:pPr>
      <w:rPr>
        <w:rFonts w:hint="default"/>
        <w:lang w:val="bg-BG" w:eastAsia="bg-BG" w:bidi="bg-BG"/>
      </w:rPr>
    </w:lvl>
    <w:lvl w:ilvl="4" w:tplc="3FE48C74">
      <w:numFmt w:val="bullet"/>
      <w:lvlText w:val="•"/>
      <w:lvlJc w:val="left"/>
      <w:pPr>
        <w:ind w:left="2229" w:hanging="176"/>
      </w:pPr>
      <w:rPr>
        <w:rFonts w:hint="default"/>
        <w:lang w:val="bg-BG" w:eastAsia="bg-BG" w:bidi="bg-BG"/>
      </w:rPr>
    </w:lvl>
    <w:lvl w:ilvl="5" w:tplc="C0A03B68">
      <w:numFmt w:val="bullet"/>
      <w:lvlText w:val="•"/>
      <w:lvlJc w:val="left"/>
      <w:pPr>
        <w:ind w:left="2756" w:hanging="176"/>
      </w:pPr>
      <w:rPr>
        <w:rFonts w:hint="default"/>
        <w:lang w:val="bg-BG" w:eastAsia="bg-BG" w:bidi="bg-BG"/>
      </w:rPr>
    </w:lvl>
    <w:lvl w:ilvl="6" w:tplc="86DC2120">
      <w:numFmt w:val="bullet"/>
      <w:lvlText w:val="•"/>
      <w:lvlJc w:val="left"/>
      <w:pPr>
        <w:ind w:left="3283" w:hanging="176"/>
      </w:pPr>
      <w:rPr>
        <w:rFonts w:hint="default"/>
        <w:lang w:val="bg-BG" w:eastAsia="bg-BG" w:bidi="bg-BG"/>
      </w:rPr>
    </w:lvl>
    <w:lvl w:ilvl="7" w:tplc="2EF86A80">
      <w:numFmt w:val="bullet"/>
      <w:lvlText w:val="•"/>
      <w:lvlJc w:val="left"/>
      <w:pPr>
        <w:ind w:left="3811" w:hanging="176"/>
      </w:pPr>
      <w:rPr>
        <w:rFonts w:hint="default"/>
        <w:lang w:val="bg-BG" w:eastAsia="bg-BG" w:bidi="bg-BG"/>
      </w:rPr>
    </w:lvl>
    <w:lvl w:ilvl="8" w:tplc="4BE295DE">
      <w:numFmt w:val="bullet"/>
      <w:lvlText w:val="•"/>
      <w:lvlJc w:val="left"/>
      <w:pPr>
        <w:ind w:left="4338" w:hanging="176"/>
      </w:pPr>
      <w:rPr>
        <w:rFonts w:hint="default"/>
        <w:lang w:val="bg-BG" w:eastAsia="bg-BG" w:bidi="bg-BG"/>
      </w:rPr>
    </w:lvl>
  </w:abstractNum>
  <w:abstractNum w:abstractNumId="19" w15:restartNumberingAfterBreak="0">
    <w:nsid w:val="7E6375EF"/>
    <w:multiLevelType w:val="hybridMultilevel"/>
    <w:tmpl w:val="48F2F8BC"/>
    <w:lvl w:ilvl="0" w:tplc="CC8EF704">
      <w:start w:val="1"/>
      <w:numFmt w:val="decimal"/>
      <w:lvlText w:val="%1."/>
      <w:lvlJc w:val="left"/>
      <w:pPr>
        <w:ind w:left="916" w:hanging="29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bg-BG" w:eastAsia="bg-BG" w:bidi="bg-BG"/>
      </w:rPr>
    </w:lvl>
    <w:lvl w:ilvl="1" w:tplc="032ACAF4">
      <w:numFmt w:val="bullet"/>
      <w:lvlText w:val=""/>
      <w:lvlJc w:val="left"/>
      <w:pPr>
        <w:ind w:left="2402" w:hanging="363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A9F81E32">
      <w:numFmt w:val="bullet"/>
      <w:lvlText w:val="•"/>
      <w:lvlJc w:val="left"/>
      <w:pPr>
        <w:ind w:left="3766" w:hanging="363"/>
      </w:pPr>
      <w:rPr>
        <w:rFonts w:hint="default"/>
        <w:lang w:val="bg-BG" w:eastAsia="bg-BG" w:bidi="bg-BG"/>
      </w:rPr>
    </w:lvl>
    <w:lvl w:ilvl="3" w:tplc="C7ACC84A">
      <w:numFmt w:val="bullet"/>
      <w:lvlText w:val="•"/>
      <w:lvlJc w:val="left"/>
      <w:pPr>
        <w:ind w:left="5133" w:hanging="363"/>
      </w:pPr>
      <w:rPr>
        <w:rFonts w:hint="default"/>
        <w:lang w:val="bg-BG" w:eastAsia="bg-BG" w:bidi="bg-BG"/>
      </w:rPr>
    </w:lvl>
    <w:lvl w:ilvl="4" w:tplc="4060387C">
      <w:numFmt w:val="bullet"/>
      <w:lvlText w:val="•"/>
      <w:lvlJc w:val="left"/>
      <w:pPr>
        <w:ind w:left="6500" w:hanging="363"/>
      </w:pPr>
      <w:rPr>
        <w:rFonts w:hint="default"/>
        <w:lang w:val="bg-BG" w:eastAsia="bg-BG" w:bidi="bg-BG"/>
      </w:rPr>
    </w:lvl>
    <w:lvl w:ilvl="5" w:tplc="7844277E">
      <w:numFmt w:val="bullet"/>
      <w:lvlText w:val="•"/>
      <w:lvlJc w:val="left"/>
      <w:pPr>
        <w:ind w:left="7866" w:hanging="363"/>
      </w:pPr>
      <w:rPr>
        <w:rFonts w:hint="default"/>
        <w:lang w:val="bg-BG" w:eastAsia="bg-BG" w:bidi="bg-BG"/>
      </w:rPr>
    </w:lvl>
    <w:lvl w:ilvl="6" w:tplc="5468A504">
      <w:numFmt w:val="bullet"/>
      <w:lvlText w:val="•"/>
      <w:lvlJc w:val="left"/>
      <w:pPr>
        <w:ind w:left="9233" w:hanging="363"/>
      </w:pPr>
      <w:rPr>
        <w:rFonts w:hint="default"/>
        <w:lang w:val="bg-BG" w:eastAsia="bg-BG" w:bidi="bg-BG"/>
      </w:rPr>
    </w:lvl>
    <w:lvl w:ilvl="7" w:tplc="388EF1DE">
      <w:numFmt w:val="bullet"/>
      <w:lvlText w:val="•"/>
      <w:lvlJc w:val="left"/>
      <w:pPr>
        <w:ind w:left="10600" w:hanging="363"/>
      </w:pPr>
      <w:rPr>
        <w:rFonts w:hint="default"/>
        <w:lang w:val="bg-BG" w:eastAsia="bg-BG" w:bidi="bg-BG"/>
      </w:rPr>
    </w:lvl>
    <w:lvl w:ilvl="8" w:tplc="76481E6A">
      <w:numFmt w:val="bullet"/>
      <w:lvlText w:val="•"/>
      <w:lvlJc w:val="left"/>
      <w:pPr>
        <w:ind w:left="11966" w:hanging="363"/>
      </w:pPr>
      <w:rPr>
        <w:rFonts w:hint="default"/>
        <w:lang w:val="bg-BG" w:eastAsia="bg-BG" w:bidi="bg-BG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1"/>
  </w:num>
  <w:num w:numId="5">
    <w:abstractNumId w:val="19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5"/>
  </w:num>
  <w:num w:numId="16">
    <w:abstractNumId w:val="17"/>
  </w:num>
  <w:num w:numId="17">
    <w:abstractNumId w:val="6"/>
  </w:num>
  <w:num w:numId="18">
    <w:abstractNumId w:val="3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5C"/>
    <w:rsid w:val="00041E36"/>
    <w:rsid w:val="000424FF"/>
    <w:rsid w:val="00077A6C"/>
    <w:rsid w:val="000C537B"/>
    <w:rsid w:val="00151AA7"/>
    <w:rsid w:val="001C5575"/>
    <w:rsid w:val="00287C96"/>
    <w:rsid w:val="002F682C"/>
    <w:rsid w:val="003122A9"/>
    <w:rsid w:val="00343DC8"/>
    <w:rsid w:val="0042411A"/>
    <w:rsid w:val="004606AC"/>
    <w:rsid w:val="004D753A"/>
    <w:rsid w:val="004F5924"/>
    <w:rsid w:val="005148A7"/>
    <w:rsid w:val="005D1655"/>
    <w:rsid w:val="005E1C04"/>
    <w:rsid w:val="00616268"/>
    <w:rsid w:val="006717F9"/>
    <w:rsid w:val="006A5234"/>
    <w:rsid w:val="00722F34"/>
    <w:rsid w:val="007864B0"/>
    <w:rsid w:val="007F296F"/>
    <w:rsid w:val="0082074B"/>
    <w:rsid w:val="00894F88"/>
    <w:rsid w:val="008A1BE8"/>
    <w:rsid w:val="008A44A5"/>
    <w:rsid w:val="008D3250"/>
    <w:rsid w:val="008F67F4"/>
    <w:rsid w:val="00907B01"/>
    <w:rsid w:val="0093162E"/>
    <w:rsid w:val="009359CA"/>
    <w:rsid w:val="009475A0"/>
    <w:rsid w:val="00997F43"/>
    <w:rsid w:val="009A635C"/>
    <w:rsid w:val="009D4127"/>
    <w:rsid w:val="00A15874"/>
    <w:rsid w:val="00A22A1B"/>
    <w:rsid w:val="00A56A05"/>
    <w:rsid w:val="00AC77EC"/>
    <w:rsid w:val="00AE3163"/>
    <w:rsid w:val="00B036C3"/>
    <w:rsid w:val="00B70A3B"/>
    <w:rsid w:val="00BA41C8"/>
    <w:rsid w:val="00C94012"/>
    <w:rsid w:val="00CC6F96"/>
    <w:rsid w:val="00DD3BD2"/>
    <w:rsid w:val="00E32275"/>
    <w:rsid w:val="00E45E6B"/>
    <w:rsid w:val="00E47650"/>
    <w:rsid w:val="00E876EC"/>
    <w:rsid w:val="00EA46C5"/>
    <w:rsid w:val="00EC5B4B"/>
    <w:rsid w:val="00F62DEF"/>
    <w:rsid w:val="00FE5CA4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DB64"/>
  <w15:docId w15:val="{B061C1CF-50AA-4416-A9C1-CAE2AEE0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link w:val="Heading1Char"/>
    <w:uiPriority w:val="1"/>
    <w:qFormat/>
    <w:pPr>
      <w:ind w:left="9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6" w:hanging="363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paragraph" w:styleId="NoSpacing">
    <w:name w:val="No Spacing"/>
    <w:uiPriority w:val="1"/>
    <w:qFormat/>
    <w:rsid w:val="00F62DEF"/>
    <w:rPr>
      <w:rFonts w:ascii="Times New Roman" w:eastAsia="Times New Roman" w:hAnsi="Times New Roman" w:cs="Times New Roman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2E"/>
    <w:rPr>
      <w:rFonts w:ascii="Segoe UI" w:eastAsia="Times New Roman" w:hAnsi="Segoe UI" w:cs="Segoe UI"/>
      <w:sz w:val="18"/>
      <w:szCs w:val="18"/>
      <w:lang w:val="bg-BG" w:eastAsia="bg-BG" w:bidi="bg-BG"/>
    </w:rPr>
  </w:style>
  <w:style w:type="character" w:customStyle="1" w:styleId="Heading1Char">
    <w:name w:val="Heading 1 Char"/>
    <w:basedOn w:val="DefaultParagraphFont"/>
    <w:link w:val="Heading1"/>
    <w:uiPriority w:val="1"/>
    <w:rsid w:val="009475A0"/>
    <w:rPr>
      <w:rFonts w:ascii="Times New Roman" w:eastAsia="Times New Roman" w:hAnsi="Times New Roman" w:cs="Times New Roman"/>
      <w:b/>
      <w:bCs/>
      <w:sz w:val="24"/>
      <w:szCs w:val="24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9475A0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tsamokov@abv.b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tsamokov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9155-6EEB-4827-B87F-1497A507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6172</Words>
  <Characters>35181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2022-09-22T05:46:00Z</cp:lastPrinted>
  <dcterms:created xsi:type="dcterms:W3CDTF">2021-11-08T18:53:00Z</dcterms:created>
  <dcterms:modified xsi:type="dcterms:W3CDTF">2022-09-22T05:46:00Z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2020-10-05T00:00:00Z</vt:filetime>
  </property>
</Properties>
</file>