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7E" w:rsidRPr="00385650" w:rsidRDefault="00CF17E3" w:rsidP="00C8517E">
      <w:pPr>
        <w:tabs>
          <w:tab w:val="left" w:pos="5812"/>
        </w:tabs>
        <w:jc w:val="center"/>
        <w:rPr>
          <w:rFonts w:eastAsia="Calibri" w:cs="Times New Roman"/>
          <w:spacing w:val="10"/>
          <w:sz w:val="28"/>
          <w:szCs w:val="28"/>
          <w:vertAlign w:val="superscript"/>
        </w:rPr>
      </w:pPr>
      <w:r w:rsidRPr="00385650">
        <w:rPr>
          <w:rFonts w:eastAsia="Calibri" w:cs="Times New Roman"/>
          <w:noProof/>
          <w:lang w:val="ru-RU"/>
        </w:rPr>
        <w:t>ПРОФЕСИОНАЛНА ГИМНАЗИЯ ПО ТУРИЗЪМ</w:t>
      </w:r>
      <w:r w:rsidR="00734968">
        <w:rPr>
          <w:rFonts w:eastAsia="Calibri" w:cs="Times New Roman"/>
          <w:noProof/>
          <w:lang w:val="ru-RU"/>
        </w:rPr>
        <w:t xml:space="preserve"> </w:t>
      </w:r>
      <w:r w:rsidR="00F732CB">
        <w:rPr>
          <w:rFonts w:eastAsia="Calibri" w:cs="Times New Roman"/>
          <w:noProof/>
          <w:lang w:val="ru-RU"/>
        </w:rPr>
        <w:t xml:space="preserve">– </w:t>
      </w:r>
      <w:r w:rsidRPr="00385650">
        <w:rPr>
          <w:rFonts w:eastAsia="Calibri" w:cs="Times New Roman"/>
          <w:noProof/>
          <w:lang w:val="ru-RU"/>
        </w:rPr>
        <w:t>САМОКОВ</w:t>
      </w:r>
    </w:p>
    <w:p w:rsidR="00734968" w:rsidRDefault="00734968" w:rsidP="00734968">
      <w:pPr>
        <w:ind w:firstLine="4536"/>
        <w:rPr>
          <w:rFonts w:eastAsia="Calibri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6350</wp:posOffset>
            </wp:positionV>
            <wp:extent cx="1226820" cy="977900"/>
            <wp:effectExtent l="0" t="0" r="0" b="0"/>
            <wp:wrapNone/>
            <wp:docPr id="1" name="Picture 1" descr="podpis p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pech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968" w:rsidRDefault="00734968" w:rsidP="00734968">
      <w:pPr>
        <w:ind w:firstLine="4536"/>
        <w:rPr>
          <w:rFonts w:eastAsia="Calibri" w:cs="Times New Roman"/>
          <w:b/>
          <w:sz w:val="28"/>
          <w:szCs w:val="28"/>
        </w:rPr>
      </w:pPr>
    </w:p>
    <w:p w:rsidR="00734968" w:rsidRDefault="00734968" w:rsidP="00734968">
      <w:pPr>
        <w:ind w:firstLine="4536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УТВЪРЖДАВАМ</w:t>
      </w:r>
      <w:r>
        <w:rPr>
          <w:rFonts w:eastAsia="Calibri" w:cs="Times New Roman"/>
          <w:sz w:val="28"/>
          <w:szCs w:val="28"/>
        </w:rPr>
        <w:t xml:space="preserve">: </w:t>
      </w:r>
    </w:p>
    <w:p w:rsidR="00734968" w:rsidRDefault="00734968" w:rsidP="00734968">
      <w:pPr>
        <w:ind w:left="4956"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/Борислава Хаджийска/</w:t>
      </w:r>
    </w:p>
    <w:p w:rsidR="00734968" w:rsidRDefault="00734968" w:rsidP="00734968">
      <w:pPr>
        <w:spacing w:after="0" w:line="240" w:lineRule="auto"/>
        <w:ind w:right="-1049"/>
        <w:rPr>
          <w:i/>
        </w:rPr>
      </w:pPr>
    </w:p>
    <w:p w:rsidR="00005E4D" w:rsidRPr="00385650" w:rsidRDefault="00005E4D" w:rsidP="00C8517E">
      <w:pPr>
        <w:spacing w:after="0" w:line="240" w:lineRule="auto"/>
        <w:ind w:right="-1049"/>
        <w:rPr>
          <w:i/>
        </w:rPr>
      </w:pPr>
    </w:p>
    <w:p w:rsidR="00CF17E3" w:rsidRPr="00385650" w:rsidRDefault="00CF17E3" w:rsidP="00C8517E">
      <w:pPr>
        <w:spacing w:after="0" w:line="240" w:lineRule="auto"/>
        <w:ind w:right="-1049"/>
        <w:rPr>
          <w:i/>
        </w:rPr>
      </w:pPr>
    </w:p>
    <w:p w:rsidR="00005E4D" w:rsidRPr="00385650" w:rsidRDefault="009447C0" w:rsidP="00C8517E">
      <w:pPr>
        <w:pStyle w:val="Heading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385650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385650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385650" w:rsidRDefault="00C8517E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385650" w:rsidRDefault="00C8517E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 xml:space="preserve">С ПРИДОБИВАНЕ НА </w:t>
      </w:r>
      <w:r w:rsidR="00A1708B" w:rsidRPr="00385650">
        <w:rPr>
          <w:rFonts w:ascii="Times New Roman" w:hAnsi="Times New Roman"/>
          <w:b w:val="0"/>
          <w:sz w:val="24"/>
        </w:rPr>
        <w:t>ТРЕТА</w:t>
      </w:r>
      <w:r w:rsidRPr="00385650">
        <w:rPr>
          <w:rFonts w:ascii="Times New Roman" w:hAnsi="Times New Roman"/>
          <w:b w:val="0"/>
          <w:sz w:val="24"/>
        </w:rPr>
        <w:t xml:space="preserve"> СТЕПЕН НА ПРОФЕСИОНАЛНА КВАЛИФИКАЦИЯ</w:t>
      </w:r>
    </w:p>
    <w:p w:rsidR="00005E4D" w:rsidRPr="00385650" w:rsidRDefault="00A1708B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>С</w:t>
      </w:r>
      <w:r w:rsidR="00C8517E" w:rsidRPr="00385650">
        <w:rPr>
          <w:rFonts w:ascii="Times New Roman" w:hAnsi="Times New Roman"/>
          <w:b w:val="0"/>
          <w:sz w:val="24"/>
        </w:rPr>
        <w:t xml:space="preserve"> РАЗШИРЕНО ИЗУЧАВАНЕ НА ЧУЖД ЕЗИК</w:t>
      </w:r>
      <w:r w:rsidR="00CB1CD2">
        <w:rPr>
          <w:rFonts w:ascii="Times New Roman" w:hAnsi="Times New Roman"/>
          <w:b w:val="0"/>
          <w:sz w:val="24"/>
        </w:rPr>
        <w:t xml:space="preserve"> – ОБУЧЕНИЕ ЧРЕЗ РАБОТА</w:t>
      </w:r>
    </w:p>
    <w:p w:rsidR="00056859" w:rsidRPr="00385650" w:rsidRDefault="00056859" w:rsidP="00C8517E">
      <w:pPr>
        <w:spacing w:line="276" w:lineRule="auto"/>
        <w:jc w:val="center"/>
        <w:rPr>
          <w:b/>
        </w:rPr>
      </w:pPr>
    </w:p>
    <w:p w:rsidR="00056859" w:rsidRPr="00385650" w:rsidRDefault="00056859" w:rsidP="00056859">
      <w:pPr>
        <w:jc w:val="center"/>
        <w:rPr>
          <w:b/>
        </w:rPr>
      </w:pPr>
      <w:r w:rsidRPr="00385650">
        <w:rPr>
          <w:b/>
        </w:rPr>
        <w:t xml:space="preserve">ЗА </w:t>
      </w:r>
      <w:r w:rsidR="009475D6">
        <w:rPr>
          <w:rFonts w:eastAsia="Calibri" w:cs="Times New Roman"/>
          <w:b/>
          <w:bCs/>
        </w:rPr>
        <w:t>Х</w:t>
      </w:r>
      <w:r w:rsidRPr="00385650">
        <w:rPr>
          <w:b/>
        </w:rPr>
        <w:t xml:space="preserve">  „</w:t>
      </w:r>
      <w:r w:rsidR="00CB1CD2">
        <w:rPr>
          <w:b/>
        </w:rPr>
        <w:t>А</w:t>
      </w:r>
      <w:r w:rsidRPr="00385650">
        <w:rPr>
          <w:b/>
        </w:rPr>
        <w:t>” КЛАС</w:t>
      </w:r>
    </w:p>
    <w:p w:rsidR="00C8517E" w:rsidRPr="00385650" w:rsidRDefault="00C8517E" w:rsidP="00C8517E">
      <w:pPr>
        <w:rPr>
          <w:b/>
        </w:rPr>
      </w:pPr>
    </w:p>
    <w:p w:rsidR="00C8517E" w:rsidRPr="00385650" w:rsidRDefault="00C8517E" w:rsidP="00056859">
      <w:pPr>
        <w:jc w:val="center"/>
        <w:rPr>
          <w:b/>
        </w:rPr>
      </w:pPr>
    </w:p>
    <w:p w:rsidR="00056859" w:rsidRPr="00385650" w:rsidRDefault="00F31E64" w:rsidP="00056859">
      <w:pPr>
        <w:spacing w:after="0" w:line="0" w:lineRule="atLeast"/>
        <w:ind w:right="-1759"/>
        <w:jc w:val="both"/>
        <w:rPr>
          <w:b/>
        </w:rPr>
      </w:pPr>
      <w:r>
        <w:rPr>
          <w:b/>
        </w:rPr>
        <w:t>СПЕЦИАЛНОСТ</w:t>
      </w:r>
      <w:r w:rsidR="00056859" w:rsidRPr="00385650">
        <w:rPr>
          <w:b/>
        </w:rPr>
        <w:t xml:space="preserve">: код </w:t>
      </w:r>
      <w:r w:rsidR="00A1708B" w:rsidRPr="00710E3F">
        <w:rPr>
          <w:b/>
          <w:lang w:val="en-US"/>
        </w:rPr>
        <w:t>81</w:t>
      </w:r>
      <w:r w:rsidR="00F732CB" w:rsidRPr="00710E3F">
        <w:rPr>
          <w:b/>
        </w:rPr>
        <w:t>1</w:t>
      </w:r>
      <w:r w:rsidR="00A1708B" w:rsidRPr="00710E3F">
        <w:rPr>
          <w:b/>
          <w:lang w:val="en-US"/>
        </w:rPr>
        <w:t>0101</w:t>
      </w:r>
      <w:r w:rsidR="00056859" w:rsidRPr="00385650">
        <w:rPr>
          <w:b/>
        </w:rPr>
        <w:t>„</w:t>
      </w:r>
      <w:r w:rsidR="00A1708B" w:rsidRPr="00385650">
        <w:rPr>
          <w:b/>
        </w:rPr>
        <w:t xml:space="preserve">Организация на </w:t>
      </w:r>
      <w:r w:rsidR="00F732CB">
        <w:rPr>
          <w:b/>
        </w:rPr>
        <w:t>хотелиерството</w:t>
      </w:r>
      <w:r w:rsidR="00056859" w:rsidRPr="00385650">
        <w:rPr>
          <w:b/>
        </w:rPr>
        <w:t>”</w:t>
      </w:r>
    </w:p>
    <w:p w:rsidR="00056859" w:rsidRPr="00385650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056859" w:rsidRPr="00385650" w:rsidRDefault="00056859" w:rsidP="00056859">
      <w:pPr>
        <w:pStyle w:val="Heading2"/>
        <w:spacing w:line="0" w:lineRule="atLeast"/>
        <w:rPr>
          <w:b/>
          <w:sz w:val="24"/>
        </w:rPr>
      </w:pPr>
      <w:r w:rsidRPr="00385650">
        <w:rPr>
          <w:b/>
          <w:sz w:val="24"/>
        </w:rPr>
        <w:t xml:space="preserve">ПРОФЕСИЯ: код </w:t>
      </w:r>
      <w:r w:rsidR="00A1708B" w:rsidRPr="00385650">
        <w:rPr>
          <w:b/>
          <w:sz w:val="24"/>
        </w:rPr>
        <w:t>81</w:t>
      </w:r>
      <w:r w:rsidR="00D5194E">
        <w:rPr>
          <w:b/>
          <w:sz w:val="24"/>
        </w:rPr>
        <w:t>1010</w:t>
      </w:r>
      <w:r w:rsidRPr="00385650">
        <w:rPr>
          <w:b/>
          <w:sz w:val="24"/>
        </w:rPr>
        <w:t xml:space="preserve"> „</w:t>
      </w:r>
      <w:r w:rsidR="00F732CB">
        <w:rPr>
          <w:b/>
          <w:sz w:val="24"/>
        </w:rPr>
        <w:t>Хотелиер</w:t>
      </w:r>
      <w:r w:rsidRPr="00385650">
        <w:rPr>
          <w:b/>
          <w:sz w:val="24"/>
        </w:rPr>
        <w:t>”</w:t>
      </w:r>
    </w:p>
    <w:p w:rsidR="00056859" w:rsidRPr="00385650" w:rsidRDefault="00056859" w:rsidP="00056859">
      <w:pPr>
        <w:spacing w:after="0" w:line="0" w:lineRule="atLeast"/>
      </w:pPr>
    </w:p>
    <w:p w:rsidR="00056859" w:rsidRPr="00385650" w:rsidRDefault="00056859" w:rsidP="00F31E64">
      <w:pPr>
        <w:spacing w:after="0" w:line="0" w:lineRule="atLeast"/>
        <w:jc w:val="both"/>
        <w:rPr>
          <w:b/>
          <w:sz w:val="22"/>
        </w:rPr>
      </w:pPr>
      <w:r w:rsidRPr="00385650">
        <w:rPr>
          <w:b/>
          <w:szCs w:val="24"/>
        </w:rPr>
        <w:t xml:space="preserve">ПРОФЕСИОНАЛНО НАПРАВЛЕНИЕ: </w:t>
      </w:r>
      <w:r w:rsidRPr="00385650">
        <w:rPr>
          <w:b/>
          <w:sz w:val="22"/>
        </w:rPr>
        <w:t xml:space="preserve">код </w:t>
      </w:r>
      <w:r w:rsidR="00A1708B" w:rsidRPr="00385650">
        <w:rPr>
          <w:b/>
          <w:sz w:val="22"/>
        </w:rPr>
        <w:t>81</w:t>
      </w:r>
      <w:r w:rsidR="00F732CB">
        <w:rPr>
          <w:b/>
          <w:sz w:val="22"/>
        </w:rPr>
        <w:t>1</w:t>
      </w:r>
      <w:r w:rsidRPr="00385650">
        <w:rPr>
          <w:b/>
          <w:sz w:val="22"/>
        </w:rPr>
        <w:t xml:space="preserve"> „</w:t>
      </w:r>
      <w:r w:rsidR="00F732CB">
        <w:rPr>
          <w:b/>
          <w:sz w:val="22"/>
        </w:rPr>
        <w:t>Хотелиерство, ресторнтьорство и кетъринг</w:t>
      </w:r>
      <w:r w:rsidRPr="00385650">
        <w:rPr>
          <w:b/>
          <w:sz w:val="22"/>
        </w:rPr>
        <w:t>”</w:t>
      </w:r>
    </w:p>
    <w:p w:rsidR="00C8517E" w:rsidRPr="00385650" w:rsidRDefault="00C8517E" w:rsidP="00C8517E">
      <w:pPr>
        <w:rPr>
          <w:b/>
          <w:szCs w:val="24"/>
        </w:rPr>
      </w:pPr>
    </w:p>
    <w:p w:rsidR="00056859" w:rsidRPr="00385650" w:rsidRDefault="00734968" w:rsidP="00056859">
      <w:pPr>
        <w:rPr>
          <w:b/>
          <w:szCs w:val="24"/>
        </w:rPr>
      </w:pPr>
      <w:r>
        <w:rPr>
          <w:b/>
          <w:szCs w:val="24"/>
        </w:rPr>
        <w:t>У</w:t>
      </w:r>
      <w:r w:rsidR="00056859" w:rsidRPr="00385650">
        <w:rPr>
          <w:b/>
          <w:szCs w:val="24"/>
        </w:rPr>
        <w:t>чебна година: 20</w:t>
      </w:r>
      <w:r w:rsidR="00CC4787">
        <w:rPr>
          <w:b/>
          <w:szCs w:val="24"/>
        </w:rPr>
        <w:t>2</w:t>
      </w:r>
      <w:r w:rsidR="00276B2A">
        <w:rPr>
          <w:b/>
          <w:szCs w:val="24"/>
        </w:rPr>
        <w:t>1</w:t>
      </w:r>
      <w:r w:rsidR="00056859" w:rsidRPr="00385650">
        <w:rPr>
          <w:b/>
          <w:szCs w:val="24"/>
        </w:rPr>
        <w:t>/20</w:t>
      </w:r>
      <w:r w:rsidR="00CB1CD2">
        <w:rPr>
          <w:b/>
          <w:szCs w:val="24"/>
        </w:rPr>
        <w:t>2</w:t>
      </w:r>
      <w:r w:rsidR="00276B2A">
        <w:rPr>
          <w:b/>
          <w:szCs w:val="24"/>
        </w:rPr>
        <w:t>2</w:t>
      </w:r>
    </w:p>
    <w:p w:rsidR="00056859" w:rsidRPr="00385650" w:rsidRDefault="00734968" w:rsidP="00056859">
      <w:pPr>
        <w:ind w:right="-1759"/>
        <w:rPr>
          <w:b/>
          <w:szCs w:val="24"/>
        </w:rPr>
      </w:pPr>
      <w:r>
        <w:rPr>
          <w:b/>
          <w:szCs w:val="24"/>
        </w:rPr>
        <w:t>Ф</w:t>
      </w:r>
      <w:r w:rsidR="00056859" w:rsidRPr="00385650">
        <w:rPr>
          <w:b/>
          <w:szCs w:val="24"/>
        </w:rPr>
        <w:t>орма на обучение: д</w:t>
      </w:r>
      <w:r w:rsidR="00CB1CD2">
        <w:rPr>
          <w:b/>
          <w:szCs w:val="24"/>
        </w:rPr>
        <w:t>уална система на обучение</w:t>
      </w:r>
    </w:p>
    <w:p w:rsidR="00C8517E" w:rsidRPr="00385650" w:rsidRDefault="00734968" w:rsidP="00C8517E">
      <w:pPr>
        <w:rPr>
          <w:b/>
          <w:szCs w:val="24"/>
        </w:rPr>
      </w:pPr>
      <w:r>
        <w:rPr>
          <w:b/>
          <w:szCs w:val="24"/>
        </w:rPr>
        <w:t>О</w:t>
      </w:r>
      <w:r w:rsidR="00056859" w:rsidRPr="00385650">
        <w:rPr>
          <w:b/>
          <w:szCs w:val="24"/>
        </w:rPr>
        <w:t xml:space="preserve">рганизация на учебния ден: </w:t>
      </w:r>
      <w:r w:rsidR="007D1856" w:rsidRPr="00385650">
        <w:rPr>
          <w:b/>
          <w:szCs w:val="24"/>
        </w:rPr>
        <w:t>полудневна</w:t>
      </w:r>
    </w:p>
    <w:p w:rsidR="00C8517E" w:rsidRPr="00385650" w:rsidRDefault="00C8517E" w:rsidP="009F5E90">
      <w:pPr>
        <w:pStyle w:val="Heading2"/>
        <w:spacing w:line="0" w:lineRule="atLeast"/>
        <w:ind w:right="0"/>
        <w:rPr>
          <w:b/>
          <w:sz w:val="24"/>
          <w:lang w:eastAsia="bg-BG"/>
        </w:rPr>
      </w:pPr>
    </w:p>
    <w:p w:rsidR="009F5E90" w:rsidRPr="00710E3F" w:rsidRDefault="009F5E90" w:rsidP="00710E3F">
      <w:pPr>
        <w:jc w:val="both"/>
        <w:rPr>
          <w:rFonts w:eastAsia="Times New Roman" w:cs="Times New Roman"/>
          <w:szCs w:val="24"/>
        </w:rPr>
      </w:pPr>
      <w:r w:rsidRPr="00710E3F">
        <w:rPr>
          <w:lang w:eastAsia="bg-BG"/>
        </w:rPr>
        <w:t xml:space="preserve">Училищният учебен план е разработен въз основа на </w:t>
      </w:r>
      <w:r w:rsidR="004216A2" w:rsidRPr="00710E3F">
        <w:rPr>
          <w:lang w:eastAsia="bg-BG"/>
        </w:rPr>
        <w:t xml:space="preserve">типовия </w:t>
      </w:r>
      <w:r w:rsidRPr="00710E3F">
        <w:rPr>
          <w:lang w:eastAsia="bg-BG"/>
        </w:rPr>
        <w:t xml:space="preserve">учебен план </w:t>
      </w:r>
      <w:r w:rsidRPr="00710E3F">
        <w:t xml:space="preserve">на специалността </w:t>
      </w:r>
      <w:r w:rsidR="00F732CB" w:rsidRPr="00710E3F">
        <w:t xml:space="preserve">код 8110101„Организация на хотелиерството” ПРОФЕСИЯ: код </w:t>
      </w:r>
      <w:r w:rsidR="00D5194E">
        <w:t>811010</w:t>
      </w:r>
      <w:r w:rsidR="00F732CB" w:rsidRPr="00710E3F">
        <w:t xml:space="preserve"> „Хотелиер” ПРОФЕСИОНАЛНО НАПРАВЛЕНИЕ: код 811 „Хотелиерство, ресторнтьорство и кетъринг” </w:t>
      </w:r>
      <w:r w:rsidR="00C8517E" w:rsidRPr="00710E3F">
        <w:t>по  рамкова програма В - ВАРИАНТ „</w:t>
      </w:r>
      <w:r w:rsidR="00C8517E" w:rsidRPr="00D5194E">
        <w:t>В</w:t>
      </w:r>
      <w:r w:rsidR="00CB1CD2">
        <w:t>13</w:t>
      </w:r>
      <w:r w:rsidR="00C8517E" w:rsidRPr="00D5194E">
        <w:t>”,</w:t>
      </w:r>
      <w:r w:rsidR="00C8517E" w:rsidRPr="00710E3F">
        <w:t xml:space="preserve"> </w:t>
      </w:r>
      <w:r w:rsidRPr="00710E3F">
        <w:t>утвърден със заповед №</w:t>
      </w:r>
      <w:r w:rsidR="00C8517E" w:rsidRPr="00710E3F">
        <w:t xml:space="preserve"> </w:t>
      </w:r>
      <w:r w:rsidRPr="00D5194E">
        <w:t xml:space="preserve">РД 09 </w:t>
      </w:r>
      <w:r w:rsidR="00D5194E" w:rsidRPr="00D5194E">
        <w:t>–</w:t>
      </w:r>
      <w:r w:rsidRPr="00D5194E">
        <w:t xml:space="preserve"> </w:t>
      </w:r>
      <w:r w:rsidR="00D5194E">
        <w:t>35</w:t>
      </w:r>
      <w:r w:rsidR="00CB1CD2">
        <w:t>62</w:t>
      </w:r>
      <w:r w:rsidR="00D5194E">
        <w:t>/17.08.2017</w:t>
      </w:r>
      <w:r w:rsidRPr="00710E3F">
        <w:t xml:space="preserve"> година на министъра на образованието и науката  </w:t>
      </w:r>
    </w:p>
    <w:p w:rsidR="008F2F73" w:rsidRPr="008F2F73" w:rsidRDefault="008F2F73" w:rsidP="008F2F73">
      <w:pPr>
        <w:spacing w:after="0" w:line="240" w:lineRule="auto"/>
        <w:jc w:val="both"/>
        <w:outlineLvl w:val="4"/>
        <w:rPr>
          <w:rFonts w:eastAsia="Times New Roman" w:cs="Times New Roman"/>
          <w:b/>
          <w:szCs w:val="24"/>
        </w:rPr>
      </w:pPr>
      <w:r w:rsidRPr="008F2F73">
        <w:rPr>
          <w:rFonts w:eastAsia="Times New Roman" w:cs="Times New Roman"/>
          <w:szCs w:val="24"/>
        </w:rPr>
        <w:t>Приет е на заседание на Педагогическия съвет - Протокол № 1</w:t>
      </w:r>
      <w:r w:rsidRPr="008F2F73">
        <w:rPr>
          <w:rFonts w:eastAsia="Times New Roman" w:cs="Times New Roman"/>
          <w:szCs w:val="24"/>
          <w:lang w:val="en-US"/>
        </w:rPr>
        <w:t>1</w:t>
      </w:r>
      <w:r w:rsidRPr="008F2F73">
        <w:rPr>
          <w:rFonts w:eastAsia="Times New Roman" w:cs="Times New Roman"/>
          <w:szCs w:val="24"/>
        </w:rPr>
        <w:t xml:space="preserve">/09.09.2021, съгласуван е с обществения съвет към училището – Протокол № </w:t>
      </w:r>
      <w:r w:rsidRPr="008F2F73">
        <w:rPr>
          <w:rFonts w:eastAsia="Times New Roman" w:cs="Times New Roman"/>
          <w:szCs w:val="24"/>
          <w:lang w:val="en-US"/>
        </w:rPr>
        <w:t>1</w:t>
      </w:r>
      <w:r w:rsidRPr="008F2F73">
        <w:rPr>
          <w:rFonts w:eastAsia="Times New Roman" w:cs="Times New Roman"/>
          <w:szCs w:val="24"/>
        </w:rPr>
        <w:t>/08.09.2021 и е утвърден със заповед №  800/10.09.2021 г. на директора.</w:t>
      </w:r>
    </w:p>
    <w:p w:rsidR="008F2F73" w:rsidRPr="008F2F73" w:rsidRDefault="008F2F73" w:rsidP="008F2F73">
      <w:pPr>
        <w:spacing w:after="0" w:line="0" w:lineRule="atLeast"/>
        <w:rPr>
          <w:rFonts w:eastAsia="Calibri" w:cs="Times New Roman"/>
          <w:b/>
          <w:szCs w:val="24"/>
        </w:rPr>
      </w:pPr>
    </w:p>
    <w:p w:rsidR="006364A0" w:rsidRPr="00385650" w:rsidRDefault="006364A0" w:rsidP="009F5E90">
      <w:pPr>
        <w:ind w:right="-1759"/>
        <w:rPr>
          <w:b/>
        </w:rPr>
      </w:pPr>
      <w:bookmarkStart w:id="0" w:name="_GoBack"/>
      <w:bookmarkEnd w:id="0"/>
    </w:p>
    <w:p w:rsidR="00C8517E" w:rsidRPr="00385650" w:rsidRDefault="00A1708B" w:rsidP="00A17454">
      <w:pPr>
        <w:tabs>
          <w:tab w:val="left" w:pos="4678"/>
          <w:tab w:val="left" w:pos="4820"/>
        </w:tabs>
        <w:jc w:val="center"/>
        <w:rPr>
          <w:b/>
        </w:rPr>
      </w:pPr>
      <w:r w:rsidRPr="00385650">
        <w:rPr>
          <w:b/>
        </w:rPr>
        <w:t>Самоков</w:t>
      </w:r>
      <w:r w:rsidR="00005E4D" w:rsidRPr="00385650">
        <w:rPr>
          <w:b/>
        </w:rPr>
        <w:t>, 20</w:t>
      </w:r>
      <w:r w:rsidR="00276B2A">
        <w:rPr>
          <w:b/>
        </w:rPr>
        <w:t>21</w:t>
      </w:r>
      <w:r w:rsidR="00F31E64">
        <w:rPr>
          <w:b/>
          <w:lang w:val="en-US"/>
        </w:rPr>
        <w:t xml:space="preserve"> </w:t>
      </w:r>
      <w:r w:rsidR="00005E4D" w:rsidRPr="00385650">
        <w:rPr>
          <w:b/>
        </w:rPr>
        <w:t>г.</w:t>
      </w:r>
    </w:p>
    <w:p w:rsidR="00005E4D" w:rsidRPr="0038565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385650">
        <w:rPr>
          <w:b/>
        </w:rPr>
        <w:lastRenderedPageBreak/>
        <w:t>ГРАФИК  НА УЧЕБНИЯ ПРОЦЕС</w:t>
      </w:r>
    </w:p>
    <w:p w:rsidR="00A17454" w:rsidRPr="00385650" w:rsidRDefault="00A17454" w:rsidP="006364A0">
      <w:pPr>
        <w:jc w:val="both"/>
      </w:pPr>
    </w:p>
    <w:p w:rsidR="006364A0" w:rsidRPr="00385650" w:rsidRDefault="006364A0" w:rsidP="006364A0">
      <w:pPr>
        <w:jc w:val="both"/>
      </w:pPr>
      <w:r w:rsidRPr="00385650">
        <w:t>Начало на учебната година – 1</w:t>
      </w:r>
      <w:r w:rsidR="00276B2A">
        <w:t>5</w:t>
      </w:r>
      <w:r w:rsidRPr="00385650">
        <w:t>.09.20</w:t>
      </w:r>
      <w:r w:rsidR="00CC4787">
        <w:t>2</w:t>
      </w:r>
      <w:r w:rsidR="00276B2A">
        <w:t>1</w:t>
      </w:r>
      <w:r w:rsidRPr="00385650">
        <w:t xml:space="preserve"> г.</w:t>
      </w:r>
    </w:p>
    <w:p w:rsidR="00A17454" w:rsidRPr="00385650" w:rsidRDefault="006364A0" w:rsidP="006364A0">
      <w:pPr>
        <w:jc w:val="both"/>
      </w:pPr>
      <w:r w:rsidRPr="00385650">
        <w:t xml:space="preserve">        </w:t>
      </w:r>
      <w:r w:rsidRPr="00385650">
        <w:rPr>
          <w:lang w:val="en-US"/>
        </w:rPr>
        <w:t xml:space="preserve">  </w:t>
      </w:r>
    </w:p>
    <w:p w:rsidR="006364A0" w:rsidRPr="00385650" w:rsidRDefault="00F31E64" w:rsidP="00F31E64">
      <w:pPr>
        <w:jc w:val="both"/>
      </w:pPr>
      <w:r>
        <w:rPr>
          <w:lang w:val="en-US"/>
        </w:rPr>
        <w:t xml:space="preserve">           </w:t>
      </w:r>
      <w:r w:rsidR="006364A0" w:rsidRPr="00385650">
        <w:t xml:space="preserve">I срок – 18 учебни седмици </w:t>
      </w:r>
    </w:p>
    <w:p w:rsidR="006364A0" w:rsidRDefault="006364A0" w:rsidP="006364A0">
      <w:pPr>
        <w:jc w:val="both"/>
      </w:pPr>
      <w:r w:rsidRPr="00385650">
        <w:t xml:space="preserve">         </w:t>
      </w:r>
      <w:r w:rsidR="004A2FB0" w:rsidRPr="00385650">
        <w:t xml:space="preserve"> </w:t>
      </w:r>
      <w:r w:rsidRPr="00385650">
        <w:t xml:space="preserve">II срок – 18 учебни седмици </w:t>
      </w:r>
    </w:p>
    <w:p w:rsidR="00EE26FE" w:rsidRPr="00385650" w:rsidRDefault="00EE26FE" w:rsidP="00EE26FE">
      <w:pPr>
        <w:jc w:val="both"/>
      </w:pPr>
      <w:r>
        <w:t xml:space="preserve">          II срок – 2</w:t>
      </w:r>
      <w:r w:rsidRPr="00EE26FE">
        <w:t xml:space="preserve"> учебни седмици</w:t>
      </w:r>
      <w:r>
        <w:t xml:space="preserve"> за производствена практика</w:t>
      </w:r>
    </w:p>
    <w:p w:rsidR="00A17454" w:rsidRPr="00385650" w:rsidRDefault="00A17454" w:rsidP="001907EF">
      <w:pPr>
        <w:jc w:val="both"/>
        <w:rPr>
          <w:b/>
        </w:rPr>
      </w:pPr>
    </w:p>
    <w:p w:rsidR="00005E4D" w:rsidRPr="00CB1CD2" w:rsidRDefault="006364A0" w:rsidP="00CB1CD2">
      <w:pPr>
        <w:pStyle w:val="NormalWeb"/>
        <w:rPr>
          <w:rFonts w:eastAsia="Times New Roman"/>
          <w:lang w:eastAsia="bg-BG"/>
        </w:rPr>
      </w:pPr>
      <w:r w:rsidRPr="00385650">
        <w:rPr>
          <w:b/>
        </w:rPr>
        <w:t>ВАКАНЦИИ:</w:t>
      </w:r>
      <w:r w:rsidR="00CB1CD2">
        <w:t xml:space="preserve"> </w:t>
      </w:r>
      <w:r w:rsidR="00D42866" w:rsidRPr="00D42866">
        <w:rPr>
          <w:rFonts w:cstheme="minorBidi"/>
          <w:szCs w:val="22"/>
        </w:rPr>
        <w:t xml:space="preserve">Съгласно утвърдения със </w:t>
      </w:r>
      <w:r w:rsidR="00D42866" w:rsidRPr="00D42866">
        <w:rPr>
          <w:rFonts w:eastAsia="Times New Roman" w:cstheme="minorBidi"/>
          <w:szCs w:val="22"/>
          <w:lang w:eastAsia="bg-BG"/>
        </w:rPr>
        <w:t xml:space="preserve">Заповед </w:t>
      </w:r>
      <w:hyperlink r:id="rId9" w:tgtFrame="_blank" w:tooltip="Заповед № РД09-1804/31.08.2021 г. за определяне на график на учебното време за учебната 2021/2022 година" w:history="1">
        <w:r w:rsidR="00D42866" w:rsidRPr="00D42866">
          <w:rPr>
            <w:rFonts w:eastAsia="Times New Roman" w:cstheme="minorBidi"/>
            <w:szCs w:val="22"/>
            <w:lang w:eastAsia="bg-BG"/>
          </w:rPr>
          <w:t>№ РД09-1804/31.08.2021 г. за определяне на график на учебното време за учебната 2021/2022 година</w:t>
        </w:r>
      </w:hyperlink>
      <w:r w:rsidR="004A2FB0" w:rsidRPr="00385650">
        <w:t>.</w:t>
      </w:r>
    </w:p>
    <w:p w:rsidR="00A17454" w:rsidRPr="00385650" w:rsidRDefault="00A17454" w:rsidP="00AE7B64">
      <w:pPr>
        <w:ind w:right="41"/>
        <w:rPr>
          <w:b/>
        </w:rPr>
      </w:pPr>
    </w:p>
    <w:p w:rsidR="00AE7B64" w:rsidRPr="00385650" w:rsidRDefault="00AE7B64" w:rsidP="00AE7B64">
      <w:pPr>
        <w:ind w:right="41"/>
        <w:rPr>
          <w:b/>
        </w:rPr>
      </w:pPr>
      <w:r w:rsidRPr="00385650">
        <w:rPr>
          <w:b/>
        </w:rPr>
        <w:t>НЕУЧЕБНИ ДНИ ЗА УЧИЛИЩЕТО: /ОПИСВАТ СЕ ПЛАНИРАНИТЕ/</w:t>
      </w:r>
    </w:p>
    <w:p w:rsidR="009F5E90" w:rsidRPr="00385650" w:rsidRDefault="00CB1CD2" w:rsidP="001907EF">
      <w:pPr>
        <w:jc w:val="both"/>
      </w:pPr>
      <w:r>
        <w:t>27.09.20</w:t>
      </w:r>
      <w:r w:rsidR="00A53F88">
        <w:t>21</w:t>
      </w:r>
      <w:r>
        <w:t xml:space="preserve"> г. – Празник на училището</w:t>
      </w: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AE7B64" w:rsidRPr="00385650" w:rsidRDefault="00AE7B64" w:rsidP="00005E4D">
      <w:pPr>
        <w:ind w:right="-1759"/>
        <w:rPr>
          <w:b/>
        </w:rPr>
      </w:pPr>
    </w:p>
    <w:p w:rsidR="00ED5EA9" w:rsidRPr="00385650" w:rsidRDefault="00ED5EA9" w:rsidP="00005E4D">
      <w:pPr>
        <w:ind w:right="-1759"/>
        <w:rPr>
          <w:b/>
        </w:rPr>
      </w:pPr>
    </w:p>
    <w:p w:rsidR="00ED5EA9" w:rsidRPr="00385650" w:rsidRDefault="00ED5EA9" w:rsidP="00005E4D">
      <w:pPr>
        <w:ind w:right="-1759"/>
        <w:rPr>
          <w:b/>
        </w:rPr>
      </w:pPr>
    </w:p>
    <w:p w:rsidR="00ED5EA9" w:rsidRPr="00385650" w:rsidRDefault="00ED5EA9" w:rsidP="00005E4D">
      <w:pPr>
        <w:ind w:right="-1759"/>
        <w:rPr>
          <w:b/>
        </w:rPr>
      </w:pPr>
    </w:p>
    <w:p w:rsidR="00ED5EA9" w:rsidRDefault="00ED5EA9" w:rsidP="00005E4D">
      <w:pPr>
        <w:ind w:right="-1759"/>
        <w:rPr>
          <w:b/>
        </w:rPr>
      </w:pPr>
    </w:p>
    <w:p w:rsidR="00F732CB" w:rsidRPr="00385650" w:rsidRDefault="00F732CB" w:rsidP="00005E4D">
      <w:pPr>
        <w:ind w:right="-1759"/>
        <w:rPr>
          <w:b/>
        </w:rPr>
      </w:pPr>
    </w:p>
    <w:p w:rsidR="00005E4D" w:rsidRPr="00385650" w:rsidRDefault="004A2FB0" w:rsidP="00005E4D">
      <w:pPr>
        <w:ind w:right="-1759"/>
        <w:rPr>
          <w:rFonts w:ascii="HebarU" w:hAnsi="HebarU"/>
          <w:b/>
        </w:rPr>
      </w:pPr>
      <w:r w:rsidRPr="00385650"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238"/>
        <w:gridCol w:w="788"/>
        <w:gridCol w:w="851"/>
        <w:gridCol w:w="76"/>
        <w:gridCol w:w="420"/>
        <w:gridCol w:w="1134"/>
      </w:tblGrid>
      <w:tr w:rsidR="00385650" w:rsidRPr="00385650" w:rsidTr="000D6FCE">
        <w:trPr>
          <w:trHeight w:val="278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385650" w:rsidRDefault="00CC4787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Х</w:t>
            </w:r>
            <w:r w:rsidR="00AE7B64" w:rsidRPr="00385650">
              <w:rPr>
                <w:rFonts w:eastAsia="Calibri" w:cs="Times New Roman"/>
                <w:b/>
                <w:bCs/>
              </w:rPr>
              <w:t xml:space="preserve"> клас </w:t>
            </w:r>
          </w:p>
          <w:p w:rsidR="00AE7B64" w:rsidRPr="00385650" w:rsidRDefault="00AE7B64" w:rsidP="00A53F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>учебна 20</w:t>
            </w:r>
            <w:r w:rsidR="00CC4787">
              <w:rPr>
                <w:rFonts w:eastAsia="Calibri" w:cs="Times New Roman"/>
                <w:b/>
                <w:bCs/>
              </w:rPr>
              <w:t>2</w:t>
            </w:r>
            <w:r w:rsidR="00A53F88">
              <w:rPr>
                <w:rFonts w:eastAsia="Calibri" w:cs="Times New Roman"/>
                <w:b/>
                <w:bCs/>
              </w:rPr>
              <w:t>1</w:t>
            </w:r>
            <w:r w:rsidRPr="00385650">
              <w:rPr>
                <w:rFonts w:eastAsia="Calibri" w:cs="Times New Roman"/>
                <w:b/>
                <w:bCs/>
              </w:rPr>
              <w:t>/20</w:t>
            </w:r>
            <w:r w:rsidR="00CB1CD2">
              <w:rPr>
                <w:rFonts w:eastAsia="Calibri" w:cs="Times New Roman"/>
                <w:b/>
                <w:bCs/>
              </w:rPr>
              <w:t>2</w:t>
            </w:r>
            <w:r w:rsidR="00A53F88">
              <w:rPr>
                <w:rFonts w:eastAsia="Calibri" w:cs="Times New Roman"/>
                <w:b/>
                <w:bCs/>
              </w:rPr>
              <w:t>2</w:t>
            </w:r>
            <w:r w:rsidRPr="00385650">
              <w:rPr>
                <w:rFonts w:eastAsia="Calibri" w:cs="Times New Roman"/>
                <w:b/>
                <w:bCs/>
              </w:rPr>
              <w:t xml:space="preserve"> година</w:t>
            </w:r>
          </w:p>
        </w:tc>
      </w:tr>
      <w:tr w:rsidR="00385650" w:rsidRPr="00385650" w:rsidTr="00EE26FE">
        <w:trPr>
          <w:trHeight w:val="27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b/>
              </w:rPr>
              <w:br w:type="page"/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EE26FE" w:rsidRPr="00385650" w:rsidTr="00EE26FE">
        <w:trPr>
          <w:trHeight w:val="27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E26FE" w:rsidRPr="00385650" w:rsidTr="00645F77">
        <w:trPr>
          <w:trHeight w:val="47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Седмичен брой </w:t>
            </w:r>
          </w:p>
          <w:p w:rsid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часове</w:t>
            </w:r>
          </w:p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E26FE" w:rsidRPr="00385650" w:rsidTr="00EE26FE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26FE" w:rsidRPr="00385650" w:rsidRDefault="00EE26FE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E26FE" w:rsidRPr="00385650" w:rsidRDefault="00EE26FE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EE26FE" w:rsidRPr="00385650" w:rsidRDefault="00EE26FE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EE26FE" w:rsidRPr="00385650" w:rsidRDefault="00EE26FE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EE26FE" w:rsidRPr="00385650" w:rsidRDefault="00EE26FE" w:rsidP="00EE26FE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EE26FE" w:rsidRPr="00385650" w:rsidRDefault="00EE26FE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</w:rPr>
              <w:t>6</w:t>
            </w:r>
          </w:p>
        </w:tc>
      </w:tr>
      <w:tr w:rsidR="00385650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AE7B64" w:rsidP="008F07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385650" w:rsidRPr="00385650" w:rsidTr="00EE26FE">
        <w:trPr>
          <w:trHeight w:val="4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8F0793">
            <w:pPr>
              <w:rPr>
                <w:b/>
              </w:rPr>
            </w:pPr>
            <w:r w:rsidRPr="00385650">
              <w:rPr>
                <w:b/>
              </w:rPr>
              <w:t>I.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385650" w:rsidRDefault="00AE7B64" w:rsidP="00AE7B64">
            <w:pPr>
              <w:rPr>
                <w:b/>
              </w:rPr>
            </w:pPr>
            <w:r w:rsidRPr="00385650">
              <w:rPr>
                <w:b/>
              </w:rPr>
              <w:t>Общообразователна подготовка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t>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CC47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08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663014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FE" w:rsidRPr="00385650" w:rsidRDefault="00EE26FE" w:rsidP="00663014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Чужд език - английски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  <w:p w:rsidR="00EE26FE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126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90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8.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Философия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10.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lang w:val="en-US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36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Музика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5E26C1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II.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AE7B6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Обща професионална подготовка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Икономика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E26FE" w:rsidRPr="00385650" w:rsidTr="00EE26FE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FE" w:rsidRPr="00385650" w:rsidRDefault="00EE26FE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936</w:t>
            </w:r>
          </w:p>
        </w:tc>
      </w:tr>
      <w:tr w:rsidR="00385650" w:rsidRPr="00385650" w:rsidTr="00EE26FE">
        <w:trPr>
          <w:trHeight w:val="312"/>
          <w:jc w:val="center"/>
        </w:trPr>
        <w:tc>
          <w:tcPr>
            <w:tcW w:w="6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385650" w:rsidRDefault="00AE7B64" w:rsidP="00B93E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4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E26FE" w:rsidRPr="00385650" w:rsidTr="00EE26FE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EE26FE" w:rsidRPr="00385650" w:rsidTr="00EE26FE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Гостоприемство в туристическата индустрия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 xml:space="preserve">Отчетност и работа с документи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Специализиран софтуер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IV.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Технология на хотелиерското обслужване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36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Технология на хотелиерското обслужване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D2673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D2673B">
              <w:rPr>
                <w:rFonts w:eastAsia="Times New Roman" w:cs="Times New Roman"/>
                <w:bCs/>
                <w:szCs w:val="24"/>
                <w:lang w:eastAsia="bg-BG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D2673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D2673B">
              <w:rPr>
                <w:rFonts w:eastAsia="Times New Roman" w:cs="Times New Roman"/>
                <w:bCs/>
                <w:szCs w:val="24"/>
                <w:lang w:eastAsia="bg-BG"/>
              </w:rPr>
              <w:t>Производствена практика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64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A86EF1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История на материалната и духавна култура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A86EF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A86EF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Default="00EE26FE" w:rsidP="00A86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E26FE" w:rsidRPr="00385650" w:rsidTr="00EE26FE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FE" w:rsidRPr="008A3C7B" w:rsidRDefault="00EE26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A3C7B">
              <w:rPr>
                <w:rFonts w:eastAsia="Times New Roman" w:cs="Times New Roman"/>
                <w:bCs/>
                <w:szCs w:val="24"/>
                <w:lang w:eastAsia="bg-BG"/>
              </w:rPr>
              <w:t>Туристически ресурси на България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AE7B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E26FE" w:rsidRPr="00385650" w:rsidTr="00EE26FE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EE26FE" w:rsidRPr="00385650" w:rsidTr="00EE26FE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  <w:bCs/>
              </w:rPr>
            </w:pPr>
            <w:r w:rsidRPr="00EE26FE">
              <w:rPr>
                <w:rFonts w:eastAsia="Calibri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5313E3">
            <w:pPr>
              <w:jc w:val="center"/>
              <w:rPr>
                <w:rFonts w:eastAsia="Calibri" w:cs="Times New Roman"/>
              </w:rPr>
            </w:pPr>
            <w:r w:rsidRPr="00EE26FE">
              <w:rPr>
                <w:rFonts w:eastAsia="Calibri" w:cs="Times New Roman"/>
              </w:rPr>
              <w:t>7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234</w:t>
            </w:r>
          </w:p>
        </w:tc>
      </w:tr>
      <w:tr w:rsidR="00EE26FE" w:rsidRPr="00385650" w:rsidTr="00EE26FE">
        <w:trPr>
          <w:trHeight w:val="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Default="00EE26F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  <w:p w:rsidR="00EE26FE" w:rsidRPr="00385650" w:rsidRDefault="00EE26F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  <w:p w:rsid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34</w:t>
            </w:r>
          </w:p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385650" w:rsidRDefault="00EE26FE" w:rsidP="00806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Calibri"/>
                <w:b/>
                <w:bCs/>
              </w:rPr>
              <w:t>1224</w:t>
            </w:r>
          </w:p>
        </w:tc>
      </w:tr>
      <w:tr w:rsidR="00EE26FE" w:rsidRPr="00385650" w:rsidTr="00094B9A">
        <w:trPr>
          <w:trHeight w:val="389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EE26FE" w:rsidRPr="00385650" w:rsidTr="00EE26FE">
        <w:trPr>
          <w:trHeight w:val="44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VII.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FE" w:rsidRPr="00385650" w:rsidRDefault="00EE26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5A63F2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EE26FE" w:rsidRPr="00385650" w:rsidTr="00EE26FE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FE" w:rsidRPr="00385650" w:rsidRDefault="00EE26F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8069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5A6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34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8069BF" w:rsidRDefault="00EE26FE" w:rsidP="005A6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1224</w:t>
            </w:r>
          </w:p>
        </w:tc>
      </w:tr>
      <w:tr w:rsidR="00EF7591" w:rsidRPr="00385650" w:rsidTr="00491F1F">
        <w:trPr>
          <w:trHeight w:val="528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1" w:rsidRPr="00385650" w:rsidRDefault="00EF7591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E26FE" w:rsidRPr="00385650" w:rsidTr="00EE26FE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VІІІ.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3856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385650">
              <w:rPr>
                <w:rFonts w:eastAsia="Calibri" w:cs="Times New Roman"/>
                <w:b/>
              </w:rPr>
              <w:t xml:space="preserve">чл. 92, ал. 1 и ал. 2 от ЗПУО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E26FE" w:rsidRPr="00385650" w:rsidTr="00EE26FE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2FB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Час на класа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E26FE" w:rsidRPr="00385650" w:rsidTr="00EE26FE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620C3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t>Модул за осъществяване на спортни дейности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>волейбол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EE26FE" w:rsidRDefault="00EE26FE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E26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FE" w:rsidRPr="00385650" w:rsidRDefault="00EE26FE" w:rsidP="00EE2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FE" w:rsidRPr="00385650" w:rsidRDefault="00EE26F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</w:tbl>
    <w:p w:rsidR="009447C0" w:rsidRPr="00385650" w:rsidRDefault="009447C0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9447C0" w:rsidRPr="00385650" w:rsidRDefault="009447C0" w:rsidP="009447C0">
      <w:pPr>
        <w:spacing w:after="0" w:line="0" w:lineRule="atLeast"/>
        <w:ind w:right="-1759"/>
        <w:jc w:val="both"/>
        <w:rPr>
          <w:b/>
        </w:rPr>
      </w:pPr>
      <w:r w:rsidRPr="00385650">
        <w:rPr>
          <w:b/>
        </w:rPr>
        <w:lastRenderedPageBreak/>
        <w:t>І</w:t>
      </w:r>
      <w:r w:rsidR="006364A0" w:rsidRPr="00385650">
        <w:rPr>
          <w:b/>
        </w:rPr>
        <w:t>ІІ</w:t>
      </w:r>
      <w:r w:rsidRPr="00385650">
        <w:rPr>
          <w:b/>
        </w:rPr>
        <w:t>. ПОЯСНИТЕЛНИ БЕЛЕЖКИ</w:t>
      </w:r>
    </w:p>
    <w:p w:rsidR="009447C0" w:rsidRPr="00385650" w:rsidRDefault="009447C0" w:rsidP="009447C0">
      <w:pPr>
        <w:spacing w:after="0" w:line="0" w:lineRule="atLeast"/>
        <w:jc w:val="both"/>
        <w:rPr>
          <w:b/>
        </w:rPr>
      </w:pPr>
    </w:p>
    <w:p w:rsidR="009447C0" w:rsidRPr="00385650" w:rsidRDefault="009447C0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У</w:t>
      </w:r>
      <w:r w:rsidR="00EC3D2D" w:rsidRPr="00385650">
        <w:t xml:space="preserve">чилищният учебен </w:t>
      </w:r>
      <w:r w:rsidRPr="00385650">
        <w:t xml:space="preserve"> план е разработен на основание </w:t>
      </w:r>
      <w:r w:rsidR="00EC3D2D" w:rsidRPr="00385650">
        <w:t>чл. 94 от</w:t>
      </w:r>
      <w:r w:rsidRPr="00385650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385650">
        <w:rPr>
          <w:rFonts w:eastAsia="Calibri" w:cs="Times New Roman"/>
        </w:rPr>
        <w:t>чл. 14, чл. 16 и чл. 17 на Наредба № 4 от 2015 г. за учебния</w:t>
      </w:r>
      <w:r w:rsidRPr="00385650">
        <w:t xml:space="preserve"> план, рамкова програма „</w:t>
      </w:r>
      <w:r w:rsidR="003A6787" w:rsidRPr="00385650">
        <w:t xml:space="preserve">В” – </w:t>
      </w:r>
      <w:r w:rsidR="003A6787" w:rsidRPr="00D70836">
        <w:t>вариан</w:t>
      </w:r>
      <w:r w:rsidR="00334807">
        <w:t>т В13</w:t>
      </w:r>
      <w:r w:rsidRPr="00D70836">
        <w:t xml:space="preserve"> и Държавния</w:t>
      </w:r>
      <w:r w:rsidRPr="00385650">
        <w:t xml:space="preserve"> образователен стандарт (ДОС)  за придобиване на квалификация по професията „</w:t>
      </w:r>
      <w:r w:rsidR="00710E3F">
        <w:t>Хотелиер</w:t>
      </w:r>
      <w:r w:rsidRPr="00385650">
        <w:t>“.</w:t>
      </w:r>
    </w:p>
    <w:p w:rsidR="00210208" w:rsidRPr="00385650" w:rsidRDefault="00210208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Училищният учебен план не може да се променя през учебната 20</w:t>
      </w:r>
      <w:r w:rsidR="00D42866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>1/20</w:t>
      </w:r>
      <w:r w:rsidR="00CB1CD2">
        <w:rPr>
          <w:rFonts w:eastAsia="Calibri" w:cs="Times New Roman"/>
        </w:rPr>
        <w:t>2</w:t>
      </w:r>
      <w:r w:rsidR="00D42866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 xml:space="preserve"> година</w:t>
      </w:r>
      <w:r w:rsidRPr="00385650">
        <w:t>.</w:t>
      </w:r>
    </w:p>
    <w:p w:rsidR="00210208" w:rsidRPr="00385650" w:rsidRDefault="0007469A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Изучаваният първи чужд език продължава в ХІ и ХІІ клас като чужд език по професията.</w:t>
      </w:r>
    </w:p>
    <w:p w:rsidR="00210208" w:rsidRPr="00385650" w:rsidRDefault="00210208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3A6787" w:rsidRPr="00385650">
        <w:rPr>
          <w:rFonts w:eastAsia="Calibri" w:cs="Times New Roman"/>
        </w:rPr>
        <w:t>Хотелиерство</w:t>
      </w:r>
      <w:r w:rsidRPr="00385650">
        <w:rPr>
          <w:rFonts w:eastAsia="Calibri" w:cs="Times New Roman"/>
        </w:rPr>
        <w:t>“ от професия „</w:t>
      </w:r>
      <w:r w:rsidR="00F732CB">
        <w:rPr>
          <w:rFonts w:eastAsia="Calibri" w:cs="Times New Roman"/>
        </w:rPr>
        <w:t xml:space="preserve">Организация на </w:t>
      </w:r>
      <w:r w:rsidR="00F732CB" w:rsidRPr="00F732CB">
        <w:rPr>
          <w:rFonts w:eastAsia="Calibri" w:cs="Times New Roman"/>
        </w:rPr>
        <w:t>хотелиерството</w:t>
      </w:r>
      <w:r w:rsidRPr="00F732CB">
        <w:rPr>
          <w:rFonts w:eastAsia="Calibri" w:cs="Times New Roman"/>
        </w:rPr>
        <w:t>“</w:t>
      </w:r>
      <w:r w:rsidRPr="00385650">
        <w:rPr>
          <w:rFonts w:eastAsia="Calibri" w:cs="Times New Roman"/>
        </w:rPr>
        <w:t xml:space="preserve"> през учебната 20</w:t>
      </w:r>
      <w:r w:rsidR="00D42866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>1</w:t>
      </w:r>
      <w:r w:rsidR="00CB1CD2">
        <w:rPr>
          <w:rFonts w:eastAsia="Calibri" w:cs="Times New Roman"/>
        </w:rPr>
        <w:t>/202</w:t>
      </w:r>
      <w:r w:rsidR="00D42866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 xml:space="preserve"> година</w:t>
      </w:r>
      <w:r w:rsidRPr="00385650">
        <w:t>.</w:t>
      </w:r>
    </w:p>
    <w:p w:rsidR="00210208" w:rsidRPr="00385650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</w:t>
      </w:r>
      <w:r w:rsidR="00F732CB">
        <w:rPr>
          <w:rFonts w:eastAsia="Calibri" w:cs="Times New Roman"/>
        </w:rPr>
        <w:t>8</w:t>
      </w:r>
      <w:r w:rsidRPr="00385650">
        <w:rPr>
          <w:rFonts w:eastAsia="Calibri" w:cs="Times New Roman"/>
        </w:rPr>
        <w:t>училището и/или най – късно до 14.09.20</w:t>
      </w:r>
      <w:r w:rsidR="00D42866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>1 година</w:t>
      </w:r>
      <w:r w:rsidRPr="00385650">
        <w:t>.</w:t>
      </w:r>
      <w:r w:rsidR="0068216D" w:rsidRPr="00385650">
        <w:t xml:space="preserve">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385650">
        <w:t>.</w:t>
      </w:r>
    </w:p>
    <w:p w:rsidR="00210208" w:rsidRPr="00385650" w:rsidRDefault="00210208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 w:rsidRPr="00385650">
        <w:rPr>
          <w:szCs w:val="24"/>
        </w:rPr>
        <w:t>.</w:t>
      </w:r>
    </w:p>
    <w:p w:rsidR="004104F4" w:rsidRDefault="004104F4" w:rsidP="004A2FB0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1C7D61"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04393A">
        <w:t xml:space="preserve">спортни игри </w:t>
      </w:r>
      <w:r w:rsidRPr="001C7D61">
        <w:t xml:space="preserve">съгласно чл. 92, ал. 1 от ЗПУО, чл.14, ал. 3, т. 7 и ал. 5 от Наредба № 4/30.11.2015 за учебния план, Заповед № </w:t>
      </w:r>
      <w:r w:rsidRPr="001C7D61">
        <w:rPr>
          <w:shd w:val="clear" w:color="auto" w:fill="FFFFFF" w:themeFill="background1"/>
        </w:rPr>
        <w:t>1111/15.</w:t>
      </w:r>
      <w:r w:rsidRPr="001C7D61">
        <w:t>08.2016 г. на министъра на образованието и науката за организиране и провеждане на спортни дейности.</w:t>
      </w:r>
    </w:p>
    <w:p w:rsidR="007D0F55" w:rsidRPr="00385650" w:rsidRDefault="007D0F55" w:rsidP="004A2FB0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Всяка учебна седмица включва и по един час на класа</w:t>
      </w:r>
      <w:r w:rsidRPr="00385650">
        <w:rPr>
          <w:i/>
        </w:rPr>
        <w:t xml:space="preserve"> </w:t>
      </w:r>
      <w:r w:rsidRPr="00385650">
        <w:t>съгласно чл. 92, ал. 2 от ЗПУО, чл. 14, ал. 6 от Наредба № 4/30.11.2015 за учебния план.</w:t>
      </w:r>
      <w:r w:rsidR="0007469A" w:rsidRPr="00385650">
        <w:t xml:space="preserve"> </w:t>
      </w:r>
    </w:p>
    <w:p w:rsidR="009447C0" w:rsidRPr="00385650" w:rsidRDefault="009447C0"/>
    <w:p w:rsidR="004A2FB0" w:rsidRPr="00385650" w:rsidRDefault="004A2FB0" w:rsidP="005C3551">
      <w:pPr>
        <w:spacing w:after="0"/>
        <w:ind w:left="5664"/>
      </w:pPr>
    </w:p>
    <w:sectPr w:rsidR="004A2FB0" w:rsidRPr="0038565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3D" w:rsidRDefault="0010563D" w:rsidP="00285832">
      <w:pPr>
        <w:spacing w:after="0" w:line="240" w:lineRule="auto"/>
      </w:pPr>
      <w:r>
        <w:separator/>
      </w:r>
    </w:p>
  </w:endnote>
  <w:endnote w:type="continuationSeparator" w:id="0">
    <w:p w:rsidR="0010563D" w:rsidRDefault="0010563D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BC65A7">
        <w:pPr>
          <w:pStyle w:val="Footer"/>
          <w:jc w:val="right"/>
        </w:pPr>
        <w:r>
          <w:fldChar w:fldCharType="begin"/>
        </w:r>
        <w:r w:rsidR="000C2FF1">
          <w:instrText xml:space="preserve"> PAGE   \* MERGEFORMAT </w:instrText>
        </w:r>
        <w:r>
          <w:fldChar w:fldCharType="separate"/>
        </w:r>
        <w:r w:rsidR="00734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3D" w:rsidRDefault="0010563D" w:rsidP="00285832">
      <w:pPr>
        <w:spacing w:after="0" w:line="240" w:lineRule="auto"/>
      </w:pPr>
      <w:r>
        <w:separator/>
      </w:r>
    </w:p>
  </w:footnote>
  <w:footnote w:type="continuationSeparator" w:id="0">
    <w:p w:rsidR="0010563D" w:rsidRDefault="0010563D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B0"/>
    <w:rsid w:val="00000B5E"/>
    <w:rsid w:val="00002077"/>
    <w:rsid w:val="00005E4D"/>
    <w:rsid w:val="000069CC"/>
    <w:rsid w:val="00013444"/>
    <w:rsid w:val="00015FF5"/>
    <w:rsid w:val="0004393A"/>
    <w:rsid w:val="00055D4F"/>
    <w:rsid w:val="00056859"/>
    <w:rsid w:val="00060E41"/>
    <w:rsid w:val="0007469A"/>
    <w:rsid w:val="000C2FF1"/>
    <w:rsid w:val="000F0BB0"/>
    <w:rsid w:val="000F1872"/>
    <w:rsid w:val="000F373B"/>
    <w:rsid w:val="000F6095"/>
    <w:rsid w:val="0010563D"/>
    <w:rsid w:val="00132CDF"/>
    <w:rsid w:val="00143B91"/>
    <w:rsid w:val="0016096D"/>
    <w:rsid w:val="00186751"/>
    <w:rsid w:val="001907EF"/>
    <w:rsid w:val="001945FE"/>
    <w:rsid w:val="001A324F"/>
    <w:rsid w:val="001C6EEF"/>
    <w:rsid w:val="00210208"/>
    <w:rsid w:val="002247D5"/>
    <w:rsid w:val="002269BB"/>
    <w:rsid w:val="00274694"/>
    <w:rsid w:val="00276B2A"/>
    <w:rsid w:val="00285832"/>
    <w:rsid w:val="0029362A"/>
    <w:rsid w:val="002A571C"/>
    <w:rsid w:val="002B1146"/>
    <w:rsid w:val="002B4B19"/>
    <w:rsid w:val="002F5B8F"/>
    <w:rsid w:val="0030661F"/>
    <w:rsid w:val="00317444"/>
    <w:rsid w:val="00334807"/>
    <w:rsid w:val="003702DD"/>
    <w:rsid w:val="00385650"/>
    <w:rsid w:val="003A6787"/>
    <w:rsid w:val="003C1F5C"/>
    <w:rsid w:val="003C4B6B"/>
    <w:rsid w:val="003D2A2C"/>
    <w:rsid w:val="003D367A"/>
    <w:rsid w:val="004104F4"/>
    <w:rsid w:val="00420012"/>
    <w:rsid w:val="004216A2"/>
    <w:rsid w:val="00450C5A"/>
    <w:rsid w:val="00491F1F"/>
    <w:rsid w:val="004A2FB0"/>
    <w:rsid w:val="004A33E0"/>
    <w:rsid w:val="00512520"/>
    <w:rsid w:val="005503A8"/>
    <w:rsid w:val="00580A13"/>
    <w:rsid w:val="00597FAC"/>
    <w:rsid w:val="005A63F2"/>
    <w:rsid w:val="005A6A92"/>
    <w:rsid w:val="005C3551"/>
    <w:rsid w:val="005C5E0D"/>
    <w:rsid w:val="00602B66"/>
    <w:rsid w:val="00610243"/>
    <w:rsid w:val="00620C3F"/>
    <w:rsid w:val="006252CE"/>
    <w:rsid w:val="00625BE0"/>
    <w:rsid w:val="006364A0"/>
    <w:rsid w:val="00663014"/>
    <w:rsid w:val="006647EF"/>
    <w:rsid w:val="0068216D"/>
    <w:rsid w:val="006A284E"/>
    <w:rsid w:val="006C1F59"/>
    <w:rsid w:val="006C7606"/>
    <w:rsid w:val="00710E3F"/>
    <w:rsid w:val="00734968"/>
    <w:rsid w:val="00743FE3"/>
    <w:rsid w:val="0074690B"/>
    <w:rsid w:val="00755639"/>
    <w:rsid w:val="00771093"/>
    <w:rsid w:val="007B0659"/>
    <w:rsid w:val="007D0F55"/>
    <w:rsid w:val="007D1856"/>
    <w:rsid w:val="008069BF"/>
    <w:rsid w:val="00834FD5"/>
    <w:rsid w:val="00836160"/>
    <w:rsid w:val="00842432"/>
    <w:rsid w:val="00851CAB"/>
    <w:rsid w:val="00874651"/>
    <w:rsid w:val="00880673"/>
    <w:rsid w:val="00893253"/>
    <w:rsid w:val="008A116A"/>
    <w:rsid w:val="008A3C7B"/>
    <w:rsid w:val="008A7454"/>
    <w:rsid w:val="008B14F7"/>
    <w:rsid w:val="008B7EE9"/>
    <w:rsid w:val="008F0793"/>
    <w:rsid w:val="008F2F73"/>
    <w:rsid w:val="008F4AE9"/>
    <w:rsid w:val="009447C0"/>
    <w:rsid w:val="009475D6"/>
    <w:rsid w:val="0098277C"/>
    <w:rsid w:val="009A2F36"/>
    <w:rsid w:val="009A6F72"/>
    <w:rsid w:val="009C6466"/>
    <w:rsid w:val="009D384C"/>
    <w:rsid w:val="009E0AD8"/>
    <w:rsid w:val="009F5E90"/>
    <w:rsid w:val="00A146FE"/>
    <w:rsid w:val="00A1708B"/>
    <w:rsid w:val="00A17454"/>
    <w:rsid w:val="00A522DE"/>
    <w:rsid w:val="00A53F88"/>
    <w:rsid w:val="00A77E0E"/>
    <w:rsid w:val="00AC0C3F"/>
    <w:rsid w:val="00AC67F6"/>
    <w:rsid w:val="00AD16CF"/>
    <w:rsid w:val="00AE76C4"/>
    <w:rsid w:val="00AE7B64"/>
    <w:rsid w:val="00B11DE9"/>
    <w:rsid w:val="00B60AA7"/>
    <w:rsid w:val="00B93EDD"/>
    <w:rsid w:val="00BA00C8"/>
    <w:rsid w:val="00BC65A7"/>
    <w:rsid w:val="00BD21B6"/>
    <w:rsid w:val="00BE03BD"/>
    <w:rsid w:val="00BE0B85"/>
    <w:rsid w:val="00C67E68"/>
    <w:rsid w:val="00C8517E"/>
    <w:rsid w:val="00C86554"/>
    <w:rsid w:val="00CB1CD2"/>
    <w:rsid w:val="00CB537A"/>
    <w:rsid w:val="00CB708C"/>
    <w:rsid w:val="00CC2205"/>
    <w:rsid w:val="00CC4787"/>
    <w:rsid w:val="00CF17E3"/>
    <w:rsid w:val="00D03BC0"/>
    <w:rsid w:val="00D12F5E"/>
    <w:rsid w:val="00D2673B"/>
    <w:rsid w:val="00D361B4"/>
    <w:rsid w:val="00D42866"/>
    <w:rsid w:val="00D5194E"/>
    <w:rsid w:val="00D56AFA"/>
    <w:rsid w:val="00D70836"/>
    <w:rsid w:val="00D83485"/>
    <w:rsid w:val="00DF2C13"/>
    <w:rsid w:val="00E01B73"/>
    <w:rsid w:val="00E05A4C"/>
    <w:rsid w:val="00E35A0E"/>
    <w:rsid w:val="00E371B1"/>
    <w:rsid w:val="00EC3D2D"/>
    <w:rsid w:val="00EC3DA3"/>
    <w:rsid w:val="00EC42F3"/>
    <w:rsid w:val="00ED5EA9"/>
    <w:rsid w:val="00EE26FE"/>
    <w:rsid w:val="00EF7591"/>
    <w:rsid w:val="00F0251F"/>
    <w:rsid w:val="00F21C72"/>
    <w:rsid w:val="00F31E64"/>
    <w:rsid w:val="00F323C9"/>
    <w:rsid w:val="00F71214"/>
    <w:rsid w:val="00F732CB"/>
    <w:rsid w:val="00F8129E"/>
    <w:rsid w:val="00FB143E"/>
    <w:rsid w:val="00FD685A"/>
    <w:rsid w:val="00FD755A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8D9B"/>
  <w15:docId w15:val="{79FEA619-5292-468B-859A-A18A4115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F7"/>
  </w:style>
  <w:style w:type="paragraph" w:styleId="Heading1">
    <w:name w:val="heading 1"/>
    <w:basedOn w:val="Normal"/>
    <w:next w:val="Normal"/>
    <w:link w:val="Heading1Char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05E4D"/>
    <w:rPr>
      <w:rFonts w:eastAsia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05E4D"/>
    <w:rPr>
      <w:rFonts w:eastAsia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005E4D"/>
    <w:rPr>
      <w:rFonts w:eastAsia="Times New Roman" w:cs="Times New Roman"/>
      <w:color w:val="FF0000"/>
      <w:szCs w:val="20"/>
      <w:lang w:eastAsia="bg-BG"/>
    </w:rPr>
  </w:style>
  <w:style w:type="character" w:styleId="Hyperlink">
    <w:name w:val="Hyperlink"/>
    <w:rsid w:val="009447C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odyTextIndent">
    <w:name w:val="Body Text Indent"/>
    <w:basedOn w:val="Normal"/>
    <w:link w:val="BodyTextIndentChar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447C0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FB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832"/>
  </w:style>
  <w:style w:type="paragraph" w:styleId="Footer">
    <w:name w:val="footer"/>
    <w:basedOn w:val="Normal"/>
    <w:link w:val="FooterChar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32"/>
  </w:style>
  <w:style w:type="paragraph" w:styleId="BalloonText">
    <w:name w:val="Balloon Text"/>
    <w:basedOn w:val="Normal"/>
    <w:link w:val="BalloonTextChar"/>
    <w:uiPriority w:val="99"/>
    <w:semiHidden/>
    <w:unhideWhenUsed/>
    <w:rsid w:val="00CF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1CD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n.bg/upload/27600/zap1804_grafik-uchebno-vreme_3108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4F50-CEC7-4785-A9E9-AF67B48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Admin</cp:lastModifiedBy>
  <cp:revision>15</cp:revision>
  <cp:lastPrinted>2021-09-21T18:41:00Z</cp:lastPrinted>
  <dcterms:created xsi:type="dcterms:W3CDTF">2021-07-29T08:24:00Z</dcterms:created>
  <dcterms:modified xsi:type="dcterms:W3CDTF">2021-09-21T18:41:00Z</dcterms:modified>
</cp:coreProperties>
</file>